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70C8A" w14:textId="73F52506" w:rsidR="007E3360" w:rsidRDefault="00D62477" w:rsidP="003B1AE0">
      <w:pPr>
        <w:spacing w:after="0"/>
        <w:jc w:val="center"/>
        <w:rPr>
          <w:b/>
          <w:bCs/>
          <w:color w:val="000000" w:themeColor="text1"/>
          <w:sz w:val="28"/>
        </w:rPr>
      </w:pPr>
      <w:r w:rsidRPr="00D62477">
        <w:rPr>
          <w:b/>
          <w:bCs/>
          <w:color w:val="000000" w:themeColor="text1"/>
          <w:sz w:val="28"/>
        </w:rPr>
        <w:t>제18회 DMZ</w:t>
      </w:r>
      <w:r w:rsidR="007E3360">
        <w:rPr>
          <w:rFonts w:hint="eastAsia"/>
          <w:b/>
          <w:bCs/>
          <w:color w:val="000000" w:themeColor="text1"/>
          <w:sz w:val="28"/>
        </w:rPr>
        <w:t>국제다큐멘터리영화제</w:t>
      </w:r>
      <w:r w:rsidRPr="00D62477">
        <w:rPr>
          <w:b/>
          <w:bCs/>
          <w:color w:val="000000" w:themeColor="text1"/>
          <w:sz w:val="28"/>
        </w:rPr>
        <w:t xml:space="preserve"> </w:t>
      </w:r>
    </w:p>
    <w:p w14:paraId="45026452" w14:textId="1E9A585C" w:rsidR="00D62477" w:rsidRDefault="007E3360" w:rsidP="003B1AE0">
      <w:pPr>
        <w:spacing w:after="0"/>
        <w:jc w:val="center"/>
        <w:rPr>
          <w:b/>
          <w:bCs/>
          <w:color w:val="000000" w:themeColor="text1"/>
          <w:sz w:val="28"/>
        </w:rPr>
      </w:pPr>
      <w:r>
        <w:rPr>
          <w:rFonts w:hint="eastAsia"/>
          <w:b/>
          <w:bCs/>
          <w:color w:val="000000" w:themeColor="text1"/>
          <w:sz w:val="28"/>
        </w:rPr>
        <w:t xml:space="preserve">2026 </w:t>
      </w:r>
      <w:r w:rsidR="00D62477" w:rsidRPr="00D62477">
        <w:rPr>
          <w:b/>
          <w:bCs/>
          <w:color w:val="000000" w:themeColor="text1"/>
          <w:sz w:val="28"/>
        </w:rPr>
        <w:t>뉴스타파펀드·</w:t>
      </w:r>
      <w:r>
        <w:rPr>
          <w:rFonts w:hint="eastAsia"/>
          <w:b/>
          <w:bCs/>
          <w:color w:val="000000" w:themeColor="text1"/>
          <w:sz w:val="28"/>
        </w:rPr>
        <w:t xml:space="preserve">2026 </w:t>
      </w:r>
      <w:r w:rsidR="00D62477" w:rsidRPr="00D62477">
        <w:rPr>
          <w:b/>
          <w:bCs/>
          <w:color w:val="000000" w:themeColor="text1"/>
          <w:sz w:val="28"/>
        </w:rPr>
        <w:t>뉴스타파아시아펀드 지원작 선정</w:t>
      </w:r>
    </w:p>
    <w:p w14:paraId="39D3604B" w14:textId="5F474D84" w:rsidR="009354EA" w:rsidRPr="00D62477" w:rsidRDefault="00D62477" w:rsidP="003B1AE0">
      <w:pPr>
        <w:spacing w:after="0"/>
        <w:jc w:val="center"/>
        <w:rPr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color w:val="000000" w:themeColor="text1"/>
          <w:sz w:val="24"/>
          <w:szCs w:val="24"/>
        </w:rPr>
        <w:t>-</w:t>
      </w:r>
      <w:r w:rsidR="007E3360">
        <w:rPr>
          <w:rFonts w:hint="eastAsia"/>
          <w:b/>
          <w:bCs/>
          <w:color w:val="000000" w:themeColor="text1"/>
          <w:sz w:val="24"/>
          <w:szCs w:val="24"/>
        </w:rPr>
        <w:t xml:space="preserve">2026 </w:t>
      </w:r>
      <w:r w:rsidR="002E3A39" w:rsidRPr="00D62477">
        <w:rPr>
          <w:b/>
          <w:bCs/>
          <w:color w:val="000000" w:themeColor="text1"/>
          <w:sz w:val="24"/>
          <w:szCs w:val="24"/>
        </w:rPr>
        <w:t>뉴스타파펀드 &lt;한 걸음 한 걸음&gt;·</w:t>
      </w:r>
      <w:r w:rsidR="007E3360">
        <w:rPr>
          <w:rFonts w:hint="eastAsia"/>
          <w:b/>
          <w:bCs/>
          <w:color w:val="000000" w:themeColor="text1"/>
          <w:sz w:val="24"/>
          <w:szCs w:val="24"/>
        </w:rPr>
        <w:t xml:space="preserve">2026 </w:t>
      </w:r>
      <w:r w:rsidR="002E3A39" w:rsidRPr="00D62477">
        <w:rPr>
          <w:b/>
          <w:bCs/>
          <w:color w:val="000000" w:themeColor="text1"/>
          <w:sz w:val="24"/>
          <w:szCs w:val="24"/>
        </w:rPr>
        <w:t>뉴스타파아시아펀드 &lt;불의 혀&gt; 선정</w:t>
      </w:r>
      <w:r w:rsidR="002E3A39" w:rsidRPr="00D62477">
        <w:rPr>
          <w:b/>
          <w:bCs/>
          <w:color w:val="000000" w:themeColor="text1"/>
          <w:sz w:val="24"/>
          <w:szCs w:val="24"/>
        </w:rPr>
        <w:br/>
      </w:r>
      <w:r w:rsidR="002E3A39" w:rsidRPr="00D62477">
        <w:rPr>
          <w:rFonts w:hint="eastAsia"/>
          <w:b/>
          <w:bCs/>
          <w:color w:val="000000" w:themeColor="text1"/>
          <w:sz w:val="24"/>
          <w:szCs w:val="24"/>
        </w:rPr>
        <w:t>-</w:t>
      </w:r>
      <w:r w:rsidR="002E3A39" w:rsidRPr="00D62477">
        <w:rPr>
          <w:b/>
          <w:bCs/>
          <w:color w:val="000000" w:themeColor="text1"/>
          <w:sz w:val="24"/>
          <w:szCs w:val="24"/>
        </w:rPr>
        <w:t>국내·아시아 다큐멘터리 프로젝트 각 1편에 제작지원금 1천만 원 지원</w:t>
      </w:r>
    </w:p>
    <w:p w14:paraId="172100AF" w14:textId="77777777" w:rsidR="00852795" w:rsidRPr="00F26EA0" w:rsidRDefault="00852795" w:rsidP="001B55A9">
      <w:pPr>
        <w:spacing w:after="0"/>
        <w:rPr>
          <w:b/>
          <w:sz w:val="18"/>
          <w:szCs w:val="20"/>
        </w:rPr>
      </w:pPr>
      <w:bookmarkStart w:id="0" w:name="_Hlk149814371"/>
    </w:p>
    <w:bookmarkEnd w:id="0"/>
    <w:p w14:paraId="18FDF2CC" w14:textId="65EDD68A" w:rsidR="001B0C5A" w:rsidRDefault="001B0C5A" w:rsidP="001B0C5A">
      <w:pPr>
        <w:spacing w:after="0"/>
        <w:rPr>
          <w:sz w:val="22"/>
        </w:rPr>
      </w:pPr>
      <w:r w:rsidRPr="001B0C5A">
        <w:rPr>
          <w:sz w:val="22"/>
        </w:rPr>
        <w:t>제18회 DMZ국제다큐멘터리영화제(집행위원장 오동진, 이하 DMZ Docs)와 재단법인 뉴스타파함께센터(이사장 김동현), 한국탐사저널리즘센터 뉴스타파(대표 박중석)가 2026 뉴스타파펀드와 뉴스타파아시아펀드 지원작을 선정</w:t>
      </w:r>
      <w:r w:rsidR="00323AB9">
        <w:rPr>
          <w:rFonts w:hint="eastAsia"/>
          <w:sz w:val="22"/>
        </w:rPr>
        <w:t>, 발표</w:t>
      </w:r>
      <w:r w:rsidRPr="001B0C5A">
        <w:rPr>
          <w:sz w:val="22"/>
        </w:rPr>
        <w:t xml:space="preserve">했다. </w:t>
      </w:r>
      <w:r w:rsidR="00323AB9">
        <w:rPr>
          <w:rFonts w:hint="eastAsia"/>
          <w:sz w:val="22"/>
        </w:rPr>
        <w:t xml:space="preserve">2026 </w:t>
      </w:r>
      <w:r w:rsidRPr="001B0C5A">
        <w:rPr>
          <w:sz w:val="22"/>
        </w:rPr>
        <w:t>뉴스타파펀드는 김수목</w:t>
      </w:r>
      <w:r w:rsidR="000E1381">
        <w:rPr>
          <w:rFonts w:hint="eastAsia"/>
          <w:sz w:val="22"/>
        </w:rPr>
        <w:t xml:space="preserve"> </w:t>
      </w:r>
      <w:r w:rsidRPr="001B0C5A">
        <w:rPr>
          <w:sz w:val="22"/>
        </w:rPr>
        <w:t xml:space="preserve">감독의 </w:t>
      </w:r>
      <w:r w:rsidR="000E1381" w:rsidRPr="00AE0E6A">
        <w:rPr>
          <w:color w:val="000000" w:themeColor="text1"/>
          <w:sz w:val="22"/>
        </w:rPr>
        <w:t>&lt;한 걸음 한 걸음&gt;</w:t>
      </w:r>
      <w:r w:rsidR="00323AB9" w:rsidRPr="00AE0E6A">
        <w:rPr>
          <w:rFonts w:hint="eastAsia"/>
          <w:color w:val="000000" w:themeColor="text1"/>
          <w:sz w:val="22"/>
        </w:rPr>
        <w:t>이</w:t>
      </w:r>
      <w:r w:rsidRPr="00AE0E6A">
        <w:rPr>
          <w:color w:val="000000" w:themeColor="text1"/>
          <w:sz w:val="22"/>
        </w:rPr>
        <w:t xml:space="preserve">, </w:t>
      </w:r>
      <w:r w:rsidR="00323AB9" w:rsidRPr="00AE0E6A">
        <w:rPr>
          <w:rFonts w:hint="eastAsia"/>
          <w:color w:val="000000" w:themeColor="text1"/>
          <w:sz w:val="22"/>
        </w:rPr>
        <w:t xml:space="preserve">2026 </w:t>
      </w:r>
      <w:r w:rsidRPr="00AE0E6A">
        <w:rPr>
          <w:color w:val="000000" w:themeColor="text1"/>
          <w:sz w:val="22"/>
        </w:rPr>
        <w:t xml:space="preserve">뉴스타파아시아펀드는 </w:t>
      </w:r>
      <w:r w:rsidR="00F364AD" w:rsidRPr="00AE0E6A">
        <w:rPr>
          <w:color w:val="000000" w:themeColor="text1"/>
          <w:sz w:val="22"/>
        </w:rPr>
        <w:t>알릭스 아인 아름팍</w:t>
      </w:r>
      <w:r w:rsidRPr="00AE0E6A">
        <w:rPr>
          <w:color w:val="000000" w:themeColor="text1"/>
          <w:sz w:val="22"/>
        </w:rPr>
        <w:t>(</w:t>
      </w:r>
      <w:r w:rsidR="00F364AD" w:rsidRPr="00AE0E6A">
        <w:rPr>
          <w:color w:val="000000" w:themeColor="text1"/>
          <w:sz w:val="22"/>
        </w:rPr>
        <w:t>Alyx Ayn ARUMPAC</w:t>
      </w:r>
      <w:r w:rsidRPr="00AE0E6A">
        <w:rPr>
          <w:color w:val="000000" w:themeColor="text1"/>
          <w:sz w:val="22"/>
        </w:rPr>
        <w:t xml:space="preserve">) 감독의 </w:t>
      </w:r>
      <w:r w:rsidR="000E1381" w:rsidRPr="00AE0E6A">
        <w:rPr>
          <w:color w:val="000000" w:themeColor="text1"/>
          <w:sz w:val="22"/>
        </w:rPr>
        <w:t>&lt;불의 혀 / Tongues of Fire&gt;</w:t>
      </w:r>
      <w:r w:rsidRPr="000E1381">
        <w:rPr>
          <w:color w:val="000000" w:themeColor="text1"/>
          <w:sz w:val="22"/>
        </w:rPr>
        <w:t xml:space="preserve">가 </w:t>
      </w:r>
      <w:r w:rsidRPr="001B0C5A">
        <w:rPr>
          <w:sz w:val="22"/>
        </w:rPr>
        <w:t>각각 선정됐으며, 두 작품에는 각각 제작지원금 1천만 원이 지원된다.</w:t>
      </w:r>
    </w:p>
    <w:p w14:paraId="13B20C7D" w14:textId="77777777" w:rsidR="001B0C5A" w:rsidRPr="001B0C5A" w:rsidRDefault="001B0C5A" w:rsidP="001B0C5A">
      <w:pPr>
        <w:spacing w:after="0"/>
        <w:rPr>
          <w:sz w:val="22"/>
        </w:rPr>
      </w:pPr>
    </w:p>
    <w:p w14:paraId="61583DD2" w14:textId="499EBC09" w:rsidR="001B0C5A" w:rsidRPr="001B0C5A" w:rsidRDefault="001B0C5A" w:rsidP="001B0C5A">
      <w:pPr>
        <w:spacing w:after="0"/>
        <w:rPr>
          <w:sz w:val="22"/>
        </w:rPr>
      </w:pPr>
      <w:r w:rsidRPr="001B0C5A">
        <w:rPr>
          <w:sz w:val="22"/>
        </w:rPr>
        <w:t xml:space="preserve">뉴스타파 제작진, 독립PD, 다큐멘터리 작가, 영화제 프로그래머 등으로 구성된 심사위원회는 지난 9월 열린 </w:t>
      </w:r>
      <w:r w:rsidR="00323AB9">
        <w:rPr>
          <w:rFonts w:hint="eastAsia"/>
          <w:sz w:val="22"/>
        </w:rPr>
        <w:t xml:space="preserve">2026 </w:t>
      </w:r>
      <w:r w:rsidRPr="001B0C5A">
        <w:rPr>
          <w:sz w:val="22"/>
        </w:rPr>
        <w:t>DMZ Docs 인더스트리 프로덕션 피치에서 선보인 프로젝트를 대상으로 1차 심의와 최종 심사를 거쳐 한국과 아시아 프로젝트 각 1편을 지원작으로 확정했다</w:t>
      </w:r>
    </w:p>
    <w:p w14:paraId="7E4789C6" w14:textId="667EAFE9" w:rsidR="00086378" w:rsidRPr="001B0C5A" w:rsidRDefault="00086378" w:rsidP="00750EC3">
      <w:pPr>
        <w:spacing w:after="0"/>
        <w:rPr>
          <w:sz w:val="22"/>
        </w:rPr>
      </w:pPr>
    </w:p>
    <w:p w14:paraId="1DAC83EA" w14:textId="252F6652" w:rsidR="00852795" w:rsidRDefault="00852795" w:rsidP="00750EC3">
      <w:pPr>
        <w:spacing w:after="0"/>
        <w:rPr>
          <w:sz w:val="22"/>
        </w:rPr>
      </w:pPr>
      <w:r w:rsidRPr="00852795">
        <w:rPr>
          <w:noProof/>
          <w:sz w:val="22"/>
        </w:rPr>
        <w:drawing>
          <wp:anchor distT="0" distB="0" distL="114300" distR="114300" simplePos="0" relativeHeight="251658240" behindDoc="1" locked="0" layoutInCell="1" allowOverlap="1" wp14:anchorId="78D14B62" wp14:editId="353D4953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5000543" cy="3032125"/>
            <wp:effectExtent l="0" t="0" r="0" b="0"/>
            <wp:wrapTight wrapText="bothSides">
              <wp:wrapPolygon edited="0">
                <wp:start x="0" y="0"/>
                <wp:lineTo x="0" y="21442"/>
                <wp:lineTo x="21479" y="21442"/>
                <wp:lineTo x="21479" y="0"/>
                <wp:lineTo x="0" y="0"/>
              </wp:wrapPolygon>
            </wp:wrapTight>
            <wp:docPr id="183908352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543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12386E" w14:textId="1CA55AF5" w:rsidR="00852795" w:rsidRDefault="00852795" w:rsidP="00750EC3">
      <w:pPr>
        <w:spacing w:after="0"/>
        <w:rPr>
          <w:sz w:val="22"/>
        </w:rPr>
      </w:pPr>
    </w:p>
    <w:p w14:paraId="7F48C379" w14:textId="77777777" w:rsidR="00852795" w:rsidRDefault="00852795" w:rsidP="00750EC3">
      <w:pPr>
        <w:spacing w:after="0"/>
        <w:rPr>
          <w:sz w:val="22"/>
        </w:rPr>
      </w:pPr>
    </w:p>
    <w:p w14:paraId="38A075FD" w14:textId="2C0C6F06" w:rsidR="00852795" w:rsidRDefault="00852795" w:rsidP="00750EC3">
      <w:pPr>
        <w:spacing w:after="0"/>
        <w:rPr>
          <w:sz w:val="22"/>
        </w:rPr>
      </w:pPr>
    </w:p>
    <w:p w14:paraId="5CA9821A" w14:textId="2DE04C46" w:rsidR="00852795" w:rsidRPr="00852795" w:rsidRDefault="00852795" w:rsidP="00852795">
      <w:pPr>
        <w:spacing w:after="0"/>
        <w:rPr>
          <w:sz w:val="22"/>
        </w:rPr>
      </w:pPr>
    </w:p>
    <w:p w14:paraId="3B8D7B12" w14:textId="77777777" w:rsidR="00852795" w:rsidRDefault="00852795" w:rsidP="00750EC3">
      <w:pPr>
        <w:spacing w:after="0"/>
        <w:rPr>
          <w:sz w:val="22"/>
        </w:rPr>
      </w:pPr>
    </w:p>
    <w:p w14:paraId="5A01052E" w14:textId="77777777" w:rsidR="00852795" w:rsidRDefault="00852795" w:rsidP="00750EC3">
      <w:pPr>
        <w:spacing w:after="0"/>
        <w:rPr>
          <w:sz w:val="22"/>
        </w:rPr>
      </w:pPr>
    </w:p>
    <w:p w14:paraId="7886372F" w14:textId="77777777" w:rsidR="00852795" w:rsidRDefault="00852795" w:rsidP="00750EC3">
      <w:pPr>
        <w:spacing w:after="0"/>
        <w:rPr>
          <w:sz w:val="22"/>
        </w:rPr>
      </w:pPr>
    </w:p>
    <w:p w14:paraId="03DC7D00" w14:textId="77777777" w:rsidR="00852795" w:rsidRDefault="00852795" w:rsidP="00750EC3">
      <w:pPr>
        <w:spacing w:after="0"/>
        <w:rPr>
          <w:sz w:val="22"/>
        </w:rPr>
      </w:pPr>
    </w:p>
    <w:p w14:paraId="42C4C3CC" w14:textId="77777777" w:rsidR="00852795" w:rsidRDefault="00852795" w:rsidP="00750EC3">
      <w:pPr>
        <w:spacing w:after="0"/>
        <w:rPr>
          <w:sz w:val="22"/>
        </w:rPr>
      </w:pPr>
    </w:p>
    <w:p w14:paraId="4DB32B44" w14:textId="77777777" w:rsidR="00852795" w:rsidRDefault="00852795" w:rsidP="00750EC3">
      <w:pPr>
        <w:spacing w:after="0"/>
        <w:rPr>
          <w:sz w:val="22"/>
        </w:rPr>
      </w:pPr>
    </w:p>
    <w:p w14:paraId="329E8EB6" w14:textId="77777777" w:rsidR="00852795" w:rsidRDefault="00852795" w:rsidP="00BC63F7">
      <w:pPr>
        <w:spacing w:after="0"/>
        <w:jc w:val="center"/>
        <w:rPr>
          <w:b/>
          <w:bCs/>
          <w:sz w:val="18"/>
          <w:szCs w:val="18"/>
        </w:rPr>
      </w:pPr>
      <w:bookmarkStart w:id="1" w:name="_Hlk149816228"/>
    </w:p>
    <w:p w14:paraId="77614D97" w14:textId="07D5AD1E" w:rsidR="00BC63F7" w:rsidRPr="00465EE6" w:rsidRDefault="00BC63F7" w:rsidP="00DE137F">
      <w:pPr>
        <w:spacing w:after="0"/>
        <w:jc w:val="center"/>
        <w:rPr>
          <w:b/>
          <w:bCs/>
          <w:sz w:val="22"/>
        </w:rPr>
      </w:pPr>
      <w:r w:rsidRPr="00465EE6">
        <w:rPr>
          <w:b/>
          <w:bCs/>
          <w:sz w:val="18"/>
          <w:szCs w:val="18"/>
        </w:rPr>
        <w:t>[202</w:t>
      </w:r>
      <w:r w:rsidR="00852795">
        <w:rPr>
          <w:rFonts w:hint="eastAsia"/>
          <w:b/>
          <w:bCs/>
          <w:sz w:val="18"/>
          <w:szCs w:val="18"/>
        </w:rPr>
        <w:t>6</w:t>
      </w:r>
      <w:r w:rsidRPr="00465EE6">
        <w:rPr>
          <w:b/>
          <w:bCs/>
          <w:sz w:val="18"/>
          <w:szCs w:val="18"/>
        </w:rPr>
        <w:t xml:space="preserve"> </w:t>
      </w:r>
      <w:r w:rsidRPr="00465EE6">
        <w:rPr>
          <w:rFonts w:hint="eastAsia"/>
          <w:b/>
          <w:bCs/>
          <w:sz w:val="18"/>
          <w:szCs w:val="18"/>
        </w:rPr>
        <w:t xml:space="preserve">뉴스타파펀드 지원작 </w:t>
      </w:r>
      <w:r w:rsidRPr="00465EE6">
        <w:rPr>
          <w:b/>
          <w:bCs/>
          <w:sz w:val="18"/>
          <w:szCs w:val="18"/>
        </w:rPr>
        <w:t>&lt;</w:t>
      </w:r>
      <w:r w:rsidR="00852795">
        <w:rPr>
          <w:rFonts w:hint="eastAsia"/>
          <w:b/>
          <w:bCs/>
          <w:sz w:val="18"/>
          <w:szCs w:val="18"/>
        </w:rPr>
        <w:t>한 걸음 한 걸음</w:t>
      </w:r>
      <w:r w:rsidRPr="00465EE6">
        <w:rPr>
          <w:rFonts w:hint="eastAsia"/>
          <w:b/>
          <w:bCs/>
          <w:sz w:val="18"/>
          <w:szCs w:val="18"/>
        </w:rPr>
        <w:t>&gt;</w:t>
      </w:r>
      <w:r w:rsidRPr="00465EE6">
        <w:rPr>
          <w:b/>
          <w:bCs/>
          <w:sz w:val="18"/>
          <w:szCs w:val="18"/>
        </w:rPr>
        <w:t xml:space="preserve"> </w:t>
      </w:r>
      <w:r w:rsidRPr="00465EE6">
        <w:rPr>
          <w:rFonts w:hint="eastAsia"/>
          <w:b/>
          <w:bCs/>
          <w:sz w:val="18"/>
          <w:szCs w:val="18"/>
        </w:rPr>
        <w:t>스틸컷</w:t>
      </w:r>
      <w:r>
        <w:rPr>
          <w:rFonts w:hint="eastAsia"/>
          <w:b/>
          <w:bCs/>
          <w:sz w:val="18"/>
          <w:szCs w:val="18"/>
        </w:rPr>
        <w:t>]</w:t>
      </w:r>
    </w:p>
    <w:bookmarkEnd w:id="1"/>
    <w:p w14:paraId="0A4733DD" w14:textId="77777777" w:rsidR="00D12D7F" w:rsidRDefault="00D12D7F" w:rsidP="00852795">
      <w:pPr>
        <w:spacing w:after="0"/>
        <w:rPr>
          <w:sz w:val="22"/>
        </w:rPr>
      </w:pPr>
    </w:p>
    <w:p w14:paraId="735D7C89" w14:textId="5118A7DA" w:rsidR="00852795" w:rsidRDefault="001B0C5A" w:rsidP="00852795">
      <w:pPr>
        <w:spacing w:after="0"/>
        <w:rPr>
          <w:sz w:val="22"/>
        </w:rPr>
      </w:pPr>
      <w:r w:rsidRPr="001B0C5A">
        <w:rPr>
          <w:sz w:val="22"/>
        </w:rPr>
        <w:lastRenderedPageBreak/>
        <w:t>2026 뉴스타파펀드</w:t>
      </w:r>
      <w:r w:rsidR="00323AB9">
        <w:rPr>
          <w:rFonts w:hint="eastAsia"/>
          <w:sz w:val="22"/>
        </w:rPr>
        <w:t xml:space="preserve"> 지원작으로 선정된</w:t>
      </w:r>
      <w:r w:rsidRPr="001B0C5A">
        <w:rPr>
          <w:sz w:val="22"/>
        </w:rPr>
        <w:t xml:space="preserve"> 김수목</w:t>
      </w:r>
      <w:r w:rsidR="000E1381">
        <w:rPr>
          <w:rFonts w:hint="eastAsia"/>
          <w:sz w:val="22"/>
        </w:rPr>
        <w:t xml:space="preserve"> 감독</w:t>
      </w:r>
      <w:r w:rsidRPr="001B0C5A">
        <w:rPr>
          <w:sz w:val="22"/>
        </w:rPr>
        <w:t>의 &lt;</w:t>
      </w:r>
      <w:r w:rsidR="002A51DE" w:rsidRPr="002A51DE">
        <w:rPr>
          <w:sz w:val="22"/>
        </w:rPr>
        <w:t>한 걸음 한 걸음</w:t>
      </w:r>
      <w:r w:rsidRPr="001B0C5A">
        <w:rPr>
          <w:sz w:val="22"/>
        </w:rPr>
        <w:t>&gt;</w:t>
      </w:r>
      <w:r w:rsidR="00323AB9">
        <w:rPr>
          <w:rFonts w:hint="eastAsia"/>
          <w:sz w:val="22"/>
        </w:rPr>
        <w:t>은</w:t>
      </w:r>
      <w:r w:rsidRPr="001B0C5A">
        <w:rPr>
          <w:sz w:val="22"/>
        </w:rPr>
        <w:t xml:space="preserve"> 2018년부터 시작된 한국와이퍼 해고 노동자들의 </w:t>
      </w:r>
      <w:r w:rsidRPr="00AE0E6A">
        <w:rPr>
          <w:color w:val="000000" w:themeColor="text1"/>
          <w:sz w:val="22"/>
        </w:rPr>
        <w:t xml:space="preserve">투쟁을 </w:t>
      </w:r>
      <w:r w:rsidR="004062A0" w:rsidRPr="00AE0E6A">
        <w:rPr>
          <w:rFonts w:hint="eastAsia"/>
          <w:color w:val="000000" w:themeColor="text1"/>
          <w:sz w:val="22"/>
        </w:rPr>
        <w:t xml:space="preserve">소재로 </w:t>
      </w:r>
      <w:r w:rsidRPr="00AE0E6A">
        <w:rPr>
          <w:color w:val="000000" w:themeColor="text1"/>
          <w:sz w:val="22"/>
        </w:rPr>
        <w:t xml:space="preserve">삼은 </w:t>
      </w:r>
      <w:r w:rsidR="00F364AD" w:rsidRPr="00AE0E6A">
        <w:rPr>
          <w:rFonts w:hint="eastAsia"/>
          <w:color w:val="000000" w:themeColor="text1"/>
          <w:sz w:val="22"/>
        </w:rPr>
        <w:t>작품이다.</w:t>
      </w:r>
    </w:p>
    <w:p w14:paraId="472BD016" w14:textId="564A795D" w:rsidR="001B0C5A" w:rsidRDefault="001B0C5A" w:rsidP="00750EC3">
      <w:pPr>
        <w:spacing w:after="0"/>
        <w:rPr>
          <w:sz w:val="22"/>
        </w:rPr>
      </w:pPr>
      <w:r w:rsidRPr="001B0C5A">
        <w:rPr>
          <w:sz w:val="22"/>
        </w:rPr>
        <w:t>심사위원회는 “일본 기업의 하청 작업장에서 벌어진 해고와 투쟁을 수록한 이 프로젝트의 특이점은 ‘투쟁 이후’에 초점을 맞춘다는 것</w:t>
      </w:r>
      <w:r w:rsidR="00323AB9">
        <w:rPr>
          <w:rFonts w:hint="eastAsia"/>
          <w:sz w:val="22"/>
        </w:rPr>
        <w:t>이</w:t>
      </w:r>
      <w:r w:rsidRPr="001B0C5A">
        <w:rPr>
          <w:sz w:val="22"/>
        </w:rPr>
        <w:t>다. 고통과 인내의 서사로 표상되기 마련인 ‘해고와 복직 투쟁’의 일면에 그치지 않고 노동자의 삶과 일상, 캐릭터의 생생함을 병치함으로써 노동 다큐멘터리 서사의 전형을 탈피한 접근 방식을 보여주고 있는 점이 이 프로젝트의 존재 의의를 증거</w:t>
      </w:r>
      <w:r w:rsidR="00323AB9">
        <w:rPr>
          <w:rFonts w:hint="eastAsia"/>
          <w:sz w:val="22"/>
        </w:rPr>
        <w:t>한</w:t>
      </w:r>
      <w:r w:rsidRPr="001B0C5A">
        <w:rPr>
          <w:sz w:val="22"/>
        </w:rPr>
        <w:t>다”고 선정 이유를 밝혔다.</w:t>
      </w:r>
    </w:p>
    <w:p w14:paraId="72FC3558" w14:textId="77777777" w:rsidR="004779F5" w:rsidRDefault="004779F5" w:rsidP="00750EC3">
      <w:pPr>
        <w:spacing w:after="0"/>
        <w:rPr>
          <w:sz w:val="22"/>
        </w:rPr>
      </w:pPr>
    </w:p>
    <w:p w14:paraId="1F9A9CC0" w14:textId="10F31C5A" w:rsidR="00852795" w:rsidRDefault="001B0C5A" w:rsidP="00750EC3">
      <w:pPr>
        <w:spacing w:after="0"/>
        <w:rPr>
          <w:sz w:val="22"/>
        </w:rPr>
      </w:pPr>
      <w:r w:rsidRPr="00852795">
        <w:rPr>
          <w:noProof/>
          <w:sz w:val="22"/>
        </w:rPr>
        <w:drawing>
          <wp:anchor distT="0" distB="0" distL="114300" distR="114300" simplePos="0" relativeHeight="251659264" behindDoc="1" locked="0" layoutInCell="1" allowOverlap="1" wp14:anchorId="4C878181" wp14:editId="36C01D82">
            <wp:simplePos x="0" y="0"/>
            <wp:positionH relativeFrom="margin">
              <wp:align>center</wp:align>
            </wp:positionH>
            <wp:positionV relativeFrom="paragraph">
              <wp:posOffset>110490</wp:posOffset>
            </wp:positionV>
            <wp:extent cx="5057775" cy="2844928"/>
            <wp:effectExtent l="0" t="0" r="0" b="0"/>
            <wp:wrapTight wrapText="bothSides">
              <wp:wrapPolygon edited="0">
                <wp:start x="0" y="0"/>
                <wp:lineTo x="0" y="21407"/>
                <wp:lineTo x="21478" y="21407"/>
                <wp:lineTo x="21478" y="0"/>
                <wp:lineTo x="0" y="0"/>
              </wp:wrapPolygon>
            </wp:wrapTight>
            <wp:docPr id="1311737365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84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A4ADF0" w14:textId="1E6E19E7" w:rsidR="00852795" w:rsidRDefault="00852795" w:rsidP="00750EC3">
      <w:pPr>
        <w:spacing w:after="0"/>
        <w:rPr>
          <w:sz w:val="22"/>
        </w:rPr>
      </w:pPr>
    </w:p>
    <w:p w14:paraId="057FFD3F" w14:textId="1D182F0F" w:rsidR="00852795" w:rsidRPr="00852795" w:rsidRDefault="00852795" w:rsidP="00852795">
      <w:pPr>
        <w:spacing w:after="0"/>
        <w:rPr>
          <w:sz w:val="22"/>
        </w:rPr>
      </w:pPr>
    </w:p>
    <w:p w14:paraId="2FE2FF92" w14:textId="77777777" w:rsidR="00852795" w:rsidRDefault="00852795" w:rsidP="00750EC3">
      <w:pPr>
        <w:spacing w:after="0"/>
        <w:rPr>
          <w:sz w:val="22"/>
        </w:rPr>
      </w:pPr>
    </w:p>
    <w:p w14:paraId="0BC076A0" w14:textId="77777777" w:rsidR="00852795" w:rsidRDefault="00852795" w:rsidP="00750EC3">
      <w:pPr>
        <w:spacing w:after="0"/>
        <w:rPr>
          <w:sz w:val="22"/>
        </w:rPr>
      </w:pPr>
    </w:p>
    <w:p w14:paraId="7790AF95" w14:textId="77777777" w:rsidR="00852795" w:rsidRDefault="00852795" w:rsidP="00750EC3">
      <w:pPr>
        <w:spacing w:after="0"/>
        <w:rPr>
          <w:sz w:val="22"/>
        </w:rPr>
      </w:pPr>
    </w:p>
    <w:p w14:paraId="44C12038" w14:textId="77777777" w:rsidR="00852795" w:rsidRDefault="00852795" w:rsidP="00750EC3">
      <w:pPr>
        <w:spacing w:after="0"/>
        <w:rPr>
          <w:sz w:val="22"/>
        </w:rPr>
      </w:pPr>
    </w:p>
    <w:p w14:paraId="2AB9B814" w14:textId="77777777" w:rsidR="00852795" w:rsidRDefault="00852795" w:rsidP="00750EC3">
      <w:pPr>
        <w:spacing w:after="0"/>
        <w:rPr>
          <w:sz w:val="22"/>
        </w:rPr>
      </w:pPr>
    </w:p>
    <w:p w14:paraId="0B2FEC81" w14:textId="77777777" w:rsidR="00852795" w:rsidRDefault="00852795" w:rsidP="00750EC3">
      <w:pPr>
        <w:spacing w:after="0"/>
        <w:rPr>
          <w:sz w:val="22"/>
        </w:rPr>
      </w:pPr>
    </w:p>
    <w:p w14:paraId="6D92F2C3" w14:textId="5CDEABA0" w:rsidR="00852795" w:rsidRPr="00852795" w:rsidRDefault="00852795" w:rsidP="00750EC3">
      <w:pPr>
        <w:spacing w:after="0"/>
        <w:rPr>
          <w:sz w:val="22"/>
        </w:rPr>
      </w:pPr>
    </w:p>
    <w:p w14:paraId="3757B3E9" w14:textId="77777777" w:rsidR="00852795" w:rsidRDefault="00852795" w:rsidP="00852795">
      <w:pPr>
        <w:spacing w:after="0"/>
        <w:jc w:val="center"/>
        <w:rPr>
          <w:b/>
          <w:bCs/>
          <w:sz w:val="18"/>
          <w:szCs w:val="18"/>
        </w:rPr>
      </w:pPr>
    </w:p>
    <w:p w14:paraId="404A94DE" w14:textId="77777777" w:rsidR="001B0C5A" w:rsidRDefault="001B0C5A" w:rsidP="00852795">
      <w:pPr>
        <w:spacing w:after="0"/>
        <w:jc w:val="center"/>
        <w:rPr>
          <w:b/>
          <w:bCs/>
          <w:sz w:val="18"/>
          <w:szCs w:val="18"/>
        </w:rPr>
      </w:pPr>
    </w:p>
    <w:p w14:paraId="1263FBD5" w14:textId="76DABB26" w:rsidR="00852795" w:rsidRDefault="00852795" w:rsidP="00852795">
      <w:pPr>
        <w:spacing w:after="0"/>
        <w:jc w:val="center"/>
        <w:rPr>
          <w:b/>
          <w:bCs/>
          <w:sz w:val="18"/>
          <w:szCs w:val="18"/>
        </w:rPr>
      </w:pPr>
      <w:r w:rsidRPr="00465EE6">
        <w:rPr>
          <w:b/>
          <w:bCs/>
          <w:sz w:val="18"/>
          <w:szCs w:val="18"/>
        </w:rPr>
        <w:t>[202</w:t>
      </w:r>
      <w:r>
        <w:rPr>
          <w:rFonts w:hint="eastAsia"/>
          <w:b/>
          <w:bCs/>
          <w:sz w:val="18"/>
          <w:szCs w:val="18"/>
        </w:rPr>
        <w:t>6</w:t>
      </w:r>
      <w:r w:rsidRPr="00465EE6">
        <w:rPr>
          <w:b/>
          <w:bCs/>
          <w:sz w:val="18"/>
          <w:szCs w:val="18"/>
        </w:rPr>
        <w:t xml:space="preserve"> </w:t>
      </w:r>
      <w:r w:rsidRPr="00465EE6">
        <w:rPr>
          <w:rFonts w:hint="eastAsia"/>
          <w:b/>
          <w:bCs/>
          <w:sz w:val="18"/>
          <w:szCs w:val="18"/>
        </w:rPr>
        <w:t>뉴스타파</w:t>
      </w:r>
      <w:r>
        <w:rPr>
          <w:rFonts w:hint="eastAsia"/>
          <w:b/>
          <w:bCs/>
          <w:sz w:val="18"/>
          <w:szCs w:val="18"/>
        </w:rPr>
        <w:t>아시아</w:t>
      </w:r>
      <w:r w:rsidRPr="00465EE6">
        <w:rPr>
          <w:rFonts w:hint="eastAsia"/>
          <w:b/>
          <w:bCs/>
          <w:sz w:val="18"/>
          <w:szCs w:val="18"/>
        </w:rPr>
        <w:t xml:space="preserve">펀드 지원작 </w:t>
      </w:r>
      <w:r w:rsidRPr="00465EE6">
        <w:rPr>
          <w:b/>
          <w:bCs/>
          <w:sz w:val="18"/>
          <w:szCs w:val="18"/>
        </w:rPr>
        <w:t>&lt;</w:t>
      </w:r>
      <w:r>
        <w:rPr>
          <w:rFonts w:hint="eastAsia"/>
          <w:b/>
          <w:bCs/>
          <w:sz w:val="18"/>
          <w:szCs w:val="18"/>
        </w:rPr>
        <w:t>불의 혀</w:t>
      </w:r>
      <w:r w:rsidRPr="00465EE6">
        <w:rPr>
          <w:rFonts w:hint="eastAsia"/>
          <w:b/>
          <w:bCs/>
          <w:sz w:val="18"/>
          <w:szCs w:val="18"/>
        </w:rPr>
        <w:t>&gt;</w:t>
      </w:r>
      <w:r w:rsidRPr="00465EE6">
        <w:rPr>
          <w:b/>
          <w:bCs/>
          <w:sz w:val="18"/>
          <w:szCs w:val="18"/>
        </w:rPr>
        <w:t xml:space="preserve"> </w:t>
      </w:r>
      <w:r w:rsidRPr="00465EE6">
        <w:rPr>
          <w:rFonts w:hint="eastAsia"/>
          <w:b/>
          <w:bCs/>
          <w:sz w:val="18"/>
          <w:szCs w:val="18"/>
        </w:rPr>
        <w:t>스틸컷</w:t>
      </w:r>
      <w:r>
        <w:rPr>
          <w:rFonts w:hint="eastAsia"/>
          <w:b/>
          <w:bCs/>
          <w:sz w:val="18"/>
          <w:szCs w:val="18"/>
        </w:rPr>
        <w:t>]</w:t>
      </w:r>
    </w:p>
    <w:p w14:paraId="57EB665E" w14:textId="77777777" w:rsidR="00852795" w:rsidRPr="00465EE6" w:rsidRDefault="00852795" w:rsidP="00852795">
      <w:pPr>
        <w:spacing w:after="0"/>
        <w:jc w:val="center"/>
        <w:rPr>
          <w:b/>
          <w:bCs/>
          <w:sz w:val="22"/>
        </w:rPr>
      </w:pPr>
    </w:p>
    <w:p w14:paraId="05E3F7FD" w14:textId="07B776A9" w:rsidR="00323AB9" w:rsidRPr="00323AB9" w:rsidRDefault="00323AB9" w:rsidP="00852795">
      <w:pPr>
        <w:spacing w:after="0"/>
        <w:rPr>
          <w:sz w:val="22"/>
        </w:rPr>
      </w:pPr>
      <w:r>
        <w:rPr>
          <w:sz w:val="22"/>
        </w:rPr>
        <w:t>‘</w:t>
      </w:r>
      <w:r>
        <w:rPr>
          <w:rFonts w:hint="eastAsia"/>
          <w:sz w:val="22"/>
        </w:rPr>
        <w:t>아시아 창작자와의 연대</w:t>
      </w:r>
      <w:r>
        <w:rPr>
          <w:sz w:val="22"/>
        </w:rPr>
        <w:t>’</w:t>
      </w:r>
      <w:r>
        <w:rPr>
          <w:rFonts w:hint="eastAsia"/>
          <w:sz w:val="22"/>
        </w:rPr>
        <w:t xml:space="preserve">라는 취지 아래 운영하며 올해 2회째를 맞은 2026 뉴스타파아시아펀드 </w:t>
      </w:r>
      <w:r w:rsidRPr="000E1381">
        <w:rPr>
          <w:rFonts w:hint="eastAsia"/>
          <w:color w:val="000000" w:themeColor="text1"/>
          <w:sz w:val="22"/>
        </w:rPr>
        <w:t xml:space="preserve">지원작은 </w:t>
      </w:r>
      <w:r w:rsidRPr="000E1381">
        <w:rPr>
          <w:color w:val="000000" w:themeColor="text1"/>
          <w:sz w:val="22"/>
        </w:rPr>
        <w:t>알릭스 아인 아룸팍</w:t>
      </w:r>
      <w:r w:rsidR="000E1381" w:rsidRPr="000E1381">
        <w:rPr>
          <w:rFonts w:hint="eastAsia"/>
          <w:color w:val="000000" w:themeColor="text1"/>
          <w:sz w:val="22"/>
        </w:rPr>
        <w:t xml:space="preserve"> 감독</w:t>
      </w:r>
      <w:r w:rsidRPr="000E1381">
        <w:rPr>
          <w:color w:val="000000" w:themeColor="text1"/>
          <w:sz w:val="22"/>
        </w:rPr>
        <w:t xml:space="preserve">의 </w:t>
      </w:r>
      <w:r w:rsidR="002A51DE" w:rsidRPr="000E1381">
        <w:rPr>
          <w:color w:val="000000" w:themeColor="text1"/>
          <w:sz w:val="22"/>
        </w:rPr>
        <w:t>&lt;불의 </w:t>
      </w:r>
      <w:r w:rsidR="000E1381" w:rsidRPr="000E1381">
        <w:rPr>
          <w:rFonts w:hint="eastAsia"/>
          <w:color w:val="000000" w:themeColor="text1"/>
          <w:sz w:val="22"/>
        </w:rPr>
        <w:t>혀</w:t>
      </w:r>
      <w:r w:rsidR="002A51DE" w:rsidRPr="000E1381">
        <w:rPr>
          <w:color w:val="000000" w:themeColor="text1"/>
          <w:sz w:val="22"/>
        </w:rPr>
        <w:t>&gt;</w:t>
      </w:r>
      <w:r>
        <w:rPr>
          <w:rFonts w:hint="eastAsia"/>
          <w:sz w:val="22"/>
        </w:rPr>
        <w:t xml:space="preserve">가 선정되었다. </w:t>
      </w:r>
    </w:p>
    <w:p w14:paraId="36F0B675" w14:textId="77777777" w:rsidR="00323AB9" w:rsidRPr="00323AB9" w:rsidRDefault="00323AB9" w:rsidP="00852795">
      <w:pPr>
        <w:spacing w:after="0"/>
        <w:rPr>
          <w:sz w:val="22"/>
        </w:rPr>
      </w:pPr>
    </w:p>
    <w:p w14:paraId="3FF84984" w14:textId="36161485" w:rsidR="001B0C5A" w:rsidRDefault="001B0C5A" w:rsidP="001B0C5A">
      <w:pPr>
        <w:spacing w:after="0"/>
        <w:rPr>
          <w:sz w:val="22"/>
        </w:rPr>
      </w:pPr>
      <w:r w:rsidRPr="001B0C5A">
        <w:rPr>
          <w:sz w:val="22"/>
        </w:rPr>
        <w:t>심사위원회는 &lt;불의 혀&gt;에 대해 “‘아시아 창작자와의 연대’라는 펀드 제정의 취지에 부합하는 이 흥미진진한 르포르타주 작업은 국가적 범죄 은폐와 책임추궁 노력을 담고 있다”며 “용기 있는 작가 의식의 소산으로, 날카로운 고발과 사려 깊은 성찰의 균형을 보여주리라 기대</w:t>
      </w:r>
      <w:r w:rsidR="00323AB9">
        <w:rPr>
          <w:rFonts w:hint="eastAsia"/>
          <w:sz w:val="22"/>
        </w:rPr>
        <w:t>한</w:t>
      </w:r>
      <w:r w:rsidRPr="001B0C5A">
        <w:rPr>
          <w:sz w:val="22"/>
        </w:rPr>
        <w:t>다”고 평했다.</w:t>
      </w:r>
    </w:p>
    <w:p w14:paraId="1C0AA713" w14:textId="77777777" w:rsidR="001B0C5A" w:rsidRPr="007E3360" w:rsidRDefault="001B0C5A" w:rsidP="001B0C5A">
      <w:pPr>
        <w:spacing w:after="0"/>
        <w:rPr>
          <w:sz w:val="22"/>
        </w:rPr>
      </w:pPr>
    </w:p>
    <w:p w14:paraId="332920A6" w14:textId="081DFE86" w:rsidR="001B0C5A" w:rsidRDefault="001B0C5A" w:rsidP="001B0C5A">
      <w:pPr>
        <w:spacing w:after="0"/>
        <w:rPr>
          <w:sz w:val="22"/>
        </w:rPr>
      </w:pPr>
      <w:r w:rsidRPr="001B0C5A">
        <w:rPr>
          <w:sz w:val="22"/>
        </w:rPr>
        <w:t>이어 심사위원회는 “DMZ국제다큐멘터리영화제 뉴스타파펀드</w:t>
      </w:r>
      <w:r w:rsidR="00323AB9">
        <w:rPr>
          <w:rFonts w:hint="eastAsia"/>
          <w:sz w:val="22"/>
        </w:rPr>
        <w:t>와</w:t>
      </w:r>
      <w:r w:rsidRPr="001B0C5A">
        <w:rPr>
          <w:sz w:val="22"/>
        </w:rPr>
        <w:t xml:space="preserve"> 뉴스타파아시아펀드</w:t>
      </w:r>
      <w:r w:rsidR="00323AB9">
        <w:rPr>
          <w:rFonts w:hint="eastAsia"/>
          <w:sz w:val="22"/>
        </w:rPr>
        <w:t>가</w:t>
      </w:r>
      <w:r w:rsidRPr="001B0C5A">
        <w:rPr>
          <w:sz w:val="22"/>
        </w:rPr>
        <w:t xml:space="preserve"> 다큐</w:t>
      </w:r>
      <w:r w:rsidRPr="001B0C5A">
        <w:rPr>
          <w:sz w:val="22"/>
        </w:rPr>
        <w:lastRenderedPageBreak/>
        <w:t>멘터리 창작자들의 부단한 열의와 풍요로운 상상력을 격려함으로써 뉴스타파가 추구하는 다양하고 의미 있는 ‘연대와 협업’의 초석이 만들어지기를 기원</w:t>
      </w:r>
      <w:r w:rsidR="00323AB9">
        <w:rPr>
          <w:rFonts w:hint="eastAsia"/>
          <w:sz w:val="22"/>
        </w:rPr>
        <w:t>한</w:t>
      </w:r>
      <w:r w:rsidRPr="001B0C5A">
        <w:rPr>
          <w:sz w:val="22"/>
        </w:rPr>
        <w:t>다”며 “지원을 받게 된 프로젝트의 행운에 축하를 보내며, 다큐멘터리의 미래를 위해 분투하는 창작자 모두에게 충심으로 응원의 인사를 전</w:t>
      </w:r>
      <w:r w:rsidR="00323AB9">
        <w:rPr>
          <w:rFonts w:hint="eastAsia"/>
          <w:sz w:val="22"/>
        </w:rPr>
        <w:t>한</w:t>
      </w:r>
      <w:r w:rsidRPr="001B0C5A">
        <w:rPr>
          <w:sz w:val="22"/>
        </w:rPr>
        <w:t>다”라고 밝혔다.</w:t>
      </w:r>
    </w:p>
    <w:p w14:paraId="3C1414AD" w14:textId="3E202B3D" w:rsidR="001B0C5A" w:rsidRPr="007E3360" w:rsidRDefault="001B0C5A" w:rsidP="001B0C5A">
      <w:pPr>
        <w:spacing w:after="0"/>
        <w:rPr>
          <w:sz w:val="22"/>
        </w:rPr>
      </w:pPr>
    </w:p>
    <w:p w14:paraId="4BD65606" w14:textId="57E0D002" w:rsidR="001B0C5A" w:rsidRPr="001B0C5A" w:rsidRDefault="001B0C5A" w:rsidP="001B0C5A">
      <w:pPr>
        <w:spacing w:after="0"/>
        <w:rPr>
          <w:sz w:val="22"/>
        </w:rPr>
      </w:pPr>
      <w:r w:rsidRPr="001B0C5A">
        <w:rPr>
          <w:sz w:val="22"/>
        </w:rPr>
        <w:t xml:space="preserve">뉴스타파펀드와 뉴스타파아시아펀드는 </w:t>
      </w:r>
      <w:r w:rsidR="00323AB9">
        <w:rPr>
          <w:rFonts w:hint="eastAsia"/>
          <w:sz w:val="22"/>
        </w:rPr>
        <w:t xml:space="preserve">선정작은 </w:t>
      </w:r>
      <w:r w:rsidRPr="001B0C5A">
        <w:rPr>
          <w:sz w:val="22"/>
        </w:rPr>
        <w:t>각각 제작비 1천만</w:t>
      </w:r>
      <w:r w:rsidR="00323AB9">
        <w:rPr>
          <w:rFonts w:hint="eastAsia"/>
          <w:sz w:val="22"/>
        </w:rPr>
        <w:t>을 지원받고</w:t>
      </w:r>
      <w:r w:rsidRPr="001B0C5A">
        <w:rPr>
          <w:sz w:val="22"/>
        </w:rPr>
        <w:t xml:space="preserve"> 완성작은 뉴스타파 ‘목격자들’ 프로그램을 통해 방송된다.</w:t>
      </w:r>
    </w:p>
    <w:p w14:paraId="0B041F48" w14:textId="0833A2C6" w:rsidR="00263751" w:rsidRPr="00323AB9" w:rsidRDefault="00263751" w:rsidP="001B0C5A">
      <w:pPr>
        <w:spacing w:after="0"/>
        <w:rPr>
          <w:sz w:val="22"/>
        </w:rPr>
      </w:pPr>
    </w:p>
    <w:sectPr w:rsidR="00263751" w:rsidRPr="00323AB9">
      <w:headerReference w:type="default" r:id="rId13"/>
      <w:footerReference w:type="defaul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A5403" w14:textId="77777777" w:rsidR="00052386" w:rsidRDefault="00052386" w:rsidP="00E4652D">
      <w:pPr>
        <w:spacing w:after="0" w:line="240" w:lineRule="auto"/>
      </w:pPr>
      <w:r>
        <w:separator/>
      </w:r>
    </w:p>
  </w:endnote>
  <w:endnote w:type="continuationSeparator" w:id="0">
    <w:p w14:paraId="25A7B84B" w14:textId="77777777" w:rsidR="00052386" w:rsidRDefault="00052386" w:rsidP="00E46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맑은 고딕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1603" w14:textId="6DD26E73" w:rsidR="00E4652D" w:rsidRDefault="00E4652D" w:rsidP="00EA22AC">
    <w:pPr>
      <w:pStyle w:val="a3"/>
      <w:spacing w:after="0"/>
      <w:jc w:val="right"/>
    </w:pPr>
    <w:r>
      <w:t>DMZ</w:t>
    </w:r>
    <w:r>
      <w:rPr>
        <w:rFonts w:hint="eastAsia"/>
      </w:rPr>
      <w:t>국제다큐멘터리영화제</w:t>
    </w:r>
    <w:r>
      <w:t xml:space="preserve"> </w:t>
    </w:r>
    <w:hyperlink r:id="rId1" w:history="1">
      <w:r w:rsidR="00EA22AC" w:rsidRPr="00AF0E2A">
        <w:rPr>
          <w:rStyle w:val="a5"/>
        </w:rPr>
        <w:t>www.dmzdocs.com</w:t>
      </w:r>
    </w:hyperlink>
  </w:p>
  <w:p w14:paraId="45B20843" w14:textId="4ECCDBDA" w:rsidR="00EA22AC" w:rsidRPr="00EA22AC" w:rsidRDefault="00EA22AC" w:rsidP="00E4652D">
    <w:pPr>
      <w:pStyle w:val="a3"/>
      <w:jc w:val="right"/>
    </w:pPr>
    <w:r>
      <w:t xml:space="preserve">DMZ Docs </w:t>
    </w:r>
    <w:r w:rsidR="001B55A9">
      <w:rPr>
        <w:rFonts w:hint="eastAsia"/>
      </w:rPr>
      <w:t>인더스트리</w:t>
    </w:r>
    <w:r>
      <w:rPr>
        <w:rFonts w:hint="eastAsia"/>
      </w:rPr>
      <w:t xml:space="preserve"> </w:t>
    </w:r>
    <w:hyperlink r:id="rId2" w:history="1">
      <w:r w:rsidRPr="00AF0E2A">
        <w:rPr>
          <w:rStyle w:val="a5"/>
          <w:rFonts w:hint="eastAsia"/>
        </w:rPr>
        <w:t>ww</w:t>
      </w:r>
      <w:r w:rsidRPr="00AF0E2A">
        <w:rPr>
          <w:rStyle w:val="a5"/>
        </w:rPr>
        <w:t>w.industry.dmzdocs.com</w:t>
      </w:r>
    </w:hyperlink>
    <w:r>
      <w:t xml:space="preserve"> </w:t>
    </w:r>
  </w:p>
  <w:p w14:paraId="5E5F6899" w14:textId="77777777" w:rsidR="00E4652D" w:rsidRPr="00E4652D" w:rsidRDefault="00E4652D" w:rsidP="00E4652D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10693" w14:textId="77777777" w:rsidR="00052386" w:rsidRDefault="00052386" w:rsidP="00E4652D">
      <w:pPr>
        <w:spacing w:after="0" w:line="240" w:lineRule="auto"/>
      </w:pPr>
      <w:r>
        <w:separator/>
      </w:r>
    </w:p>
  </w:footnote>
  <w:footnote w:type="continuationSeparator" w:id="0">
    <w:p w14:paraId="35372342" w14:textId="77777777" w:rsidR="00052386" w:rsidRDefault="00052386" w:rsidP="00E46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B057" w14:textId="5496145D" w:rsidR="00E4652D" w:rsidRDefault="0026134B" w:rsidP="00EA22AC">
    <w:pPr>
      <w:pStyle w:val="a3"/>
      <w:tabs>
        <w:tab w:val="left" w:pos="3828"/>
      </w:tabs>
      <w:jc w:val="left"/>
    </w:pPr>
    <w:r>
      <w:rPr>
        <w:rFonts w:ascii="휴먼명조" w:eastAsia="휴먼명조" w:hint="eastAsia"/>
        <w:noProof/>
      </w:rPr>
      <w:drawing>
        <wp:inline distT="0" distB="0" distL="0" distR="0" wp14:anchorId="2154E9B9" wp14:editId="562115F8">
          <wp:extent cx="2276475" cy="462078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521" cy="470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2FCC"/>
    <w:multiLevelType w:val="hybridMultilevel"/>
    <w:tmpl w:val="7DD4D2F0"/>
    <w:lvl w:ilvl="0" w:tplc="D2A4847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3FE4BDF"/>
    <w:multiLevelType w:val="hybridMultilevel"/>
    <w:tmpl w:val="5832C806"/>
    <w:lvl w:ilvl="0" w:tplc="7D885A9A"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C901E5A"/>
    <w:multiLevelType w:val="hybridMultilevel"/>
    <w:tmpl w:val="A60CBD0C"/>
    <w:lvl w:ilvl="0" w:tplc="FCB655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50F0646"/>
    <w:multiLevelType w:val="hybridMultilevel"/>
    <w:tmpl w:val="6CD0C18E"/>
    <w:lvl w:ilvl="0" w:tplc="B62089E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17C63FDF"/>
    <w:multiLevelType w:val="hybridMultilevel"/>
    <w:tmpl w:val="34261034"/>
    <w:lvl w:ilvl="0" w:tplc="57723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21E1B62"/>
    <w:multiLevelType w:val="hybridMultilevel"/>
    <w:tmpl w:val="B0DA07FA"/>
    <w:lvl w:ilvl="0" w:tplc="B2B2E256">
      <w:numFmt w:val="bullet"/>
      <w:lvlText w:val="▲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24CA1F7C"/>
    <w:multiLevelType w:val="hybridMultilevel"/>
    <w:tmpl w:val="E6EC759E"/>
    <w:lvl w:ilvl="0" w:tplc="D2F4738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FBF7EC3"/>
    <w:multiLevelType w:val="hybridMultilevel"/>
    <w:tmpl w:val="C3C0428E"/>
    <w:lvl w:ilvl="0" w:tplc="E98AFA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324F3AE8"/>
    <w:multiLevelType w:val="hybridMultilevel"/>
    <w:tmpl w:val="A25625C6"/>
    <w:lvl w:ilvl="0" w:tplc="8938A1BE"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B990BB2"/>
    <w:multiLevelType w:val="hybridMultilevel"/>
    <w:tmpl w:val="E01C2922"/>
    <w:lvl w:ilvl="0" w:tplc="A0684C56"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3142230"/>
    <w:multiLevelType w:val="hybridMultilevel"/>
    <w:tmpl w:val="34CE1312"/>
    <w:lvl w:ilvl="0" w:tplc="6ED0961C"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61718F4"/>
    <w:multiLevelType w:val="hybridMultilevel"/>
    <w:tmpl w:val="36E8B190"/>
    <w:lvl w:ilvl="0" w:tplc="7AF6CAB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F0774B9"/>
    <w:multiLevelType w:val="hybridMultilevel"/>
    <w:tmpl w:val="E1BC8D6C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52013B04"/>
    <w:multiLevelType w:val="hybridMultilevel"/>
    <w:tmpl w:val="338AA2C0"/>
    <w:lvl w:ilvl="0" w:tplc="3E78CE1A">
      <w:numFmt w:val="bullet"/>
      <w:lvlText w:val="■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B7F6D33"/>
    <w:multiLevelType w:val="hybridMultilevel"/>
    <w:tmpl w:val="2A7E6E10"/>
    <w:lvl w:ilvl="0" w:tplc="021E9A7C">
      <w:numFmt w:val="bullet"/>
      <w:lvlText w:val="–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5BE77BCF"/>
    <w:multiLevelType w:val="hybridMultilevel"/>
    <w:tmpl w:val="6FDCB562"/>
    <w:lvl w:ilvl="0" w:tplc="43662E02">
      <w:numFmt w:val="bullet"/>
      <w:lvlText w:val=""/>
      <w:lvlJc w:val="left"/>
      <w:pPr>
        <w:ind w:left="800" w:hanging="360"/>
      </w:pPr>
      <w:rPr>
        <w:rFonts w:ascii="Wingdings" w:eastAsia="맑은 고딕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63C12E30"/>
    <w:multiLevelType w:val="hybridMultilevel"/>
    <w:tmpl w:val="FF68ECD4"/>
    <w:lvl w:ilvl="0" w:tplc="9A5099A0"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6ECE3335"/>
    <w:multiLevelType w:val="hybridMultilevel"/>
    <w:tmpl w:val="BE2C2F12"/>
    <w:lvl w:ilvl="0" w:tplc="86EEE6A4"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966932236">
    <w:abstractNumId w:val="0"/>
  </w:num>
  <w:num w:numId="2" w16cid:durableId="1230195609">
    <w:abstractNumId w:val="11"/>
  </w:num>
  <w:num w:numId="3" w16cid:durableId="1438602563">
    <w:abstractNumId w:val="16"/>
  </w:num>
  <w:num w:numId="4" w16cid:durableId="1173834037">
    <w:abstractNumId w:val="8"/>
  </w:num>
  <w:num w:numId="5" w16cid:durableId="1279600527">
    <w:abstractNumId w:val="10"/>
  </w:num>
  <w:num w:numId="6" w16cid:durableId="1775249997">
    <w:abstractNumId w:val="17"/>
  </w:num>
  <w:num w:numId="7" w16cid:durableId="1640185794">
    <w:abstractNumId w:val="1"/>
  </w:num>
  <w:num w:numId="8" w16cid:durableId="777990599">
    <w:abstractNumId w:val="9"/>
  </w:num>
  <w:num w:numId="9" w16cid:durableId="2066487869">
    <w:abstractNumId w:val="6"/>
  </w:num>
  <w:num w:numId="10" w16cid:durableId="1301181288">
    <w:abstractNumId w:val="13"/>
  </w:num>
  <w:num w:numId="11" w16cid:durableId="1490168309">
    <w:abstractNumId w:val="5"/>
  </w:num>
  <w:num w:numId="12" w16cid:durableId="1895195229">
    <w:abstractNumId w:val="7"/>
  </w:num>
  <w:num w:numId="13" w16cid:durableId="2087216903">
    <w:abstractNumId w:val="12"/>
  </w:num>
  <w:num w:numId="14" w16cid:durableId="86466143">
    <w:abstractNumId w:val="3"/>
  </w:num>
  <w:num w:numId="15" w16cid:durableId="473716109">
    <w:abstractNumId w:val="14"/>
  </w:num>
  <w:num w:numId="16" w16cid:durableId="1387290863">
    <w:abstractNumId w:val="4"/>
  </w:num>
  <w:num w:numId="17" w16cid:durableId="373700350">
    <w:abstractNumId w:val="2"/>
  </w:num>
  <w:num w:numId="18" w16cid:durableId="18719177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52D"/>
    <w:rsid w:val="000050D3"/>
    <w:rsid w:val="000062B0"/>
    <w:rsid w:val="00007DEB"/>
    <w:rsid w:val="000172B9"/>
    <w:rsid w:val="00017EAD"/>
    <w:rsid w:val="000214C9"/>
    <w:rsid w:val="00024E86"/>
    <w:rsid w:val="00025DC6"/>
    <w:rsid w:val="00031B9B"/>
    <w:rsid w:val="000334E4"/>
    <w:rsid w:val="0003458B"/>
    <w:rsid w:val="0003710F"/>
    <w:rsid w:val="00040C22"/>
    <w:rsid w:val="00046E3D"/>
    <w:rsid w:val="00052386"/>
    <w:rsid w:val="00063555"/>
    <w:rsid w:val="00066F4A"/>
    <w:rsid w:val="00073D50"/>
    <w:rsid w:val="00084446"/>
    <w:rsid w:val="00086378"/>
    <w:rsid w:val="000A19ED"/>
    <w:rsid w:val="000A5ACA"/>
    <w:rsid w:val="000B15B1"/>
    <w:rsid w:val="000B5085"/>
    <w:rsid w:val="000C5413"/>
    <w:rsid w:val="000C555D"/>
    <w:rsid w:val="000D3BFB"/>
    <w:rsid w:val="000D72AB"/>
    <w:rsid w:val="000E1381"/>
    <w:rsid w:val="000E3D7D"/>
    <w:rsid w:val="000F04CD"/>
    <w:rsid w:val="000F2918"/>
    <w:rsid w:val="0010470B"/>
    <w:rsid w:val="00112ABA"/>
    <w:rsid w:val="00112C67"/>
    <w:rsid w:val="00114429"/>
    <w:rsid w:val="001145CB"/>
    <w:rsid w:val="00116D11"/>
    <w:rsid w:val="0012647A"/>
    <w:rsid w:val="00135FCA"/>
    <w:rsid w:val="001376AF"/>
    <w:rsid w:val="00155747"/>
    <w:rsid w:val="00156172"/>
    <w:rsid w:val="00156ADD"/>
    <w:rsid w:val="00160FC9"/>
    <w:rsid w:val="00165A4D"/>
    <w:rsid w:val="001670C8"/>
    <w:rsid w:val="0017153E"/>
    <w:rsid w:val="00175953"/>
    <w:rsid w:val="00175B43"/>
    <w:rsid w:val="0017717F"/>
    <w:rsid w:val="00177937"/>
    <w:rsid w:val="0017799E"/>
    <w:rsid w:val="00181B5C"/>
    <w:rsid w:val="001938DF"/>
    <w:rsid w:val="001A219C"/>
    <w:rsid w:val="001A2956"/>
    <w:rsid w:val="001A2C6B"/>
    <w:rsid w:val="001A4DE4"/>
    <w:rsid w:val="001B0783"/>
    <w:rsid w:val="001B0C5A"/>
    <w:rsid w:val="001B4603"/>
    <w:rsid w:val="001B55A9"/>
    <w:rsid w:val="001C3769"/>
    <w:rsid w:val="001D3ABE"/>
    <w:rsid w:val="001E20FF"/>
    <w:rsid w:val="001E450D"/>
    <w:rsid w:val="001F0E51"/>
    <w:rsid w:val="001F16F6"/>
    <w:rsid w:val="001F392A"/>
    <w:rsid w:val="001F652F"/>
    <w:rsid w:val="002027AE"/>
    <w:rsid w:val="00203DE9"/>
    <w:rsid w:val="00206420"/>
    <w:rsid w:val="0021106B"/>
    <w:rsid w:val="0021173B"/>
    <w:rsid w:val="0021506A"/>
    <w:rsid w:val="00220105"/>
    <w:rsid w:val="00221AC0"/>
    <w:rsid w:val="002330B3"/>
    <w:rsid w:val="00233EBE"/>
    <w:rsid w:val="00234F5E"/>
    <w:rsid w:val="00237929"/>
    <w:rsid w:val="002406E9"/>
    <w:rsid w:val="00242306"/>
    <w:rsid w:val="00243E88"/>
    <w:rsid w:val="00247EC4"/>
    <w:rsid w:val="00251A97"/>
    <w:rsid w:val="00255E4E"/>
    <w:rsid w:val="0026134B"/>
    <w:rsid w:val="00263751"/>
    <w:rsid w:val="00264501"/>
    <w:rsid w:val="00270891"/>
    <w:rsid w:val="00270A5D"/>
    <w:rsid w:val="0027439D"/>
    <w:rsid w:val="002767DB"/>
    <w:rsid w:val="0028169C"/>
    <w:rsid w:val="0028292C"/>
    <w:rsid w:val="002A30E9"/>
    <w:rsid w:val="002A4FE7"/>
    <w:rsid w:val="002A51DE"/>
    <w:rsid w:val="002C053C"/>
    <w:rsid w:val="002C1D6C"/>
    <w:rsid w:val="002C7485"/>
    <w:rsid w:val="002D009A"/>
    <w:rsid w:val="002D1F2B"/>
    <w:rsid w:val="002D240E"/>
    <w:rsid w:val="002E0B76"/>
    <w:rsid w:val="002E3A39"/>
    <w:rsid w:val="002E5922"/>
    <w:rsid w:val="002F4CE3"/>
    <w:rsid w:val="00303925"/>
    <w:rsid w:val="00306250"/>
    <w:rsid w:val="0030783C"/>
    <w:rsid w:val="00307EDF"/>
    <w:rsid w:val="00314A72"/>
    <w:rsid w:val="00314B3E"/>
    <w:rsid w:val="00316079"/>
    <w:rsid w:val="0031714A"/>
    <w:rsid w:val="00317F8B"/>
    <w:rsid w:val="003216C7"/>
    <w:rsid w:val="00323AB9"/>
    <w:rsid w:val="00324EE7"/>
    <w:rsid w:val="00326F25"/>
    <w:rsid w:val="00335270"/>
    <w:rsid w:val="00346F57"/>
    <w:rsid w:val="00352D83"/>
    <w:rsid w:val="00355E62"/>
    <w:rsid w:val="00356E0C"/>
    <w:rsid w:val="00357549"/>
    <w:rsid w:val="00357A7B"/>
    <w:rsid w:val="00362943"/>
    <w:rsid w:val="00376057"/>
    <w:rsid w:val="00376883"/>
    <w:rsid w:val="00380FD6"/>
    <w:rsid w:val="0038125C"/>
    <w:rsid w:val="003909AD"/>
    <w:rsid w:val="00394AB6"/>
    <w:rsid w:val="003A0EC8"/>
    <w:rsid w:val="003A25F0"/>
    <w:rsid w:val="003A2DC5"/>
    <w:rsid w:val="003B1AE0"/>
    <w:rsid w:val="003B5ADC"/>
    <w:rsid w:val="003C0A28"/>
    <w:rsid w:val="003C0E6C"/>
    <w:rsid w:val="003C343E"/>
    <w:rsid w:val="003D223F"/>
    <w:rsid w:val="003D2D23"/>
    <w:rsid w:val="003D3833"/>
    <w:rsid w:val="003D3BB4"/>
    <w:rsid w:val="003D40AE"/>
    <w:rsid w:val="003D4BA6"/>
    <w:rsid w:val="003D7115"/>
    <w:rsid w:val="003E3D8C"/>
    <w:rsid w:val="003E5730"/>
    <w:rsid w:val="003F6FF4"/>
    <w:rsid w:val="004028FD"/>
    <w:rsid w:val="004048E3"/>
    <w:rsid w:val="004062A0"/>
    <w:rsid w:val="00407BA1"/>
    <w:rsid w:val="00422E96"/>
    <w:rsid w:val="00424238"/>
    <w:rsid w:val="0043269E"/>
    <w:rsid w:val="0043293E"/>
    <w:rsid w:val="00442D52"/>
    <w:rsid w:val="00451C43"/>
    <w:rsid w:val="004548B8"/>
    <w:rsid w:val="00454B1F"/>
    <w:rsid w:val="00457821"/>
    <w:rsid w:val="004606A7"/>
    <w:rsid w:val="00461DC8"/>
    <w:rsid w:val="00465EE6"/>
    <w:rsid w:val="00475C93"/>
    <w:rsid w:val="004779F5"/>
    <w:rsid w:val="004807AC"/>
    <w:rsid w:val="00482F09"/>
    <w:rsid w:val="00491F60"/>
    <w:rsid w:val="00492192"/>
    <w:rsid w:val="00495EBF"/>
    <w:rsid w:val="004B00A7"/>
    <w:rsid w:val="004B4F9C"/>
    <w:rsid w:val="004B7F26"/>
    <w:rsid w:val="004C2106"/>
    <w:rsid w:val="004C42FA"/>
    <w:rsid w:val="004C4D26"/>
    <w:rsid w:val="004C785D"/>
    <w:rsid w:val="004C7F20"/>
    <w:rsid w:val="004D0F07"/>
    <w:rsid w:val="004D5C69"/>
    <w:rsid w:val="004D5DD1"/>
    <w:rsid w:val="004E5DFB"/>
    <w:rsid w:val="004F3F5E"/>
    <w:rsid w:val="004F676E"/>
    <w:rsid w:val="00500E69"/>
    <w:rsid w:val="005171CB"/>
    <w:rsid w:val="00536805"/>
    <w:rsid w:val="00544E7E"/>
    <w:rsid w:val="00550FB4"/>
    <w:rsid w:val="0055124C"/>
    <w:rsid w:val="0055215F"/>
    <w:rsid w:val="00552E83"/>
    <w:rsid w:val="005550A4"/>
    <w:rsid w:val="00557504"/>
    <w:rsid w:val="005606DA"/>
    <w:rsid w:val="005674C0"/>
    <w:rsid w:val="00567A8C"/>
    <w:rsid w:val="00571A91"/>
    <w:rsid w:val="00572864"/>
    <w:rsid w:val="00573FD5"/>
    <w:rsid w:val="005779E5"/>
    <w:rsid w:val="00577D4F"/>
    <w:rsid w:val="00580860"/>
    <w:rsid w:val="0059568E"/>
    <w:rsid w:val="005A11DD"/>
    <w:rsid w:val="005A609B"/>
    <w:rsid w:val="005A7211"/>
    <w:rsid w:val="005B0669"/>
    <w:rsid w:val="005B180A"/>
    <w:rsid w:val="005B6DBE"/>
    <w:rsid w:val="005B73B9"/>
    <w:rsid w:val="005C0E28"/>
    <w:rsid w:val="005C1E35"/>
    <w:rsid w:val="005E2D63"/>
    <w:rsid w:val="005E3F1C"/>
    <w:rsid w:val="005F47BA"/>
    <w:rsid w:val="0060016B"/>
    <w:rsid w:val="0060216D"/>
    <w:rsid w:val="00603A67"/>
    <w:rsid w:val="00605CB8"/>
    <w:rsid w:val="00614779"/>
    <w:rsid w:val="00632018"/>
    <w:rsid w:val="00637038"/>
    <w:rsid w:val="006435CE"/>
    <w:rsid w:val="006640B2"/>
    <w:rsid w:val="006721EE"/>
    <w:rsid w:val="0067519F"/>
    <w:rsid w:val="006820A4"/>
    <w:rsid w:val="00692632"/>
    <w:rsid w:val="006A2D72"/>
    <w:rsid w:val="006A45D0"/>
    <w:rsid w:val="006A63EF"/>
    <w:rsid w:val="006B314B"/>
    <w:rsid w:val="006C3722"/>
    <w:rsid w:val="006F2D11"/>
    <w:rsid w:val="006F3D86"/>
    <w:rsid w:val="006F781E"/>
    <w:rsid w:val="00700D04"/>
    <w:rsid w:val="00701BCF"/>
    <w:rsid w:val="00717A26"/>
    <w:rsid w:val="00722F0B"/>
    <w:rsid w:val="00724ACA"/>
    <w:rsid w:val="00725E42"/>
    <w:rsid w:val="00731ECD"/>
    <w:rsid w:val="00732C82"/>
    <w:rsid w:val="007332F0"/>
    <w:rsid w:val="00736C01"/>
    <w:rsid w:val="0074221E"/>
    <w:rsid w:val="00743733"/>
    <w:rsid w:val="00743C88"/>
    <w:rsid w:val="00750EC3"/>
    <w:rsid w:val="00763AC6"/>
    <w:rsid w:val="00772791"/>
    <w:rsid w:val="00785B31"/>
    <w:rsid w:val="00790757"/>
    <w:rsid w:val="00792220"/>
    <w:rsid w:val="00793364"/>
    <w:rsid w:val="00796B8B"/>
    <w:rsid w:val="007A1F34"/>
    <w:rsid w:val="007A5AA0"/>
    <w:rsid w:val="007C0A4A"/>
    <w:rsid w:val="007C45EC"/>
    <w:rsid w:val="007E0287"/>
    <w:rsid w:val="007E3360"/>
    <w:rsid w:val="007F7985"/>
    <w:rsid w:val="007F7E91"/>
    <w:rsid w:val="008056BB"/>
    <w:rsid w:val="00806FD4"/>
    <w:rsid w:val="00815398"/>
    <w:rsid w:val="00815A20"/>
    <w:rsid w:val="00832DB8"/>
    <w:rsid w:val="00841B76"/>
    <w:rsid w:val="0084575F"/>
    <w:rsid w:val="00852795"/>
    <w:rsid w:val="00853C3E"/>
    <w:rsid w:val="00865380"/>
    <w:rsid w:val="00865967"/>
    <w:rsid w:val="00872EF5"/>
    <w:rsid w:val="008733DD"/>
    <w:rsid w:val="00874C1D"/>
    <w:rsid w:val="0088447B"/>
    <w:rsid w:val="008851EA"/>
    <w:rsid w:val="00891753"/>
    <w:rsid w:val="00895A54"/>
    <w:rsid w:val="008A1F92"/>
    <w:rsid w:val="008A47AD"/>
    <w:rsid w:val="008A5858"/>
    <w:rsid w:val="008A592F"/>
    <w:rsid w:val="008A7E42"/>
    <w:rsid w:val="008B07C8"/>
    <w:rsid w:val="008B66BF"/>
    <w:rsid w:val="008C084E"/>
    <w:rsid w:val="008C23DB"/>
    <w:rsid w:val="008C3D2A"/>
    <w:rsid w:val="008C7167"/>
    <w:rsid w:val="008D2096"/>
    <w:rsid w:val="008D283E"/>
    <w:rsid w:val="008D5EFE"/>
    <w:rsid w:val="008D7AA1"/>
    <w:rsid w:val="008E3485"/>
    <w:rsid w:val="008E4891"/>
    <w:rsid w:val="008F014C"/>
    <w:rsid w:val="008F157A"/>
    <w:rsid w:val="008F172D"/>
    <w:rsid w:val="008F2CC2"/>
    <w:rsid w:val="008F3A5A"/>
    <w:rsid w:val="008F7C75"/>
    <w:rsid w:val="00903BC1"/>
    <w:rsid w:val="00913CE0"/>
    <w:rsid w:val="009234DC"/>
    <w:rsid w:val="00925677"/>
    <w:rsid w:val="009262BB"/>
    <w:rsid w:val="009319C3"/>
    <w:rsid w:val="009354EA"/>
    <w:rsid w:val="0094014E"/>
    <w:rsid w:val="00950F7A"/>
    <w:rsid w:val="0095586B"/>
    <w:rsid w:val="0098006B"/>
    <w:rsid w:val="00992531"/>
    <w:rsid w:val="009A0BEE"/>
    <w:rsid w:val="009A5CB8"/>
    <w:rsid w:val="009B4652"/>
    <w:rsid w:val="009B5BAE"/>
    <w:rsid w:val="009C58A9"/>
    <w:rsid w:val="009D14F0"/>
    <w:rsid w:val="009D6DB0"/>
    <w:rsid w:val="009E59C7"/>
    <w:rsid w:val="00A001DA"/>
    <w:rsid w:val="00A0326C"/>
    <w:rsid w:val="00A0598A"/>
    <w:rsid w:val="00A13A7E"/>
    <w:rsid w:val="00A14B31"/>
    <w:rsid w:val="00A203CC"/>
    <w:rsid w:val="00A214C8"/>
    <w:rsid w:val="00A21BAD"/>
    <w:rsid w:val="00A21FF4"/>
    <w:rsid w:val="00A25929"/>
    <w:rsid w:val="00A36F91"/>
    <w:rsid w:val="00A373D5"/>
    <w:rsid w:val="00A42EA4"/>
    <w:rsid w:val="00A4414D"/>
    <w:rsid w:val="00A44733"/>
    <w:rsid w:val="00A51E3A"/>
    <w:rsid w:val="00A5784D"/>
    <w:rsid w:val="00A60DCC"/>
    <w:rsid w:val="00A6105F"/>
    <w:rsid w:val="00A72E19"/>
    <w:rsid w:val="00A80BC5"/>
    <w:rsid w:val="00A82737"/>
    <w:rsid w:val="00A90263"/>
    <w:rsid w:val="00A96DBD"/>
    <w:rsid w:val="00A97806"/>
    <w:rsid w:val="00AA0CED"/>
    <w:rsid w:val="00AA19E9"/>
    <w:rsid w:val="00AA4AC3"/>
    <w:rsid w:val="00AB1D56"/>
    <w:rsid w:val="00AB2A42"/>
    <w:rsid w:val="00AB3EAA"/>
    <w:rsid w:val="00AC06F4"/>
    <w:rsid w:val="00AD08D8"/>
    <w:rsid w:val="00AD1BBA"/>
    <w:rsid w:val="00AD59ED"/>
    <w:rsid w:val="00AE0E6A"/>
    <w:rsid w:val="00AF1BD0"/>
    <w:rsid w:val="00AF34D3"/>
    <w:rsid w:val="00AF35BF"/>
    <w:rsid w:val="00AF54B8"/>
    <w:rsid w:val="00B01F7D"/>
    <w:rsid w:val="00B03FF8"/>
    <w:rsid w:val="00B07AD7"/>
    <w:rsid w:val="00B14337"/>
    <w:rsid w:val="00B14DAC"/>
    <w:rsid w:val="00B21BCB"/>
    <w:rsid w:val="00B23A11"/>
    <w:rsid w:val="00B23CF3"/>
    <w:rsid w:val="00B30E66"/>
    <w:rsid w:val="00B30EDE"/>
    <w:rsid w:val="00B3159E"/>
    <w:rsid w:val="00B321C4"/>
    <w:rsid w:val="00B37D53"/>
    <w:rsid w:val="00B44B51"/>
    <w:rsid w:val="00B525EF"/>
    <w:rsid w:val="00B53DE2"/>
    <w:rsid w:val="00B5453F"/>
    <w:rsid w:val="00B5474D"/>
    <w:rsid w:val="00B63061"/>
    <w:rsid w:val="00B6579A"/>
    <w:rsid w:val="00B66C6D"/>
    <w:rsid w:val="00B70808"/>
    <w:rsid w:val="00B750C2"/>
    <w:rsid w:val="00B7521C"/>
    <w:rsid w:val="00B771D7"/>
    <w:rsid w:val="00B7760D"/>
    <w:rsid w:val="00B77C05"/>
    <w:rsid w:val="00B87349"/>
    <w:rsid w:val="00B910D8"/>
    <w:rsid w:val="00B93BBC"/>
    <w:rsid w:val="00B97B08"/>
    <w:rsid w:val="00BA5D29"/>
    <w:rsid w:val="00BC5913"/>
    <w:rsid w:val="00BC63F7"/>
    <w:rsid w:val="00BD1F27"/>
    <w:rsid w:val="00BD303D"/>
    <w:rsid w:val="00BD5312"/>
    <w:rsid w:val="00BD68FA"/>
    <w:rsid w:val="00BF5A2A"/>
    <w:rsid w:val="00C01BD4"/>
    <w:rsid w:val="00C06283"/>
    <w:rsid w:val="00C07656"/>
    <w:rsid w:val="00C215E7"/>
    <w:rsid w:val="00C21965"/>
    <w:rsid w:val="00C235A7"/>
    <w:rsid w:val="00C254AC"/>
    <w:rsid w:val="00C31FEE"/>
    <w:rsid w:val="00C32515"/>
    <w:rsid w:val="00C40693"/>
    <w:rsid w:val="00C43A7C"/>
    <w:rsid w:val="00C5133E"/>
    <w:rsid w:val="00C565D1"/>
    <w:rsid w:val="00C60DA8"/>
    <w:rsid w:val="00C721A5"/>
    <w:rsid w:val="00C72651"/>
    <w:rsid w:val="00C7346B"/>
    <w:rsid w:val="00C75958"/>
    <w:rsid w:val="00C77A54"/>
    <w:rsid w:val="00C82DB6"/>
    <w:rsid w:val="00C95C77"/>
    <w:rsid w:val="00C9671C"/>
    <w:rsid w:val="00CA2E61"/>
    <w:rsid w:val="00CA3738"/>
    <w:rsid w:val="00CA4851"/>
    <w:rsid w:val="00CA5A76"/>
    <w:rsid w:val="00CC0D15"/>
    <w:rsid w:val="00CC1038"/>
    <w:rsid w:val="00CC4E84"/>
    <w:rsid w:val="00CD080A"/>
    <w:rsid w:val="00CD70A3"/>
    <w:rsid w:val="00CE102D"/>
    <w:rsid w:val="00CE1358"/>
    <w:rsid w:val="00CE20B3"/>
    <w:rsid w:val="00CE49FF"/>
    <w:rsid w:val="00CE7A9F"/>
    <w:rsid w:val="00CF3FCF"/>
    <w:rsid w:val="00D11969"/>
    <w:rsid w:val="00D12451"/>
    <w:rsid w:val="00D12D7F"/>
    <w:rsid w:val="00D135F0"/>
    <w:rsid w:val="00D1718F"/>
    <w:rsid w:val="00D23B24"/>
    <w:rsid w:val="00D26B2D"/>
    <w:rsid w:val="00D27CAA"/>
    <w:rsid w:val="00D377AE"/>
    <w:rsid w:val="00D41209"/>
    <w:rsid w:val="00D41F2E"/>
    <w:rsid w:val="00D43706"/>
    <w:rsid w:val="00D50431"/>
    <w:rsid w:val="00D5061E"/>
    <w:rsid w:val="00D529B4"/>
    <w:rsid w:val="00D534E5"/>
    <w:rsid w:val="00D57ABC"/>
    <w:rsid w:val="00D61797"/>
    <w:rsid w:val="00D62477"/>
    <w:rsid w:val="00D658E7"/>
    <w:rsid w:val="00D66710"/>
    <w:rsid w:val="00D66A0B"/>
    <w:rsid w:val="00D74192"/>
    <w:rsid w:val="00D811C3"/>
    <w:rsid w:val="00D87FDF"/>
    <w:rsid w:val="00D9500B"/>
    <w:rsid w:val="00D967B6"/>
    <w:rsid w:val="00D9774C"/>
    <w:rsid w:val="00DB207A"/>
    <w:rsid w:val="00DC4E3D"/>
    <w:rsid w:val="00DC5345"/>
    <w:rsid w:val="00DD0637"/>
    <w:rsid w:val="00DD2DC9"/>
    <w:rsid w:val="00DD3CDB"/>
    <w:rsid w:val="00DD4A68"/>
    <w:rsid w:val="00DE137F"/>
    <w:rsid w:val="00DF1DED"/>
    <w:rsid w:val="00DF2E49"/>
    <w:rsid w:val="00E01DF0"/>
    <w:rsid w:val="00E078D2"/>
    <w:rsid w:val="00E07B67"/>
    <w:rsid w:val="00E13492"/>
    <w:rsid w:val="00E202FF"/>
    <w:rsid w:val="00E20356"/>
    <w:rsid w:val="00E278E4"/>
    <w:rsid w:val="00E348B7"/>
    <w:rsid w:val="00E365DC"/>
    <w:rsid w:val="00E43D2B"/>
    <w:rsid w:val="00E4652D"/>
    <w:rsid w:val="00E47F9A"/>
    <w:rsid w:val="00E532FD"/>
    <w:rsid w:val="00E57AFB"/>
    <w:rsid w:val="00E60D30"/>
    <w:rsid w:val="00E615C4"/>
    <w:rsid w:val="00E80338"/>
    <w:rsid w:val="00E81F43"/>
    <w:rsid w:val="00E84470"/>
    <w:rsid w:val="00E919FE"/>
    <w:rsid w:val="00E92519"/>
    <w:rsid w:val="00E942C4"/>
    <w:rsid w:val="00E9565B"/>
    <w:rsid w:val="00EA22AC"/>
    <w:rsid w:val="00EA4330"/>
    <w:rsid w:val="00EB4BA7"/>
    <w:rsid w:val="00EB627D"/>
    <w:rsid w:val="00EB7C35"/>
    <w:rsid w:val="00EC448C"/>
    <w:rsid w:val="00EC7078"/>
    <w:rsid w:val="00ED1AA6"/>
    <w:rsid w:val="00ED439F"/>
    <w:rsid w:val="00ED593B"/>
    <w:rsid w:val="00EF3758"/>
    <w:rsid w:val="00F12553"/>
    <w:rsid w:val="00F26EA0"/>
    <w:rsid w:val="00F31BCF"/>
    <w:rsid w:val="00F364AD"/>
    <w:rsid w:val="00F46948"/>
    <w:rsid w:val="00F46D96"/>
    <w:rsid w:val="00F53BEE"/>
    <w:rsid w:val="00F5749E"/>
    <w:rsid w:val="00F615E8"/>
    <w:rsid w:val="00F6246B"/>
    <w:rsid w:val="00F6794C"/>
    <w:rsid w:val="00F70B07"/>
    <w:rsid w:val="00F72583"/>
    <w:rsid w:val="00F77A2A"/>
    <w:rsid w:val="00F80AFD"/>
    <w:rsid w:val="00F829EB"/>
    <w:rsid w:val="00F83E5A"/>
    <w:rsid w:val="00F86C72"/>
    <w:rsid w:val="00F9452A"/>
    <w:rsid w:val="00FA14CB"/>
    <w:rsid w:val="00FA736A"/>
    <w:rsid w:val="00FB09C6"/>
    <w:rsid w:val="00FC078B"/>
    <w:rsid w:val="00FC5E5C"/>
    <w:rsid w:val="00FD0A96"/>
    <w:rsid w:val="00FE5ABC"/>
    <w:rsid w:val="00FE63B4"/>
    <w:rsid w:val="00FE72D4"/>
    <w:rsid w:val="00FF2FA4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FB366"/>
  <w15:docId w15:val="{AC72E848-A747-4A7B-98A7-AE87802D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7AE"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688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652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4652D"/>
  </w:style>
  <w:style w:type="paragraph" w:styleId="a4">
    <w:name w:val="footer"/>
    <w:basedOn w:val="a"/>
    <w:link w:val="Char0"/>
    <w:uiPriority w:val="99"/>
    <w:unhideWhenUsed/>
    <w:rsid w:val="00E4652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4652D"/>
  </w:style>
  <w:style w:type="character" w:styleId="a5">
    <w:name w:val="Hyperlink"/>
    <w:basedOn w:val="a0"/>
    <w:uiPriority w:val="99"/>
    <w:unhideWhenUsed/>
    <w:rsid w:val="00E4652D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E4652D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E46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851EA"/>
    <w:pPr>
      <w:ind w:leftChars="400" w:left="800"/>
    </w:pPr>
  </w:style>
  <w:style w:type="character" w:styleId="a8">
    <w:name w:val="annotation reference"/>
    <w:basedOn w:val="a0"/>
    <w:uiPriority w:val="99"/>
    <w:semiHidden/>
    <w:unhideWhenUsed/>
    <w:rsid w:val="00C9671C"/>
    <w:rPr>
      <w:sz w:val="18"/>
      <w:szCs w:val="18"/>
    </w:rPr>
  </w:style>
  <w:style w:type="paragraph" w:styleId="a9">
    <w:name w:val="annotation text"/>
    <w:basedOn w:val="a"/>
    <w:link w:val="Char1"/>
    <w:uiPriority w:val="99"/>
    <w:unhideWhenUsed/>
    <w:rsid w:val="00C9671C"/>
    <w:pPr>
      <w:jc w:val="left"/>
    </w:pPr>
  </w:style>
  <w:style w:type="character" w:customStyle="1" w:styleId="Char1">
    <w:name w:val="메모 텍스트 Char"/>
    <w:basedOn w:val="a0"/>
    <w:link w:val="a9"/>
    <w:uiPriority w:val="99"/>
    <w:rsid w:val="00C9671C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C9671C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C9671C"/>
    <w:rPr>
      <w:b/>
      <w:bCs/>
    </w:rPr>
  </w:style>
  <w:style w:type="paragraph" w:customStyle="1" w:styleId="ab">
    <w:name w:val="바탕글"/>
    <w:basedOn w:val="a"/>
    <w:rsid w:val="00544E7E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2Char">
    <w:name w:val="제목 2 Char"/>
    <w:basedOn w:val="a0"/>
    <w:link w:val="2"/>
    <w:uiPriority w:val="9"/>
    <w:semiHidden/>
    <w:rsid w:val="0037688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245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9498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987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0046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923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625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dustry.dmzdocs.com" TargetMode="External"/><Relationship Id="rId1" Type="http://schemas.openxmlformats.org/officeDocument/2006/relationships/hyperlink" Target="http://www.dmzdo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395ECE0CB35CA44831AA801458A0D44" ma:contentTypeVersion="3" ma:contentTypeDescription="새 문서를 만듭니다." ma:contentTypeScope="" ma:versionID="6a02ff7a7d6d3ad58bf8a4ec22a87fec">
  <xsd:schema xmlns:xsd="http://www.w3.org/2001/XMLSchema" xmlns:xs="http://www.w3.org/2001/XMLSchema" xmlns:p="http://schemas.microsoft.com/office/2006/metadata/properties" xmlns:ns3="008417be-c471-4f55-8066-039ca8994599" targetNamespace="http://schemas.microsoft.com/office/2006/metadata/properties" ma:root="true" ma:fieldsID="2c556a6e84fd5ba579d1793084c50b18" ns3:_="">
    <xsd:import namespace="008417be-c471-4f55-8066-039ca89945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417be-c471-4f55-8066-039ca8994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169622-DE90-4BC4-BAF4-E73CCAE89D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0A2149-90B6-4BD9-AD55-5CBD84D42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8417be-c471-4f55-8066-039ca8994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888203-D1A5-4240-80A8-8CE8380D48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AC2CA4-ED6E-472B-A80A-FD9A07B54B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홍보마케팅 팀</dc:creator>
  <cp:keywords/>
  <dc:description/>
  <cp:lastModifiedBy>공용-05</cp:lastModifiedBy>
  <cp:revision>10</cp:revision>
  <cp:lastPrinted>2023-02-27T02:40:00Z</cp:lastPrinted>
  <dcterms:created xsi:type="dcterms:W3CDTF">2026-10-02T00:33:00Z</dcterms:created>
  <dcterms:modified xsi:type="dcterms:W3CDTF">2026-10-02T02:00:00Z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0x0101001395ECE0CB35CA44831AA801458A0D44</vt:lpwstr>
  </property>
</Properties>
</file>