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B0" w:rsidRDefault="00DC36F6">
      <w:pPr>
        <w:spacing w:after="0" w:line="24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제</w:t>
      </w:r>
      <w:r>
        <w:rPr>
          <w:rFonts w:hint="eastAsia"/>
          <w:b/>
          <w:sz w:val="32"/>
          <w:szCs w:val="32"/>
        </w:rPr>
        <w:t>18</w:t>
      </w:r>
      <w:r>
        <w:rPr>
          <w:rFonts w:hint="eastAsia"/>
          <w:b/>
          <w:sz w:val="32"/>
          <w:szCs w:val="32"/>
        </w:rPr>
        <w:t>회</w:t>
      </w:r>
      <w:r>
        <w:rPr>
          <w:rFonts w:hint="eastAsia"/>
          <w:b/>
          <w:sz w:val="32"/>
          <w:szCs w:val="32"/>
        </w:rPr>
        <w:t xml:space="preserve"> D</w:t>
      </w:r>
      <w:r>
        <w:rPr>
          <w:b/>
          <w:sz w:val="32"/>
          <w:szCs w:val="32"/>
        </w:rPr>
        <w:t>MZ</w:t>
      </w:r>
      <w:r>
        <w:rPr>
          <w:b/>
          <w:sz w:val="32"/>
          <w:szCs w:val="32"/>
        </w:rPr>
        <w:t>국제다큐멘터리영화제</w:t>
      </w:r>
      <w:r>
        <w:rPr>
          <w:b/>
          <w:sz w:val="32"/>
          <w:szCs w:val="32"/>
        </w:rPr>
        <w:t xml:space="preserve"> </w:t>
      </w:r>
    </w:p>
    <w:p w:rsidR="007269B0" w:rsidRDefault="00DC36F6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공식</w:t>
      </w:r>
      <w:r>
        <w:rPr>
          <w:rFonts w:hint="eastAsia"/>
          <w:b/>
          <w:color w:val="000000"/>
          <w:sz w:val="32"/>
          <w:szCs w:val="32"/>
        </w:rPr>
        <w:t xml:space="preserve"> </w:t>
      </w:r>
      <w:r>
        <w:rPr>
          <w:rFonts w:hint="eastAsia"/>
          <w:b/>
          <w:color w:val="000000"/>
          <w:sz w:val="32"/>
          <w:szCs w:val="32"/>
        </w:rPr>
        <w:t>경쟁</w:t>
      </w:r>
      <w:r>
        <w:rPr>
          <w:rFonts w:hint="eastAsia"/>
          <w:b/>
          <w:color w:val="000000"/>
          <w:sz w:val="32"/>
          <w:szCs w:val="32"/>
        </w:rPr>
        <w:t>(</w:t>
      </w:r>
      <w:r>
        <w:rPr>
          <w:rFonts w:hint="eastAsia"/>
          <w:b/>
          <w:color w:val="000000"/>
          <w:sz w:val="32"/>
          <w:szCs w:val="32"/>
        </w:rPr>
        <w:t>국제경쟁</w:t>
      </w:r>
      <w:r>
        <w:rPr>
          <w:rFonts w:hint="eastAsia"/>
          <w:b/>
          <w:color w:val="000000"/>
          <w:sz w:val="32"/>
          <w:szCs w:val="32"/>
        </w:rPr>
        <w:t>/</w:t>
      </w:r>
      <w:r>
        <w:rPr>
          <w:rFonts w:hint="eastAsia"/>
          <w:b/>
          <w:color w:val="000000"/>
          <w:sz w:val="32"/>
          <w:szCs w:val="32"/>
        </w:rPr>
        <w:t>프런티어</w:t>
      </w:r>
      <w:r>
        <w:rPr>
          <w:rFonts w:hint="eastAsia"/>
          <w:b/>
          <w:color w:val="000000"/>
          <w:sz w:val="32"/>
          <w:szCs w:val="32"/>
        </w:rPr>
        <w:t>)</w:t>
      </w:r>
      <w:r>
        <w:rPr>
          <w:b/>
          <w:color w:val="000000"/>
          <w:sz w:val="32"/>
          <w:szCs w:val="32"/>
        </w:rPr>
        <w:t xml:space="preserve"> </w:t>
      </w:r>
      <w:r>
        <w:rPr>
          <w:rFonts w:hint="eastAsia"/>
          <w:b/>
          <w:color w:val="000000"/>
          <w:sz w:val="32"/>
          <w:szCs w:val="32"/>
        </w:rPr>
        <w:t>부문</w:t>
      </w:r>
      <w:r>
        <w:rPr>
          <w:rFonts w:hint="eastAsia"/>
          <w:b/>
          <w:color w:val="000000"/>
          <w:sz w:val="32"/>
          <w:szCs w:val="32"/>
        </w:rPr>
        <w:t xml:space="preserve"> </w:t>
      </w:r>
      <w:r>
        <w:rPr>
          <w:rFonts w:hint="eastAsia"/>
          <w:b/>
          <w:color w:val="000000"/>
          <w:sz w:val="32"/>
          <w:szCs w:val="32"/>
        </w:rPr>
        <w:t>선정작</w:t>
      </w:r>
      <w:r>
        <w:rPr>
          <w:rFonts w:hint="eastAsia"/>
          <w:b/>
          <w:color w:val="000000"/>
          <w:sz w:val="32"/>
          <w:szCs w:val="32"/>
        </w:rPr>
        <w:t xml:space="preserve"> </w:t>
      </w:r>
      <w:r>
        <w:rPr>
          <w:rFonts w:hint="eastAsia"/>
          <w:b/>
          <w:color w:val="000000"/>
          <w:sz w:val="32"/>
          <w:szCs w:val="32"/>
        </w:rPr>
        <w:t>공개</w:t>
      </w:r>
    </w:p>
    <w:p w:rsidR="007269B0" w:rsidRDefault="00DC36F6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국제경쟁</w:t>
      </w:r>
      <w:r>
        <w:rPr>
          <w:rFonts w:hint="eastAsia"/>
          <w:b/>
          <w:color w:val="000000"/>
          <w:sz w:val="24"/>
          <w:szCs w:val="24"/>
        </w:rPr>
        <w:t xml:space="preserve"> 9</w:t>
      </w:r>
      <w:r>
        <w:rPr>
          <w:rFonts w:hint="eastAsia"/>
          <w:b/>
          <w:color w:val="000000"/>
          <w:sz w:val="24"/>
          <w:szCs w:val="24"/>
        </w:rPr>
        <w:t>편</w:t>
      </w:r>
      <w:r>
        <w:rPr>
          <w:rFonts w:hint="eastAsia"/>
          <w:b/>
          <w:color w:val="000000"/>
          <w:sz w:val="24"/>
          <w:szCs w:val="24"/>
        </w:rPr>
        <w:t>/</w:t>
      </w:r>
      <w:r>
        <w:rPr>
          <w:rFonts w:hint="eastAsia"/>
          <w:b/>
          <w:color w:val="000000"/>
          <w:sz w:val="24"/>
          <w:szCs w:val="24"/>
        </w:rPr>
        <w:t>프런티어</w:t>
      </w:r>
      <w:r>
        <w:rPr>
          <w:rFonts w:hint="eastAsia"/>
          <w:b/>
          <w:color w:val="000000"/>
          <w:sz w:val="24"/>
          <w:szCs w:val="24"/>
        </w:rPr>
        <w:t xml:space="preserve"> 8</w:t>
      </w:r>
      <w:r>
        <w:rPr>
          <w:rFonts w:hint="eastAsia"/>
          <w:b/>
          <w:color w:val="000000"/>
          <w:sz w:val="24"/>
          <w:szCs w:val="24"/>
        </w:rPr>
        <w:t>편</w:t>
      </w:r>
      <w:r>
        <w:rPr>
          <w:rFonts w:hint="eastAsia"/>
          <w:b/>
          <w:color w:val="000000"/>
          <w:sz w:val="24"/>
          <w:szCs w:val="24"/>
        </w:rPr>
        <w:t xml:space="preserve"> </w:t>
      </w:r>
      <w:r>
        <w:rPr>
          <w:rFonts w:hint="eastAsia"/>
          <w:b/>
          <w:color w:val="000000"/>
          <w:sz w:val="24"/>
          <w:szCs w:val="24"/>
        </w:rPr>
        <w:t>선정</w:t>
      </w:r>
    </w:p>
    <w:p w:rsidR="007269B0" w:rsidRDefault="00DC36F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영화제</w:t>
      </w:r>
      <w:r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총</w:t>
      </w: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상금</w:t>
      </w:r>
      <w:r>
        <w:rPr>
          <w:b/>
          <w:sz w:val="24"/>
          <w:szCs w:val="24"/>
        </w:rPr>
        <w:t> 1</w:t>
      </w:r>
      <w:r>
        <w:rPr>
          <w:b/>
          <w:sz w:val="24"/>
          <w:szCs w:val="24"/>
        </w:rPr>
        <w:t>억</w:t>
      </w:r>
      <w:r>
        <w:rPr>
          <w:b/>
          <w:sz w:val="24"/>
          <w:szCs w:val="24"/>
        </w:rPr>
        <w:t> </w:t>
      </w:r>
      <w:r>
        <w:rPr>
          <w:rFonts w:hint="eastAsia"/>
          <w:b/>
          <w:sz w:val="24"/>
          <w:szCs w:val="24"/>
        </w:rPr>
        <w:t>300</w:t>
      </w:r>
      <w:r>
        <w:rPr>
          <w:rFonts w:hint="eastAsia"/>
          <w:b/>
          <w:sz w:val="24"/>
          <w:szCs w:val="24"/>
        </w:rPr>
        <w:t>만</w:t>
      </w: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원</w:t>
      </w:r>
      <w:r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규모</w:t>
      </w:r>
      <w:r>
        <w:rPr>
          <w:b/>
          <w:sz w:val="24"/>
          <w:szCs w:val="24"/>
        </w:rPr>
        <w:t>… </w:t>
      </w:r>
      <w:r>
        <w:rPr>
          <w:rFonts w:hint="eastAsia"/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편의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수상작에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총</w:t>
      </w:r>
      <w:r>
        <w:rPr>
          <w:b/>
          <w:sz w:val="24"/>
          <w:szCs w:val="24"/>
        </w:rPr>
        <w:t> 4</w:t>
      </w:r>
      <w:r>
        <w:rPr>
          <w:b/>
          <w:sz w:val="24"/>
          <w:szCs w:val="24"/>
        </w:rPr>
        <w:t>천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백만</w:t>
      </w:r>
      <w:r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원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수여</w:t>
      </w:r>
    </w:p>
    <w:p w:rsidR="007269B0" w:rsidRDefault="007269B0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36"/>
        <w:gridCol w:w="4480"/>
      </w:tblGrid>
      <w:tr w:rsidR="007269B0">
        <w:trPr>
          <w:trHeight w:hRule="exact" w:val="2623"/>
        </w:trPr>
        <w:tc>
          <w:tcPr>
            <w:tcW w:w="4536" w:type="dxa"/>
          </w:tcPr>
          <w:p w:rsidR="007269B0" w:rsidRDefault="00DC36F6">
            <w:pPr>
              <w:jc w:val="center"/>
              <w:rPr>
                <w:b/>
                <w:strike/>
              </w:rPr>
            </w:pPr>
            <w:r>
              <w:rPr>
                <w:noProof/>
              </w:rPr>
              <w:drawing>
                <wp:anchor distT="0" distB="0" distL="114300" distR="114300" simplePos="0" relativeHeight="251624966" behindDoc="0" locked="0" layoutInCell="1" hidden="0" allowOverlap="1">
                  <wp:simplePos x="0" y="0"/>
                  <wp:positionH relativeFrom="margin">
                    <wp:posOffset>-65410</wp:posOffset>
                  </wp:positionH>
                  <wp:positionV relativeFrom="margin">
                    <wp:posOffset>-5</wp:posOffset>
                  </wp:positionV>
                  <wp:extent cx="2992120" cy="1684020"/>
                  <wp:effectExtent l="0" t="0" r="0" b="0"/>
                  <wp:wrapSquare wrapText="bothSides"/>
                  <wp:docPr id="1026" name="그림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그림 7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120" cy="1684020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0" w:type="dxa"/>
          </w:tcPr>
          <w:p w:rsidR="007269B0" w:rsidRDefault="00DC36F6">
            <w:r>
              <w:rPr>
                <w:noProof/>
              </w:rPr>
              <w:drawing>
                <wp:anchor distT="0" distB="0" distL="114300" distR="114300" simplePos="0" relativeHeight="251624965" behindDoc="0" locked="0" layoutInCell="1" hidden="0" allowOverlap="1">
                  <wp:simplePos x="0" y="0"/>
                  <wp:positionH relativeFrom="margin">
                    <wp:posOffset>-64775</wp:posOffset>
                  </wp:positionH>
                  <wp:positionV relativeFrom="margin">
                    <wp:posOffset>-5</wp:posOffset>
                  </wp:positionV>
                  <wp:extent cx="2947670" cy="1658620"/>
                  <wp:effectExtent l="0" t="0" r="5715" b="0"/>
                  <wp:wrapSquare wrapText="bothSides"/>
                  <wp:docPr id="1028" name="그림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그림 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670" cy="1658620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69B0" w:rsidRDefault="007269B0"/>
          <w:p w:rsidR="007269B0" w:rsidRDefault="007269B0"/>
        </w:tc>
      </w:tr>
    </w:tbl>
    <w:p w:rsidR="007269B0" w:rsidRDefault="00DC36F6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[</w:t>
      </w:r>
      <w:r>
        <w:rPr>
          <w:sz w:val="18"/>
          <w:szCs w:val="18"/>
        </w:rPr>
        <w:t>제</w:t>
      </w:r>
      <w:r>
        <w:rPr>
          <w:sz w:val="18"/>
          <w:szCs w:val="18"/>
        </w:rPr>
        <w:t>1</w:t>
      </w:r>
      <w:r>
        <w:rPr>
          <w:rFonts w:hint="eastAsia"/>
          <w:sz w:val="18"/>
          <w:szCs w:val="18"/>
        </w:rPr>
        <w:t>8</w:t>
      </w:r>
      <w:r>
        <w:rPr>
          <w:sz w:val="18"/>
          <w:szCs w:val="18"/>
        </w:rPr>
        <w:t>회</w:t>
      </w:r>
      <w:r>
        <w:rPr>
          <w:sz w:val="18"/>
          <w:szCs w:val="18"/>
        </w:rPr>
        <w:t xml:space="preserve"> DMZ</w:t>
      </w:r>
      <w:r>
        <w:rPr>
          <w:sz w:val="18"/>
          <w:szCs w:val="18"/>
        </w:rPr>
        <w:t>국제다큐멘터리영화제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국제경쟁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상영작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/ (</w:t>
      </w:r>
      <w:r>
        <w:rPr>
          <w:sz w:val="18"/>
          <w:szCs w:val="18"/>
        </w:rPr>
        <w:t>좌</w:t>
      </w:r>
      <w:r>
        <w:rPr>
          <w:sz w:val="18"/>
          <w:szCs w:val="18"/>
        </w:rPr>
        <w:t>)&lt;</w:t>
      </w:r>
      <w:r>
        <w:rPr>
          <w:rFonts w:hint="eastAsia"/>
          <w:sz w:val="18"/>
          <w:szCs w:val="18"/>
        </w:rPr>
        <w:t>로자바의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환상통</w:t>
      </w:r>
      <w:r>
        <w:rPr>
          <w:sz w:val="18"/>
          <w:szCs w:val="18"/>
        </w:rPr>
        <w:t>&gt; (</w:t>
      </w:r>
      <w:r>
        <w:rPr>
          <w:sz w:val="18"/>
          <w:szCs w:val="18"/>
        </w:rPr>
        <w:t>우</w:t>
      </w:r>
      <w:r>
        <w:rPr>
          <w:sz w:val="18"/>
          <w:szCs w:val="18"/>
        </w:rPr>
        <w:t>)&lt;</w:t>
      </w:r>
      <w:r>
        <w:rPr>
          <w:rFonts w:hint="eastAsia"/>
          <w:sz w:val="18"/>
          <w:szCs w:val="18"/>
        </w:rPr>
        <w:t>골칫덩어리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곰</w:t>
      </w:r>
      <w:r>
        <w:rPr>
          <w:rFonts w:hint="eastAsia"/>
          <w:sz w:val="18"/>
          <w:szCs w:val="18"/>
        </w:rPr>
        <w:t>&gt;</w:t>
      </w:r>
      <w:r>
        <w:rPr>
          <w:sz w:val="18"/>
          <w:szCs w:val="18"/>
        </w:rPr>
        <w:t>]</w:t>
      </w:r>
    </w:p>
    <w:p w:rsidR="007269B0" w:rsidRDefault="007269B0">
      <w:pPr>
        <w:spacing w:after="0" w:line="240" w:lineRule="auto"/>
        <w:rPr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sz w:val="22"/>
          <w:szCs w:val="22"/>
        </w:rPr>
        <w:t>18</w:t>
      </w:r>
      <w:r>
        <w:rPr>
          <w:rFonts w:eastAsiaTheme="minorHAnsi"/>
          <w:color w:val="000000"/>
          <w:sz w:val="22"/>
          <w:szCs w:val="22"/>
        </w:rPr>
        <w:t>회를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맞이하는</w:t>
      </w:r>
      <w:r>
        <w:rPr>
          <w:rFonts w:eastAsiaTheme="minorHAnsi"/>
          <w:color w:val="000000"/>
          <w:sz w:val="22"/>
          <w:szCs w:val="22"/>
        </w:rPr>
        <w:t xml:space="preserve"> DMZ</w:t>
      </w:r>
      <w:r>
        <w:rPr>
          <w:rFonts w:eastAsiaTheme="minorHAnsi"/>
          <w:color w:val="000000"/>
          <w:sz w:val="22"/>
          <w:szCs w:val="22"/>
        </w:rPr>
        <w:t>국제다큐멘터리영화제</w:t>
      </w:r>
      <w:r>
        <w:rPr>
          <w:rFonts w:eastAsiaTheme="minorHAnsi"/>
          <w:color w:val="000000"/>
          <w:sz w:val="22"/>
          <w:szCs w:val="22"/>
        </w:rPr>
        <w:t>(</w:t>
      </w:r>
      <w:r>
        <w:rPr>
          <w:rFonts w:eastAsiaTheme="minorHAnsi"/>
          <w:color w:val="000000"/>
          <w:sz w:val="22"/>
          <w:szCs w:val="22"/>
        </w:rPr>
        <w:t>집행위원장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오동진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이하</w:t>
      </w:r>
      <w:r>
        <w:rPr>
          <w:rFonts w:eastAsiaTheme="minorHAnsi"/>
          <w:color w:val="000000"/>
          <w:sz w:val="22"/>
          <w:szCs w:val="22"/>
        </w:rPr>
        <w:t xml:space="preserve"> DMZ Docs)</w:t>
      </w:r>
      <w:r>
        <w:rPr>
          <w:rFonts w:eastAsiaTheme="minorHAnsi"/>
          <w:color w:val="000000"/>
          <w:sz w:val="22"/>
          <w:szCs w:val="22"/>
        </w:rPr>
        <w:t>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공식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경쟁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부문인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 w:cs="Arial Unicode MS"/>
          <w:color w:val="000000"/>
          <w:sz w:val="22"/>
          <w:szCs w:val="22"/>
        </w:rPr>
        <w:t>국제경쟁</w:t>
      </w:r>
      <w:r>
        <w:rPr>
          <w:rFonts w:eastAsiaTheme="minorHAnsi" w:cs="Arial Unicode MS"/>
          <w:color w:val="000000"/>
          <w:sz w:val="22"/>
          <w:szCs w:val="22"/>
        </w:rPr>
        <w:t>(9</w:t>
      </w:r>
      <w:r>
        <w:rPr>
          <w:rFonts w:eastAsiaTheme="minorHAnsi" w:cs="Arial Unicode MS"/>
          <w:color w:val="000000"/>
          <w:sz w:val="22"/>
          <w:szCs w:val="22"/>
        </w:rPr>
        <w:t>편</w:t>
      </w:r>
      <w:r>
        <w:rPr>
          <w:rFonts w:eastAsiaTheme="minorHAnsi" w:cs="Arial Unicode MS"/>
          <w:color w:val="000000"/>
          <w:sz w:val="22"/>
          <w:szCs w:val="22"/>
        </w:rPr>
        <w:t xml:space="preserve">), </w:t>
      </w:r>
      <w:r>
        <w:rPr>
          <w:rFonts w:eastAsiaTheme="minorHAnsi" w:cs="Arial Unicode MS"/>
          <w:color w:val="000000"/>
          <w:sz w:val="22"/>
          <w:szCs w:val="22"/>
        </w:rPr>
        <w:t>프런티어</w:t>
      </w:r>
      <w:r>
        <w:rPr>
          <w:rFonts w:eastAsiaTheme="minorHAnsi" w:cs="Arial Unicode MS"/>
          <w:color w:val="000000"/>
          <w:sz w:val="22"/>
          <w:szCs w:val="22"/>
        </w:rPr>
        <w:t>(8</w:t>
      </w:r>
      <w:r>
        <w:rPr>
          <w:rFonts w:eastAsiaTheme="minorHAnsi" w:cs="Arial Unicode MS"/>
          <w:color w:val="000000"/>
          <w:sz w:val="22"/>
          <w:szCs w:val="22"/>
        </w:rPr>
        <w:t>편</w:t>
      </w:r>
      <w:r>
        <w:rPr>
          <w:rFonts w:eastAsiaTheme="minorHAnsi" w:cs="Arial Unicode MS"/>
          <w:color w:val="000000"/>
          <w:sz w:val="22"/>
          <w:szCs w:val="22"/>
        </w:rPr>
        <w:t>)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선정작을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공개했다</w:t>
      </w:r>
      <w:r>
        <w:rPr>
          <w:rFonts w:eastAsiaTheme="minorHAnsi"/>
          <w:color w:val="000000"/>
          <w:sz w:val="22"/>
          <w:szCs w:val="22"/>
        </w:rPr>
        <w:t xml:space="preserve">. </w:t>
      </w:r>
    </w:p>
    <w:p w:rsidR="007269B0" w:rsidRDefault="007269B0">
      <w:pPr>
        <w:spacing w:after="0" w:line="240" w:lineRule="auto"/>
        <w:rPr>
          <w:rFonts w:eastAsiaTheme="minorHAnsi" w:cs="Arial Unicode MS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 w:cs="Arial Unicode MS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아시아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프리미어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이상의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작품들을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대상으로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공식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경쟁작은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장병원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수석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프로그래머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문주화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프로그래머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이승민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프로그램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전문위원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최민아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프로그램팀장으로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구성된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프로그램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선정위원회</w:t>
      </w:r>
      <w:r>
        <w:rPr>
          <w:rFonts w:eastAsiaTheme="minorHAnsi"/>
          <w:sz w:val="22"/>
          <w:szCs w:val="22"/>
        </w:rPr>
        <w:t>(</w:t>
      </w:r>
      <w:r>
        <w:rPr>
          <w:rFonts w:eastAsiaTheme="minorHAnsi"/>
          <w:sz w:val="22"/>
          <w:szCs w:val="22"/>
        </w:rPr>
        <w:t>이하</w:t>
      </w:r>
      <w:r>
        <w:rPr>
          <w:rFonts w:eastAsiaTheme="minorHAnsi"/>
          <w:sz w:val="22"/>
          <w:szCs w:val="22"/>
        </w:rPr>
        <w:t xml:space="preserve"> '</w:t>
      </w:r>
      <w:r>
        <w:rPr>
          <w:rFonts w:eastAsiaTheme="minorHAnsi"/>
          <w:sz w:val="22"/>
          <w:szCs w:val="22"/>
        </w:rPr>
        <w:t>선정위원회</w:t>
      </w:r>
      <w:r>
        <w:rPr>
          <w:rFonts w:eastAsiaTheme="minorHAnsi"/>
          <w:sz w:val="22"/>
          <w:szCs w:val="22"/>
        </w:rPr>
        <w:t>')</w:t>
      </w:r>
      <w:r>
        <w:rPr>
          <w:rFonts w:eastAsiaTheme="minorHAnsi"/>
          <w:sz w:val="22"/>
          <w:szCs w:val="22"/>
        </w:rPr>
        <w:t>의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엄정한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심의를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거쳐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선정되었다</w:t>
      </w:r>
      <w:r>
        <w:rPr>
          <w:rFonts w:eastAsiaTheme="minorHAnsi"/>
          <w:sz w:val="22"/>
          <w:szCs w:val="22"/>
        </w:rPr>
        <w:t xml:space="preserve">. </w:t>
      </w:r>
      <w:r>
        <w:rPr>
          <w:rFonts w:eastAsiaTheme="minorHAnsi" w:cs="Arial Unicode MS"/>
          <w:sz w:val="22"/>
          <w:szCs w:val="22"/>
        </w:rPr>
        <w:t>선정위원회는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공식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경쟁의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다수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작품들에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직</w:t>
      </w:r>
      <w:r>
        <w:rPr>
          <w:rFonts w:eastAsiaTheme="minorHAnsi" w:cs="Arial Unicode MS"/>
          <w:sz w:val="22"/>
          <w:szCs w:val="22"/>
        </w:rPr>
        <w:t xml:space="preserve">, </w:t>
      </w:r>
      <w:r>
        <w:rPr>
          <w:rFonts w:eastAsiaTheme="minorHAnsi" w:cs="Arial Unicode MS"/>
          <w:sz w:val="22"/>
          <w:szCs w:val="22"/>
        </w:rPr>
        <w:t>간접적으로</w:t>
      </w:r>
      <w:r>
        <w:rPr>
          <w:rFonts w:eastAsiaTheme="minorHAnsi" w:cs="Arial Unicode MS"/>
          <w:sz w:val="22"/>
          <w:szCs w:val="22"/>
        </w:rPr>
        <w:t xml:space="preserve"> ‘</w:t>
      </w:r>
      <w:r>
        <w:rPr>
          <w:rFonts w:eastAsiaTheme="minorHAnsi" w:cs="Arial Unicode MS"/>
          <w:sz w:val="22"/>
          <w:szCs w:val="22"/>
        </w:rPr>
        <w:t>평화는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침묵하지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않는다</w:t>
      </w:r>
      <w:r>
        <w:rPr>
          <w:rFonts w:eastAsiaTheme="minorHAnsi" w:cs="Arial Unicode MS"/>
          <w:sz w:val="22"/>
          <w:szCs w:val="22"/>
        </w:rPr>
        <w:t>’</w:t>
      </w:r>
      <w:r>
        <w:rPr>
          <w:rFonts w:eastAsiaTheme="minorHAnsi" w:cs="Arial Unicode MS"/>
          <w:sz w:val="22"/>
          <w:szCs w:val="22"/>
        </w:rPr>
        <w:t>라는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올해</w:t>
      </w:r>
      <w:r>
        <w:rPr>
          <w:rFonts w:eastAsiaTheme="minorHAnsi" w:cs="Arial Unicode MS"/>
          <w:sz w:val="22"/>
          <w:szCs w:val="22"/>
        </w:rPr>
        <w:t xml:space="preserve"> DMZ Docs </w:t>
      </w:r>
      <w:r>
        <w:rPr>
          <w:rFonts w:eastAsiaTheme="minorHAnsi" w:cs="Arial Unicode MS"/>
          <w:sz w:val="22"/>
          <w:szCs w:val="22"/>
        </w:rPr>
        <w:t>의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슬로건의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전언이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새겨져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있음에</w:t>
      </w:r>
      <w:r>
        <w:rPr>
          <w:rFonts w:eastAsiaTheme="minorHAnsi" w:cs="Arial Unicode MS"/>
          <w:sz w:val="22"/>
          <w:szCs w:val="22"/>
        </w:rPr>
        <w:t xml:space="preserve"> </w:t>
      </w:r>
      <w:r>
        <w:rPr>
          <w:rFonts w:eastAsiaTheme="minorHAnsi" w:cs="Arial Unicode MS"/>
          <w:sz w:val="22"/>
          <w:szCs w:val="22"/>
        </w:rPr>
        <w:t>주목하였다</w:t>
      </w:r>
      <w:r>
        <w:rPr>
          <w:rFonts w:eastAsiaTheme="minorHAnsi" w:cs="Arial Unicode MS"/>
          <w:sz w:val="22"/>
          <w:szCs w:val="22"/>
        </w:rPr>
        <w:t xml:space="preserve">.  </w:t>
      </w:r>
    </w:p>
    <w:p w:rsidR="007269B0" w:rsidRDefault="007269B0">
      <w:pPr>
        <w:spacing w:after="0" w:line="240" w:lineRule="auto"/>
        <w:rPr>
          <w:rFonts w:eastAsiaTheme="minorHAnsi" w:cs="Arial Unicode MS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선정위원회는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올해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국제경</w:t>
      </w:r>
      <w:r>
        <w:rPr>
          <w:rFonts w:eastAsiaTheme="minorHAnsi"/>
          <w:sz w:val="22"/>
          <w:szCs w:val="22"/>
        </w:rPr>
        <w:t>쟁과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프런티어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상영작들의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주요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경향으로</w:t>
      </w:r>
      <w:r>
        <w:rPr>
          <w:rFonts w:eastAsiaTheme="minorHAnsi"/>
          <w:sz w:val="22"/>
          <w:szCs w:val="22"/>
        </w:rPr>
        <w:t xml:space="preserve"> “</w:t>
      </w:r>
      <w:r>
        <w:rPr>
          <w:rFonts w:eastAsiaTheme="minorHAnsi"/>
          <w:sz w:val="22"/>
          <w:szCs w:val="22"/>
        </w:rPr>
        <w:t>인간과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비인간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존재들의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관계에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대한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탐색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생태주의에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기초한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다성적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목소리를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상상력이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넘치는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접근을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통해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제시하는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작품들이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많았고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훌륭했다는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점</w:t>
      </w:r>
      <w:r>
        <w:rPr>
          <w:rFonts w:eastAsiaTheme="minorHAnsi"/>
          <w:sz w:val="22"/>
          <w:szCs w:val="22"/>
        </w:rPr>
        <w:t>”</w:t>
      </w:r>
      <w:r>
        <w:rPr>
          <w:rFonts w:eastAsiaTheme="minorHAnsi"/>
          <w:sz w:val="22"/>
          <w:szCs w:val="22"/>
        </w:rPr>
        <w:t>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꼽았다</w:t>
      </w:r>
      <w:r>
        <w:rPr>
          <w:rFonts w:eastAsiaTheme="minorHAnsi"/>
          <w:sz w:val="22"/>
          <w:szCs w:val="22"/>
        </w:rPr>
        <w:t xml:space="preserve">. </w:t>
      </w:r>
      <w:r>
        <w:rPr>
          <w:rFonts w:eastAsiaTheme="minorHAnsi"/>
          <w:sz w:val="22"/>
          <w:szCs w:val="22"/>
        </w:rPr>
        <w:t>이어</w:t>
      </w:r>
      <w:r>
        <w:rPr>
          <w:rFonts w:eastAsiaTheme="minorHAnsi"/>
          <w:sz w:val="22"/>
          <w:szCs w:val="22"/>
        </w:rPr>
        <w:t xml:space="preserve"> “</w:t>
      </w:r>
      <w:r>
        <w:rPr>
          <w:rFonts w:eastAsiaTheme="minorHAnsi"/>
          <w:sz w:val="22"/>
          <w:szCs w:val="22"/>
        </w:rPr>
        <w:t>기록과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증언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가공과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극화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확장을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자유롭게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넘나드는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최신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다큐멘터리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실천이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과거와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미래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친숙함과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낯섦의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경계를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넘어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영화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문화를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갱신하고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우리를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둘러싼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세계와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새로운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관계를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맺을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시각을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열어줄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것</w:t>
      </w:r>
      <w:r>
        <w:rPr>
          <w:rFonts w:eastAsiaTheme="minorHAnsi"/>
          <w:sz w:val="22"/>
          <w:szCs w:val="22"/>
        </w:rPr>
        <w:t>”</w:t>
      </w:r>
      <w:r>
        <w:rPr>
          <w:rFonts w:eastAsiaTheme="minorHAnsi"/>
          <w:sz w:val="22"/>
          <w:szCs w:val="22"/>
        </w:rPr>
        <w:t>이라고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덧붙였다</w:t>
      </w:r>
      <w:r>
        <w:rPr>
          <w:rFonts w:eastAsiaTheme="minorHAnsi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 w:cs="Arial Unicode MS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DMZ Docs</w:t>
      </w:r>
      <w:r>
        <w:rPr>
          <w:rFonts w:eastAsiaTheme="minorHAnsi"/>
          <w:color w:val="000000"/>
          <w:sz w:val="22"/>
          <w:szCs w:val="22"/>
        </w:rPr>
        <w:t>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대표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섹션으</w:t>
      </w:r>
      <w:r>
        <w:rPr>
          <w:rFonts w:eastAsiaTheme="minorHAnsi"/>
          <w:color w:val="000000"/>
          <w:sz w:val="22"/>
          <w:szCs w:val="22"/>
        </w:rPr>
        <w:t>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대상과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심사위원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특별상을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시상하는</w:t>
      </w:r>
      <w:r>
        <w:rPr>
          <w:rFonts w:eastAsiaTheme="minorHAnsi"/>
          <w:color w:val="000000"/>
          <w:sz w:val="22"/>
          <w:szCs w:val="22"/>
        </w:rPr>
        <w:t xml:space="preserve"> ‘</w:t>
      </w:r>
      <w:r>
        <w:rPr>
          <w:rFonts w:eastAsiaTheme="minorHAnsi"/>
          <w:color w:val="000000"/>
          <w:sz w:val="22"/>
          <w:szCs w:val="22"/>
        </w:rPr>
        <w:t>국제경쟁</w:t>
      </w:r>
      <w:r>
        <w:rPr>
          <w:rFonts w:eastAsiaTheme="minorHAnsi"/>
          <w:color w:val="000000"/>
          <w:sz w:val="22"/>
          <w:szCs w:val="22"/>
        </w:rPr>
        <w:t xml:space="preserve">’ </w:t>
      </w:r>
      <w:r>
        <w:rPr>
          <w:rFonts w:eastAsiaTheme="minorHAnsi"/>
          <w:color w:val="000000"/>
          <w:sz w:val="22"/>
          <w:szCs w:val="22"/>
        </w:rPr>
        <w:t>선정작은</w:t>
      </w:r>
      <w:r>
        <w:rPr>
          <w:rFonts w:eastAsiaTheme="minorHAnsi"/>
          <w:color w:val="000000"/>
          <w:sz w:val="22"/>
          <w:szCs w:val="22"/>
        </w:rPr>
        <w:t xml:space="preserve"> 9</w:t>
      </w:r>
      <w:r>
        <w:rPr>
          <w:rFonts w:eastAsiaTheme="minorHAnsi"/>
          <w:color w:val="000000"/>
          <w:sz w:val="22"/>
          <w:szCs w:val="22"/>
        </w:rPr>
        <w:t>편으로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먼저</w:t>
      </w:r>
      <w:r>
        <w:rPr>
          <w:rFonts w:eastAsiaTheme="minorHAnsi"/>
          <w:color w:val="000000"/>
          <w:sz w:val="22"/>
          <w:szCs w:val="22"/>
        </w:rPr>
        <w:t xml:space="preserve"> 2026 </w:t>
      </w:r>
      <w:r>
        <w:rPr>
          <w:rFonts w:eastAsiaTheme="minorHAnsi"/>
          <w:color w:val="000000"/>
          <w:sz w:val="22"/>
          <w:szCs w:val="22"/>
        </w:rPr>
        <w:t>코펜하겐국제다큐멘터리영화제</w:t>
      </w:r>
      <w:r>
        <w:rPr>
          <w:rFonts w:eastAsiaTheme="minorHAnsi"/>
          <w:color w:val="000000"/>
          <w:sz w:val="22"/>
          <w:szCs w:val="22"/>
        </w:rPr>
        <w:t xml:space="preserve">(CPH:DOX) </w:t>
      </w:r>
      <w:r>
        <w:rPr>
          <w:rFonts w:eastAsiaTheme="minorHAnsi"/>
          <w:color w:val="000000"/>
          <w:sz w:val="22"/>
          <w:szCs w:val="22"/>
        </w:rPr>
        <w:t>인권상</w:t>
      </w:r>
      <w:r>
        <w:rPr>
          <w:rFonts w:eastAsiaTheme="minorHAnsi"/>
          <w:color w:val="000000"/>
          <w:sz w:val="22"/>
          <w:szCs w:val="22"/>
        </w:rPr>
        <w:t xml:space="preserve">(Human Rights </w:t>
      </w:r>
      <w:r>
        <w:rPr>
          <w:rFonts w:eastAsiaTheme="minorHAnsi"/>
          <w:color w:val="000000"/>
          <w:sz w:val="22"/>
          <w:szCs w:val="22"/>
        </w:rPr>
        <w:lastRenderedPageBreak/>
        <w:t>Award)</w:t>
      </w:r>
      <w:r>
        <w:rPr>
          <w:rFonts w:eastAsiaTheme="minorHAnsi"/>
          <w:color w:val="000000"/>
          <w:sz w:val="22"/>
          <w:szCs w:val="22"/>
        </w:rPr>
        <w:t>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수상한</w:t>
      </w:r>
      <w:r>
        <w:rPr>
          <w:rFonts w:eastAsiaTheme="minorHAnsi"/>
          <w:color w:val="000000"/>
          <w:sz w:val="22"/>
          <w:szCs w:val="22"/>
        </w:rPr>
        <w:t xml:space="preserve"> &lt;</w:t>
      </w:r>
      <w:r>
        <w:rPr>
          <w:rFonts w:eastAsiaTheme="minorHAnsi"/>
          <w:color w:val="000000"/>
          <w:sz w:val="22"/>
          <w:szCs w:val="22"/>
        </w:rPr>
        <w:t>로자바의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환상통</w:t>
      </w:r>
      <w:r>
        <w:rPr>
          <w:rFonts w:eastAsiaTheme="minorHAnsi"/>
          <w:color w:val="000000"/>
          <w:sz w:val="22"/>
          <w:szCs w:val="22"/>
        </w:rPr>
        <w:t xml:space="preserve"> The Phantom Pain of Rojava&gt;</w:t>
      </w:r>
      <w:r>
        <w:rPr>
          <w:rFonts w:eastAsiaTheme="minorHAnsi"/>
          <w:color w:val="000000"/>
          <w:sz w:val="22"/>
          <w:szCs w:val="22"/>
        </w:rPr>
        <w:t>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이목을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끈다</w:t>
      </w:r>
      <w:r>
        <w:rPr>
          <w:rFonts w:eastAsiaTheme="minorHAnsi"/>
          <w:color w:val="000000"/>
          <w:sz w:val="22"/>
          <w:szCs w:val="22"/>
        </w:rPr>
        <w:t xml:space="preserve">. </w:t>
      </w:r>
      <w:r>
        <w:rPr>
          <w:rFonts w:eastAsiaTheme="minorHAnsi"/>
          <w:color w:val="000000"/>
          <w:sz w:val="22"/>
          <w:szCs w:val="22"/>
        </w:rPr>
        <w:t>시리아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북부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쿠르드족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자치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지역인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로자바에서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전해진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전후</w:t>
      </w:r>
      <w:r>
        <w:rPr>
          <w:rFonts w:eastAsiaTheme="minorHAnsi"/>
          <w:color w:val="000000"/>
          <w:sz w:val="22"/>
          <w:szCs w:val="22"/>
        </w:rPr>
        <w:t>(</w:t>
      </w:r>
      <w:r>
        <w:rPr>
          <w:rFonts w:eastAsiaTheme="minorHAnsi"/>
          <w:color w:val="000000"/>
          <w:sz w:val="22"/>
          <w:szCs w:val="22"/>
        </w:rPr>
        <w:t>戰後</w:t>
      </w:r>
      <w:r>
        <w:rPr>
          <w:rFonts w:eastAsiaTheme="minorHAnsi"/>
          <w:color w:val="000000"/>
          <w:sz w:val="22"/>
          <w:szCs w:val="22"/>
        </w:rPr>
        <w:t>)</w:t>
      </w:r>
      <w:r>
        <w:rPr>
          <w:rFonts w:eastAsiaTheme="minorHAnsi"/>
          <w:color w:val="000000"/>
          <w:sz w:val="22"/>
          <w:szCs w:val="22"/>
        </w:rPr>
        <w:t>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이야기로</w:t>
      </w:r>
      <w:r>
        <w:rPr>
          <w:rFonts w:eastAsiaTheme="minorHAnsi"/>
          <w:color w:val="000000"/>
          <w:sz w:val="22"/>
          <w:szCs w:val="22"/>
        </w:rPr>
        <w:t>, 5</w:t>
      </w:r>
      <w:r>
        <w:rPr>
          <w:rFonts w:eastAsiaTheme="minorHAnsi"/>
          <w:color w:val="000000"/>
          <w:sz w:val="22"/>
          <w:szCs w:val="22"/>
        </w:rPr>
        <w:t>년에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걸쳐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부상병들을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위한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쉼터에서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네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친구를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추적하며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저항군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부상자들의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모습을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생생하게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담아냈다</w:t>
      </w:r>
      <w:r>
        <w:rPr>
          <w:rFonts w:eastAsiaTheme="minorHAnsi"/>
          <w:color w:val="000000"/>
          <w:sz w:val="22"/>
          <w:szCs w:val="22"/>
        </w:rPr>
        <w:t xml:space="preserve">. 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선댄스영화제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다큐멘터리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부문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심사위원대상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수상작인</w:t>
      </w:r>
      <w:r>
        <w:rPr>
          <w:rFonts w:eastAsiaTheme="minorHAnsi"/>
          <w:color w:val="000000"/>
          <w:sz w:val="22"/>
          <w:szCs w:val="22"/>
        </w:rPr>
        <w:t xml:space="preserve"> &lt;</w:t>
      </w:r>
      <w:r>
        <w:rPr>
          <w:rFonts w:eastAsiaTheme="minorHAnsi"/>
          <w:color w:val="000000"/>
          <w:sz w:val="22"/>
          <w:szCs w:val="22"/>
        </w:rPr>
        <w:t>골칫덩어리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곰</w:t>
      </w:r>
      <w:r>
        <w:rPr>
          <w:rFonts w:eastAsiaTheme="minorHAnsi"/>
          <w:color w:val="000000"/>
          <w:sz w:val="22"/>
          <w:szCs w:val="22"/>
        </w:rPr>
        <w:t xml:space="preserve"> Nuisance Bear&gt;</w:t>
      </w:r>
      <w:r>
        <w:rPr>
          <w:rFonts w:eastAsiaTheme="minorHAnsi"/>
          <w:color w:val="000000"/>
          <w:sz w:val="22"/>
          <w:szCs w:val="22"/>
        </w:rPr>
        <w:t>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인간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마을을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어슬렁거리는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북극곰의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시선으로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곰과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인간이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공존하기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어려워진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환경을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이야기한다</w:t>
      </w:r>
      <w:r>
        <w:rPr>
          <w:rFonts w:eastAsiaTheme="minorHAnsi"/>
          <w:color w:val="000000"/>
          <w:sz w:val="22"/>
          <w:szCs w:val="22"/>
        </w:rPr>
        <w:t xml:space="preserve">. </w:t>
      </w:r>
      <w:r>
        <w:rPr>
          <w:rFonts w:eastAsiaTheme="minorHAnsi"/>
          <w:color w:val="000000"/>
          <w:sz w:val="22"/>
          <w:szCs w:val="22"/>
        </w:rPr>
        <w:t>곰의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여정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이면에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자리한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원주민과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서구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세계의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오랜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갈등을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조명하며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기후변화와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자연보전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도시개발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식민주의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역사가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남긴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상흔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사이의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복잡한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상호작용을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몰입감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넘치는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이야기로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풀어낸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작품이다</w:t>
      </w:r>
      <w:r>
        <w:rPr>
          <w:rFonts w:eastAsiaTheme="minorHAnsi"/>
          <w:color w:val="000000"/>
          <w:sz w:val="22"/>
          <w:szCs w:val="22"/>
        </w:rPr>
        <w:t xml:space="preserve">. 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금기와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폭력에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맞서는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개인과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공동체의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모습을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담은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작품도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있다</w:t>
      </w:r>
      <w:r>
        <w:rPr>
          <w:rFonts w:eastAsiaTheme="minorHAnsi"/>
          <w:color w:val="000000"/>
          <w:sz w:val="22"/>
          <w:szCs w:val="22"/>
        </w:rPr>
        <w:t>. &lt;32</w:t>
      </w:r>
      <w:r>
        <w:rPr>
          <w:rFonts w:eastAsiaTheme="minorHAnsi"/>
          <w:color w:val="000000"/>
          <w:sz w:val="22"/>
          <w:szCs w:val="22"/>
        </w:rPr>
        <w:t>미</w:t>
      </w:r>
      <w:r>
        <w:rPr>
          <w:rFonts w:eastAsiaTheme="minorHAnsi"/>
          <w:color w:val="000000"/>
          <w:sz w:val="22"/>
          <w:szCs w:val="22"/>
        </w:rPr>
        <w:t>터</w:t>
      </w:r>
      <w:r>
        <w:rPr>
          <w:rFonts w:eastAsiaTheme="minorHAnsi"/>
          <w:color w:val="000000"/>
          <w:sz w:val="22"/>
          <w:szCs w:val="22"/>
        </w:rPr>
        <w:t xml:space="preserve"> 32 Meters&gt;</w:t>
      </w:r>
      <w:r>
        <w:rPr>
          <w:rFonts w:eastAsiaTheme="minorHAnsi"/>
          <w:color w:val="000000"/>
          <w:sz w:val="22"/>
          <w:szCs w:val="22"/>
        </w:rPr>
        <w:t>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여성의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사격대회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참가가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금지된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마을에서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자신들만의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대회를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열기로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결심한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여성들을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따라가며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용기와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유머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신념에서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시작되는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변화를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보여준다</w:t>
      </w:r>
      <w:r>
        <w:rPr>
          <w:rFonts w:eastAsiaTheme="minorHAnsi"/>
          <w:color w:val="000000"/>
          <w:sz w:val="22"/>
          <w:szCs w:val="22"/>
        </w:rPr>
        <w:t>. &lt;</w:t>
      </w:r>
      <w:r>
        <w:rPr>
          <w:rFonts w:eastAsiaTheme="minorHAnsi"/>
          <w:color w:val="000000"/>
          <w:sz w:val="22"/>
          <w:szCs w:val="22"/>
        </w:rPr>
        <w:t>다가오는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죽음의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땅</w:t>
      </w:r>
      <w:r>
        <w:rPr>
          <w:rFonts w:eastAsiaTheme="minorHAnsi"/>
          <w:color w:val="000000"/>
          <w:sz w:val="22"/>
          <w:szCs w:val="22"/>
        </w:rPr>
        <w:t xml:space="preserve"> Death in the Making&gt;</w:t>
      </w:r>
      <w:r>
        <w:rPr>
          <w:rFonts w:eastAsiaTheme="minorHAnsi"/>
          <w:color w:val="000000"/>
          <w:sz w:val="22"/>
          <w:szCs w:val="22"/>
        </w:rPr>
        <w:t>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스페인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내전을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기록한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로버트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카파의</w:t>
      </w:r>
      <w:r>
        <w:rPr>
          <w:rFonts w:eastAsiaTheme="minorHAnsi"/>
          <w:color w:val="000000"/>
          <w:sz w:val="22"/>
          <w:szCs w:val="22"/>
        </w:rPr>
        <w:t xml:space="preserve"> 1938</w:t>
      </w:r>
      <w:r>
        <w:rPr>
          <w:rFonts w:eastAsiaTheme="minorHAnsi"/>
          <w:color w:val="000000"/>
          <w:sz w:val="22"/>
          <w:szCs w:val="22"/>
        </w:rPr>
        <w:t>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동명의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사진집에서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영감을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얻어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폭격으로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집을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잃은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가족과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지하철역의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할머니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소총을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든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소년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등을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통해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평범한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사람들의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인류애와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전쟁의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얼굴을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들춘다</w:t>
      </w:r>
      <w:r>
        <w:rPr>
          <w:rFonts w:eastAsiaTheme="minorHAnsi"/>
          <w:color w:val="000000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&lt;</w:t>
      </w:r>
      <w:r>
        <w:rPr>
          <w:rFonts w:eastAsiaTheme="minorHAnsi"/>
          <w:color w:val="000000"/>
          <w:sz w:val="22"/>
          <w:szCs w:val="22"/>
        </w:rPr>
        <w:t>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캐슬</w:t>
      </w:r>
      <w:r>
        <w:rPr>
          <w:rFonts w:eastAsiaTheme="minorHAnsi"/>
          <w:color w:val="000000"/>
          <w:sz w:val="22"/>
          <w:szCs w:val="22"/>
        </w:rPr>
        <w:t xml:space="preserve"> Tin Castle</w:t>
      </w:r>
      <w:r>
        <w:rPr>
          <w:rFonts w:eastAsiaTheme="minorHAnsi"/>
          <w:color w:val="000000"/>
          <w:sz w:val="22"/>
          <w:szCs w:val="22"/>
        </w:rPr>
        <w:t>&gt;</w:t>
      </w:r>
      <w:r>
        <w:rPr>
          <w:rFonts w:eastAsiaTheme="minorHAnsi"/>
          <w:color w:val="000000"/>
          <w:sz w:val="22"/>
          <w:szCs w:val="22"/>
        </w:rPr>
        <w:t>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주변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세상과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불화하는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삶을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살아가는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아일랜드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티퍼러리의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유랑민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가족을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담은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인상주의적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관찰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다큐멘터리로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낯설어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보이는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삶의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방식을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영위하는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이들에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대한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애정과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공감을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불러일으킨다</w:t>
      </w:r>
      <w:r>
        <w:rPr>
          <w:rFonts w:eastAsiaTheme="minorHAnsi"/>
          <w:color w:val="000000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이들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작품과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더불어</w:t>
      </w:r>
      <w:r>
        <w:rPr>
          <w:rFonts w:eastAsiaTheme="minorHAnsi"/>
          <w:color w:val="000000"/>
          <w:sz w:val="22"/>
          <w:szCs w:val="22"/>
        </w:rPr>
        <w:t xml:space="preserve"> &lt;</w:t>
      </w:r>
      <w:r>
        <w:rPr>
          <w:rFonts w:eastAsiaTheme="minorHAnsi"/>
          <w:color w:val="000000"/>
          <w:sz w:val="22"/>
          <w:szCs w:val="22"/>
        </w:rPr>
        <w:t>숲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속의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도시</w:t>
      </w:r>
      <w:r>
        <w:rPr>
          <w:rFonts w:eastAsiaTheme="minorHAnsi"/>
          <w:color w:val="000000"/>
          <w:sz w:val="22"/>
          <w:szCs w:val="22"/>
        </w:rPr>
        <w:t xml:space="preserve"> A City in the Forest&gt;, &lt;</w:t>
      </w:r>
      <w:r>
        <w:rPr>
          <w:rFonts w:eastAsiaTheme="minorHAnsi"/>
          <w:color w:val="000000"/>
          <w:sz w:val="22"/>
          <w:szCs w:val="22"/>
        </w:rPr>
        <w:t>켄뮤어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거리로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집결하라</w:t>
      </w:r>
      <w:r>
        <w:rPr>
          <w:rFonts w:eastAsiaTheme="minorHAnsi"/>
          <w:color w:val="000000"/>
          <w:sz w:val="22"/>
          <w:szCs w:val="22"/>
        </w:rPr>
        <w:t xml:space="preserve"> Everybody </w:t>
      </w:r>
      <w:r>
        <w:rPr>
          <w:rFonts w:eastAsiaTheme="minorHAnsi"/>
          <w:color w:val="000000"/>
          <w:sz w:val="22"/>
          <w:szCs w:val="22"/>
        </w:rPr>
        <w:t>홀올ㅀ</w:t>
      </w:r>
      <w:r>
        <w:rPr>
          <w:rFonts w:eastAsiaTheme="minorHAnsi"/>
          <w:color w:val="000000"/>
          <w:sz w:val="22"/>
          <w:szCs w:val="22"/>
        </w:rPr>
        <w:t>to Kenmure Street&gt;, &lt;</w:t>
      </w:r>
      <w:r>
        <w:rPr>
          <w:rFonts w:eastAsiaTheme="minorHAnsi"/>
          <w:color w:val="000000"/>
          <w:sz w:val="22"/>
          <w:szCs w:val="22"/>
        </w:rPr>
        <w:t>카르틀리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왕국의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비밀</w:t>
      </w:r>
      <w:r>
        <w:rPr>
          <w:rFonts w:eastAsiaTheme="minorHAnsi"/>
          <w:color w:val="000000"/>
          <w:sz w:val="22"/>
          <w:szCs w:val="22"/>
        </w:rPr>
        <w:t xml:space="preserve"> The Kartli Kingdom&gt;, &lt;</w:t>
      </w:r>
      <w:r>
        <w:rPr>
          <w:rFonts w:eastAsiaTheme="minorHAnsi"/>
          <w:color w:val="000000"/>
          <w:sz w:val="22"/>
          <w:szCs w:val="22"/>
        </w:rPr>
        <w:t>구금</w:t>
      </w:r>
      <w:r>
        <w:rPr>
          <w:rFonts w:eastAsiaTheme="minorHAnsi"/>
          <w:color w:val="000000"/>
          <w:sz w:val="22"/>
          <w:szCs w:val="22"/>
        </w:rPr>
        <w:t xml:space="preserve"> Detention&gt;</w:t>
      </w:r>
      <w:r>
        <w:rPr>
          <w:rFonts w:eastAsiaTheme="minorHAnsi"/>
          <w:color w:val="000000"/>
          <w:sz w:val="22"/>
          <w:szCs w:val="22"/>
        </w:rPr>
        <w:t>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국제경쟁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부문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선</w:t>
      </w:r>
      <w:r>
        <w:rPr>
          <w:rFonts w:eastAsiaTheme="minorHAnsi"/>
          <w:color w:val="000000"/>
          <w:sz w:val="22"/>
          <w:szCs w:val="22"/>
        </w:rPr>
        <w:t>정작에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이름을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올렸다</w:t>
      </w:r>
      <w:r>
        <w:rPr>
          <w:rFonts w:eastAsiaTheme="minorHAnsi"/>
          <w:color w:val="000000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jc w:val="center"/>
        <w:rPr>
          <w:rFonts w:eastAsiaTheme="minorHAnsi" w:cs="Arial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2295525" cy="1377315"/>
            <wp:effectExtent l="0" t="0" r="0" b="0"/>
            <wp:docPr id="1030" name="그림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그림 1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37731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42845" cy="1374775"/>
            <wp:effectExtent l="0" t="0" r="0" b="0"/>
            <wp:docPr id="1032" name="그림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그림 9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37477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7269B0" w:rsidRDefault="00DC36F6">
      <w:pPr>
        <w:pStyle w:val="19"/>
        <w:spacing w:after="0" w:line="240" w:lineRule="auto"/>
        <w:jc w:val="center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  <w:sz w:val="18"/>
          <w:szCs w:val="18"/>
        </w:rPr>
        <w:t>[</w:t>
      </w:r>
      <w:r>
        <w:rPr>
          <w:rFonts w:asciiTheme="minorHAnsi" w:eastAsiaTheme="minorHAnsi" w:hAnsiTheme="minorHAnsi"/>
          <w:sz w:val="16"/>
          <w:szCs w:val="16"/>
        </w:rPr>
        <w:t>제</w:t>
      </w:r>
      <w:r>
        <w:rPr>
          <w:rFonts w:asciiTheme="minorHAnsi" w:eastAsiaTheme="minorHAnsi" w:hAnsiTheme="minorHAnsi"/>
          <w:sz w:val="16"/>
          <w:szCs w:val="16"/>
        </w:rPr>
        <w:t>18</w:t>
      </w:r>
      <w:r>
        <w:rPr>
          <w:rFonts w:asciiTheme="minorHAnsi" w:eastAsiaTheme="minorHAnsi" w:hAnsiTheme="minorHAnsi"/>
          <w:sz w:val="16"/>
          <w:szCs w:val="16"/>
        </w:rPr>
        <w:t>회</w:t>
      </w:r>
      <w:r>
        <w:rPr>
          <w:rFonts w:asciiTheme="minorHAnsi" w:eastAsiaTheme="minorHAnsi" w:hAnsiTheme="minorHAnsi"/>
          <w:sz w:val="16"/>
          <w:szCs w:val="16"/>
        </w:rPr>
        <w:t xml:space="preserve"> DMZ</w:t>
      </w:r>
      <w:r>
        <w:rPr>
          <w:rFonts w:asciiTheme="minorHAnsi" w:eastAsiaTheme="minorHAnsi" w:hAnsiTheme="minorHAnsi"/>
          <w:sz w:val="16"/>
          <w:szCs w:val="16"/>
        </w:rPr>
        <w:t>국제다큐멘터리영화제</w:t>
      </w:r>
      <w:r>
        <w:rPr>
          <w:rFonts w:asciiTheme="minorHAnsi" w:eastAsiaTheme="minorHAnsi" w:hAnsiTheme="minorHAnsi"/>
          <w:sz w:val="16"/>
          <w:szCs w:val="16"/>
        </w:rPr>
        <w:t xml:space="preserve"> </w:t>
      </w:r>
      <w:r>
        <w:rPr>
          <w:rFonts w:asciiTheme="minorHAnsi" w:eastAsiaTheme="minorHAnsi" w:hAnsiTheme="minorHAnsi"/>
          <w:sz w:val="16"/>
          <w:szCs w:val="16"/>
        </w:rPr>
        <w:t>프런티어</w:t>
      </w:r>
      <w:r>
        <w:rPr>
          <w:rFonts w:asciiTheme="minorHAnsi" w:eastAsiaTheme="minorHAnsi" w:hAnsiTheme="minorHAnsi"/>
          <w:sz w:val="16"/>
          <w:szCs w:val="16"/>
        </w:rPr>
        <w:t xml:space="preserve"> </w:t>
      </w:r>
      <w:r>
        <w:rPr>
          <w:rFonts w:asciiTheme="minorHAnsi" w:eastAsiaTheme="minorHAnsi" w:hAnsiTheme="minorHAnsi"/>
          <w:sz w:val="16"/>
          <w:szCs w:val="16"/>
        </w:rPr>
        <w:t>상영작</w:t>
      </w:r>
      <w:r>
        <w:rPr>
          <w:rFonts w:asciiTheme="minorHAnsi" w:eastAsiaTheme="minorHAnsi" w:hAnsiTheme="minorHAnsi"/>
          <w:sz w:val="16"/>
          <w:szCs w:val="16"/>
        </w:rPr>
        <w:t xml:space="preserve"> / (</w:t>
      </w:r>
      <w:r>
        <w:rPr>
          <w:rFonts w:asciiTheme="minorHAnsi" w:eastAsiaTheme="minorHAnsi" w:hAnsiTheme="minorHAnsi"/>
          <w:sz w:val="16"/>
          <w:szCs w:val="16"/>
        </w:rPr>
        <w:t>좌</w:t>
      </w:r>
      <w:r>
        <w:rPr>
          <w:rFonts w:asciiTheme="minorHAnsi" w:eastAsiaTheme="minorHAnsi" w:hAnsiTheme="minorHAnsi"/>
          <w:sz w:val="16"/>
          <w:szCs w:val="16"/>
        </w:rPr>
        <w:t>)&lt;</w:t>
      </w:r>
      <w:r>
        <w:rPr>
          <w:rFonts w:asciiTheme="minorHAnsi" w:eastAsiaTheme="minorHAnsi" w:hAnsiTheme="minorHAnsi"/>
          <w:sz w:val="16"/>
          <w:szCs w:val="16"/>
        </w:rPr>
        <w:t>유령의</w:t>
      </w:r>
      <w:r>
        <w:rPr>
          <w:rFonts w:asciiTheme="minorHAnsi" w:eastAsiaTheme="minorHAnsi" w:hAnsiTheme="minorHAnsi"/>
          <w:sz w:val="16"/>
          <w:szCs w:val="16"/>
        </w:rPr>
        <w:t xml:space="preserve"> </w:t>
      </w:r>
      <w:r>
        <w:rPr>
          <w:rFonts w:asciiTheme="minorHAnsi" w:eastAsiaTheme="minorHAnsi" w:hAnsiTheme="minorHAnsi"/>
          <w:sz w:val="16"/>
          <w:szCs w:val="16"/>
        </w:rPr>
        <w:t>도시</w:t>
      </w:r>
      <w:r>
        <w:rPr>
          <w:rFonts w:asciiTheme="minorHAnsi" w:eastAsiaTheme="minorHAnsi" w:hAnsiTheme="minorHAnsi"/>
          <w:sz w:val="16"/>
          <w:szCs w:val="16"/>
        </w:rPr>
        <w:t>&gt; (</w:t>
      </w:r>
      <w:r>
        <w:rPr>
          <w:rFonts w:asciiTheme="minorHAnsi" w:eastAsiaTheme="minorHAnsi" w:hAnsiTheme="minorHAnsi"/>
          <w:sz w:val="16"/>
          <w:szCs w:val="16"/>
        </w:rPr>
        <w:t>우</w:t>
      </w:r>
      <w:r>
        <w:rPr>
          <w:rFonts w:asciiTheme="minorHAnsi" w:eastAsiaTheme="minorHAnsi" w:hAnsiTheme="minorHAnsi"/>
          <w:sz w:val="16"/>
          <w:szCs w:val="16"/>
        </w:rPr>
        <w:t>) &lt;</w:t>
      </w:r>
      <w:r>
        <w:rPr>
          <w:rFonts w:asciiTheme="minorHAnsi" w:eastAsiaTheme="minorHAnsi" w:hAnsiTheme="minorHAnsi"/>
          <w:sz w:val="16"/>
          <w:szCs w:val="16"/>
        </w:rPr>
        <w:t>지워진</w:t>
      </w:r>
      <w:r>
        <w:rPr>
          <w:rFonts w:asciiTheme="minorHAnsi" w:eastAsiaTheme="minorHAnsi" w:hAnsiTheme="minorHAnsi"/>
          <w:sz w:val="16"/>
          <w:szCs w:val="16"/>
        </w:rPr>
        <w:t xml:space="preserve"> </w:t>
      </w:r>
      <w:r>
        <w:rPr>
          <w:rFonts w:asciiTheme="minorHAnsi" w:eastAsiaTheme="minorHAnsi" w:hAnsiTheme="minorHAnsi"/>
          <w:sz w:val="16"/>
          <w:szCs w:val="16"/>
        </w:rPr>
        <w:t>자들의</w:t>
      </w:r>
      <w:r>
        <w:rPr>
          <w:rFonts w:asciiTheme="minorHAnsi" w:eastAsiaTheme="minorHAnsi" w:hAnsiTheme="minorHAnsi"/>
          <w:sz w:val="16"/>
          <w:szCs w:val="16"/>
        </w:rPr>
        <w:t xml:space="preserve"> </w:t>
      </w:r>
      <w:r>
        <w:rPr>
          <w:rFonts w:asciiTheme="minorHAnsi" w:eastAsiaTheme="minorHAnsi" w:hAnsiTheme="minorHAnsi"/>
          <w:sz w:val="16"/>
          <w:szCs w:val="16"/>
        </w:rPr>
        <w:t>지도</w:t>
      </w:r>
      <w:r>
        <w:rPr>
          <w:rFonts w:asciiTheme="minorHAnsi" w:eastAsiaTheme="minorHAnsi" w:hAnsiTheme="minorHAnsi"/>
          <w:sz w:val="16"/>
          <w:szCs w:val="16"/>
        </w:rPr>
        <w:t>&gt;</w:t>
      </w:r>
      <w:r>
        <w:rPr>
          <w:rFonts w:asciiTheme="minorHAnsi" w:eastAsiaTheme="minorHAnsi" w:hAnsiTheme="minorHAnsi"/>
          <w:sz w:val="18"/>
          <w:szCs w:val="18"/>
        </w:rPr>
        <w:t>]</w:t>
      </w:r>
    </w:p>
    <w:p w:rsidR="007269B0" w:rsidRDefault="007269B0">
      <w:pPr>
        <w:spacing w:after="0" w:line="240" w:lineRule="auto"/>
        <w:rPr>
          <w:rFonts w:eastAsiaTheme="minorHAnsi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lastRenderedPageBreak/>
        <w:t>프런티어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부문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선정작은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다큐멘터리의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언어를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확장하며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형식과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내용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모두에서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뚜렷한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개성을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드러내는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영화들로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총</w:t>
      </w:r>
      <w:r>
        <w:rPr>
          <w:rFonts w:eastAsiaTheme="minorHAnsi"/>
          <w:color w:val="000000"/>
          <w:sz w:val="22"/>
          <w:szCs w:val="22"/>
        </w:rPr>
        <w:t xml:space="preserve"> 8</w:t>
      </w:r>
      <w:r>
        <w:rPr>
          <w:rFonts w:eastAsiaTheme="minorHAnsi"/>
          <w:color w:val="000000"/>
          <w:sz w:val="22"/>
          <w:szCs w:val="22"/>
        </w:rPr>
        <w:t>편이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선정되었다</w:t>
      </w:r>
      <w:r>
        <w:rPr>
          <w:rFonts w:eastAsiaTheme="minorHAnsi"/>
          <w:color w:val="000000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먼저</w:t>
      </w:r>
      <w:r>
        <w:rPr>
          <w:rFonts w:eastAsiaTheme="minorHAnsi"/>
          <w:color w:val="000000"/>
          <w:sz w:val="22"/>
          <w:szCs w:val="22"/>
        </w:rPr>
        <w:t xml:space="preserve"> &lt;</w:t>
      </w:r>
      <w:r>
        <w:rPr>
          <w:rFonts w:eastAsiaTheme="minorHAnsi"/>
          <w:color w:val="000000"/>
          <w:sz w:val="22"/>
          <w:szCs w:val="22"/>
        </w:rPr>
        <w:t>대만구의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갈비뼈</w:t>
      </w:r>
      <w:r>
        <w:rPr>
          <w:rFonts w:eastAsiaTheme="minorHAnsi"/>
          <w:color w:val="000000"/>
          <w:sz w:val="22"/>
          <w:szCs w:val="22"/>
        </w:rPr>
        <w:t xml:space="preserve"> The Rib of the Greater Bay Area&gt;</w:t>
      </w:r>
      <w:r>
        <w:rPr>
          <w:rFonts w:eastAsiaTheme="minorHAnsi"/>
          <w:color w:val="000000"/>
          <w:sz w:val="22"/>
          <w:szCs w:val="22"/>
        </w:rPr>
        <w:t>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산수화의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시선을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동시대적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감각으</w:t>
      </w:r>
      <w:r>
        <w:rPr>
          <w:rFonts w:eastAsiaTheme="minorHAnsi"/>
          <w:color w:val="000000"/>
          <w:sz w:val="22"/>
          <w:szCs w:val="22"/>
        </w:rPr>
        <w:t>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번안한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서정적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다큐멘터리로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장엄하면서도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소박한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몽타주가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독보적이다</w:t>
      </w:r>
      <w:r>
        <w:rPr>
          <w:rFonts w:eastAsiaTheme="minorHAnsi"/>
          <w:color w:val="000000"/>
          <w:sz w:val="22"/>
          <w:szCs w:val="22"/>
        </w:rPr>
        <w:t>. &lt;</w:t>
      </w:r>
      <w:r>
        <w:rPr>
          <w:rFonts w:eastAsiaTheme="minorHAnsi"/>
          <w:color w:val="000000"/>
          <w:sz w:val="22"/>
          <w:szCs w:val="22"/>
        </w:rPr>
        <w:t>유령의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도시</w:t>
      </w:r>
      <w:r>
        <w:rPr>
          <w:rFonts w:eastAsiaTheme="minorHAnsi"/>
          <w:color w:val="000000"/>
          <w:sz w:val="22"/>
          <w:szCs w:val="22"/>
        </w:rPr>
        <w:t xml:space="preserve"> Fordlândia Panacea&gt;</w:t>
      </w:r>
      <w:r>
        <w:rPr>
          <w:rFonts w:eastAsiaTheme="minorHAnsi"/>
          <w:color w:val="000000"/>
          <w:sz w:val="22"/>
          <w:szCs w:val="22"/>
        </w:rPr>
        <w:t>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자본의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허황된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꿈이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배출한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실패한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유토피아를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추적하는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동시에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인간의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무자비한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개발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정책보다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선행하는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대지의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에너지를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발굴하는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역동적인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다큐멘터리다</w:t>
      </w:r>
      <w:r>
        <w:rPr>
          <w:rFonts w:eastAsiaTheme="minorHAnsi"/>
          <w:color w:val="000000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&lt;</w:t>
      </w:r>
      <w:r>
        <w:rPr>
          <w:rFonts w:eastAsiaTheme="minorHAnsi"/>
          <w:color w:val="000000"/>
          <w:sz w:val="22"/>
          <w:szCs w:val="22"/>
        </w:rPr>
        <w:t>스카이랩</w:t>
      </w:r>
      <w:r>
        <w:rPr>
          <w:rFonts w:eastAsiaTheme="minorHAnsi"/>
          <w:color w:val="000000"/>
          <w:sz w:val="22"/>
          <w:szCs w:val="22"/>
        </w:rPr>
        <w:t xml:space="preserve">: </w:t>
      </w:r>
      <w:r>
        <w:rPr>
          <w:rFonts w:eastAsiaTheme="minorHAnsi"/>
          <w:color w:val="000000"/>
          <w:sz w:val="22"/>
          <w:szCs w:val="22"/>
        </w:rPr>
        <w:t>우주의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노동자들</w:t>
      </w:r>
      <w:r>
        <w:rPr>
          <w:rFonts w:eastAsiaTheme="minorHAnsi"/>
          <w:color w:val="000000"/>
          <w:sz w:val="22"/>
          <w:szCs w:val="22"/>
        </w:rPr>
        <w:t xml:space="preserve"> The Case Against Space&gt;</w:t>
      </w:r>
      <w:r>
        <w:rPr>
          <w:rFonts w:eastAsiaTheme="minorHAnsi"/>
          <w:color w:val="000000"/>
          <w:sz w:val="22"/>
          <w:szCs w:val="22"/>
        </w:rPr>
        <w:t>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미항공우주국</w:t>
      </w:r>
      <w:r>
        <w:rPr>
          <w:rFonts w:eastAsiaTheme="minorHAnsi"/>
          <w:color w:val="000000"/>
          <w:sz w:val="22"/>
          <w:szCs w:val="22"/>
        </w:rPr>
        <w:t>(NASA)</w:t>
      </w:r>
      <w:r>
        <w:rPr>
          <w:rFonts w:eastAsiaTheme="minorHAnsi"/>
          <w:color w:val="000000"/>
          <w:sz w:val="22"/>
          <w:szCs w:val="22"/>
        </w:rPr>
        <w:t>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발사한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최초의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우주정거장</w:t>
      </w:r>
      <w:r>
        <w:rPr>
          <w:rFonts w:eastAsiaTheme="minorHAnsi"/>
          <w:color w:val="000000"/>
          <w:sz w:val="22"/>
          <w:szCs w:val="22"/>
        </w:rPr>
        <w:t xml:space="preserve"> ‘</w:t>
      </w:r>
      <w:r>
        <w:rPr>
          <w:rFonts w:eastAsiaTheme="minorHAnsi"/>
          <w:color w:val="000000"/>
          <w:sz w:val="22"/>
          <w:szCs w:val="22"/>
        </w:rPr>
        <w:t>스카이랩</w:t>
      </w:r>
      <w:r>
        <w:rPr>
          <w:rFonts w:eastAsiaTheme="minorHAnsi"/>
          <w:color w:val="000000"/>
          <w:sz w:val="22"/>
          <w:szCs w:val="22"/>
        </w:rPr>
        <w:t xml:space="preserve">’ </w:t>
      </w:r>
      <w:r>
        <w:rPr>
          <w:rFonts w:eastAsiaTheme="minorHAnsi"/>
          <w:color w:val="000000"/>
          <w:sz w:val="22"/>
          <w:szCs w:val="22"/>
        </w:rPr>
        <w:t>안에서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발생한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우주비행사들의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일탈과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저항을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재</w:t>
      </w:r>
      <w:r>
        <w:rPr>
          <w:rFonts w:eastAsiaTheme="minorHAnsi"/>
          <w:color w:val="000000"/>
          <w:sz w:val="22"/>
          <w:szCs w:val="22"/>
        </w:rPr>
        <w:t>구성한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재기발랄한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다큐픽션이다</w:t>
      </w:r>
      <w:r>
        <w:rPr>
          <w:rFonts w:eastAsiaTheme="minorHAnsi"/>
          <w:color w:val="000000"/>
          <w:sz w:val="22"/>
          <w:szCs w:val="22"/>
        </w:rPr>
        <w:t xml:space="preserve">. </w:t>
      </w:r>
      <w:r>
        <w:rPr>
          <w:rFonts w:eastAsiaTheme="minorHAnsi"/>
          <w:color w:val="000000"/>
          <w:sz w:val="22"/>
          <w:szCs w:val="22"/>
        </w:rPr>
        <w:t>우주비행사를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동시대의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살아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있는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기념비를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수행하는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육체노동자로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바라보며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지구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역사상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가장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높은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곳에서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발생한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최초의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노동운동을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인물들의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신랄한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증언과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클로즈업을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통해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허구적으로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기록한다</w:t>
      </w:r>
      <w:r>
        <w:rPr>
          <w:rFonts w:eastAsiaTheme="minorHAnsi"/>
          <w:color w:val="000000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어머니가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남긴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방대한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아카이브를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재구성한</w:t>
      </w:r>
      <w:r>
        <w:rPr>
          <w:rFonts w:eastAsiaTheme="minorHAnsi"/>
          <w:color w:val="000000"/>
          <w:sz w:val="22"/>
          <w:szCs w:val="22"/>
        </w:rPr>
        <w:t xml:space="preserve"> &lt;</w:t>
      </w:r>
      <w:r>
        <w:rPr>
          <w:rFonts w:eastAsiaTheme="minorHAnsi"/>
          <w:color w:val="000000"/>
          <w:sz w:val="22"/>
          <w:szCs w:val="22"/>
        </w:rPr>
        <w:t>거대하게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뒤엉킨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세계</w:t>
      </w:r>
      <w:r>
        <w:rPr>
          <w:rFonts w:eastAsiaTheme="minorHAnsi"/>
          <w:color w:val="000000"/>
          <w:sz w:val="22"/>
          <w:szCs w:val="22"/>
        </w:rPr>
        <w:t xml:space="preserve"> The Big Everything&gt;</w:t>
      </w:r>
      <w:r>
        <w:rPr>
          <w:rFonts w:eastAsiaTheme="minorHAnsi"/>
          <w:color w:val="000000"/>
          <w:sz w:val="22"/>
          <w:szCs w:val="22"/>
        </w:rPr>
        <w:t>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아카이브를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보존의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대상이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아닌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끊임없이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현재화하는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현재형의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실천으로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전환하며</w:t>
      </w:r>
      <w:r>
        <w:rPr>
          <w:rFonts w:eastAsiaTheme="minorHAnsi"/>
          <w:color w:val="000000"/>
          <w:sz w:val="22"/>
          <w:szCs w:val="22"/>
        </w:rPr>
        <w:t xml:space="preserve">, </w:t>
      </w:r>
      <w:r>
        <w:rPr>
          <w:rFonts w:eastAsiaTheme="minorHAnsi"/>
          <w:color w:val="000000"/>
          <w:sz w:val="22"/>
          <w:szCs w:val="22"/>
        </w:rPr>
        <w:t>역사와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유산의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소유권을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재분배한다</w:t>
      </w:r>
      <w:r>
        <w:rPr>
          <w:rFonts w:eastAsiaTheme="minorHAnsi"/>
          <w:color w:val="000000"/>
          <w:sz w:val="22"/>
          <w:szCs w:val="22"/>
        </w:rPr>
        <w:t>. &lt;</w:t>
      </w:r>
      <w:r>
        <w:rPr>
          <w:rFonts w:eastAsiaTheme="minorHAnsi"/>
          <w:color w:val="000000"/>
          <w:sz w:val="22"/>
          <w:szCs w:val="22"/>
        </w:rPr>
        <w:t>도시의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연대기</w:t>
      </w:r>
      <w:r>
        <w:rPr>
          <w:rFonts w:eastAsiaTheme="minorHAnsi"/>
          <w:color w:val="000000"/>
          <w:sz w:val="22"/>
          <w:szCs w:val="22"/>
        </w:rPr>
        <w:t xml:space="preserve"> C</w:t>
      </w:r>
      <w:r>
        <w:rPr>
          <w:rFonts w:eastAsiaTheme="minorHAnsi"/>
          <w:color w:val="000000"/>
          <w:sz w:val="22"/>
          <w:szCs w:val="22"/>
        </w:rPr>
        <w:t>hronicle of a City&gt;</w:t>
      </w:r>
      <w:r>
        <w:rPr>
          <w:rFonts w:eastAsiaTheme="minorHAnsi"/>
          <w:color w:val="000000"/>
          <w:sz w:val="22"/>
          <w:szCs w:val="22"/>
        </w:rPr>
        <w:t>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산책자의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시선으로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도시를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걷는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다큐멘터리로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시공간을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횡단하는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내레이션은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도시의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정동을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일깨우고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풍부한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감각의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층위를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만들어낸다</w:t>
      </w:r>
      <w:r>
        <w:rPr>
          <w:rFonts w:eastAsiaTheme="minorHAnsi"/>
          <w:color w:val="000000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&lt;</w:t>
      </w:r>
      <w:r>
        <w:rPr>
          <w:rFonts w:eastAsiaTheme="minorHAnsi"/>
          <w:color w:val="000000"/>
          <w:sz w:val="22"/>
          <w:szCs w:val="22"/>
        </w:rPr>
        <w:t>훔볼트</w:t>
      </w:r>
      <w:r>
        <w:rPr>
          <w:rFonts w:eastAsiaTheme="minorHAnsi"/>
          <w:color w:val="000000"/>
          <w:sz w:val="22"/>
          <w:szCs w:val="22"/>
        </w:rPr>
        <w:t xml:space="preserve"> USA Humboldt USA&gt;, &lt;</w:t>
      </w:r>
      <w:r>
        <w:rPr>
          <w:rFonts w:eastAsiaTheme="minorHAnsi"/>
          <w:color w:val="000000"/>
          <w:sz w:val="22"/>
          <w:szCs w:val="22"/>
        </w:rPr>
        <w:t>완성되지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않은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시간</w:t>
      </w:r>
      <w:r>
        <w:rPr>
          <w:rFonts w:eastAsiaTheme="minorHAnsi"/>
          <w:color w:val="000000"/>
          <w:sz w:val="22"/>
          <w:szCs w:val="22"/>
        </w:rPr>
        <w:t xml:space="preserve"> An Incomplete Calendar&gt;, &lt;</w:t>
      </w:r>
      <w:r>
        <w:rPr>
          <w:rFonts w:eastAsiaTheme="minorHAnsi"/>
          <w:color w:val="000000"/>
          <w:sz w:val="22"/>
          <w:szCs w:val="22"/>
        </w:rPr>
        <w:t>지워진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자들의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지도</w:t>
      </w:r>
      <w:r>
        <w:rPr>
          <w:rFonts w:eastAsiaTheme="minorHAnsi"/>
          <w:color w:val="000000"/>
          <w:sz w:val="22"/>
          <w:szCs w:val="22"/>
        </w:rPr>
        <w:t xml:space="preserve"> Atlas of Disappearance&gt;</w:t>
      </w:r>
      <w:r>
        <w:rPr>
          <w:rFonts w:eastAsiaTheme="minorHAnsi"/>
          <w:color w:val="000000"/>
          <w:sz w:val="22"/>
          <w:szCs w:val="22"/>
        </w:rPr>
        <w:t>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프런티어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섹션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대상을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두고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경합을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벌인다</w:t>
      </w:r>
      <w:r>
        <w:rPr>
          <w:rFonts w:eastAsiaTheme="minorHAnsi"/>
          <w:color w:val="000000"/>
          <w:sz w:val="22"/>
          <w:szCs w:val="22"/>
        </w:rPr>
        <w:t xml:space="preserve">.  </w:t>
      </w:r>
    </w:p>
    <w:p w:rsidR="007269B0" w:rsidRDefault="007269B0">
      <w:pPr>
        <w:spacing w:after="0" w:line="240" w:lineRule="auto"/>
        <w:rPr>
          <w:rFonts w:eastAsiaTheme="minorHAnsi"/>
          <w:color w:val="000000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국제경쟁과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프런티어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부문에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선정된</w:t>
      </w:r>
      <w:r>
        <w:rPr>
          <w:rFonts w:eastAsiaTheme="minorHAnsi"/>
          <w:color w:val="000000"/>
          <w:sz w:val="22"/>
          <w:szCs w:val="22"/>
        </w:rPr>
        <w:t xml:space="preserve"> 17</w:t>
      </w:r>
      <w:r>
        <w:rPr>
          <w:rFonts w:eastAsiaTheme="minorHAnsi"/>
          <w:color w:val="000000"/>
          <w:sz w:val="22"/>
          <w:szCs w:val="22"/>
        </w:rPr>
        <w:t>편의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작품은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영화제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기간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심사</w:t>
      </w:r>
      <w:r>
        <w:rPr>
          <w:rFonts w:eastAsiaTheme="minorHAnsi"/>
          <w:color w:val="000000"/>
          <w:sz w:val="22"/>
          <w:szCs w:val="22"/>
        </w:rPr>
        <w:t>위원단의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최종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심의를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거쳐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수상작을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가린다</w:t>
      </w:r>
      <w:r>
        <w:rPr>
          <w:rFonts w:eastAsiaTheme="minorHAnsi"/>
          <w:color w:val="000000"/>
          <w:sz w:val="22"/>
          <w:szCs w:val="22"/>
        </w:rPr>
        <w:t xml:space="preserve">. </w:t>
      </w:r>
      <w:r>
        <w:rPr>
          <w:rFonts w:eastAsiaTheme="minorHAnsi"/>
          <w:color w:val="000000"/>
          <w:sz w:val="22"/>
          <w:szCs w:val="22"/>
        </w:rPr>
        <w:t>국제경쟁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대상에</w:t>
      </w:r>
      <w:r>
        <w:rPr>
          <w:rFonts w:eastAsiaTheme="minorHAnsi"/>
          <w:color w:val="000000"/>
          <w:sz w:val="22"/>
          <w:szCs w:val="22"/>
        </w:rPr>
        <w:t xml:space="preserve"> 2</w:t>
      </w:r>
      <w:r>
        <w:rPr>
          <w:rFonts w:eastAsiaTheme="minorHAnsi"/>
          <w:color w:val="000000"/>
          <w:sz w:val="22"/>
          <w:szCs w:val="22"/>
        </w:rPr>
        <w:t>천만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원</w:t>
      </w:r>
      <w:r>
        <w:rPr>
          <w:rFonts w:eastAsiaTheme="minorHAnsi"/>
          <w:color w:val="000000"/>
          <w:sz w:val="22"/>
          <w:szCs w:val="22"/>
        </w:rPr>
        <w:t>,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심사위원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특별상에</w:t>
      </w:r>
      <w:r>
        <w:rPr>
          <w:rFonts w:eastAsiaTheme="minorHAnsi"/>
          <w:sz w:val="22"/>
          <w:szCs w:val="22"/>
        </w:rPr>
        <w:t xml:space="preserve"> 1</w:t>
      </w:r>
      <w:r>
        <w:rPr>
          <w:rFonts w:eastAsiaTheme="minorHAnsi"/>
          <w:sz w:val="22"/>
          <w:szCs w:val="22"/>
        </w:rPr>
        <w:t>천만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원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프런티어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대상에</w:t>
      </w:r>
      <w:r>
        <w:rPr>
          <w:rFonts w:eastAsiaTheme="minorHAnsi"/>
          <w:sz w:val="22"/>
          <w:szCs w:val="22"/>
        </w:rPr>
        <w:t xml:space="preserve"> 1</w:t>
      </w:r>
      <w:r>
        <w:rPr>
          <w:rFonts w:eastAsiaTheme="minorHAnsi"/>
          <w:sz w:val="22"/>
          <w:szCs w:val="22"/>
        </w:rPr>
        <w:t>천</w:t>
      </w:r>
      <w:r>
        <w:rPr>
          <w:rFonts w:eastAsiaTheme="minorHAnsi"/>
          <w:sz w:val="22"/>
          <w:szCs w:val="22"/>
        </w:rPr>
        <w:t xml:space="preserve"> 5</w:t>
      </w:r>
      <w:r>
        <w:rPr>
          <w:rFonts w:eastAsiaTheme="minorHAnsi"/>
          <w:sz w:val="22"/>
          <w:szCs w:val="22"/>
        </w:rPr>
        <w:t>백만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원의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상금이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수여된다</w:t>
      </w:r>
      <w:r>
        <w:rPr>
          <w:rFonts w:eastAsiaTheme="minorHAnsi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/>
          <w:sz w:val="22"/>
          <w:szCs w:val="22"/>
        </w:rPr>
      </w:pPr>
    </w:p>
    <w:p w:rsidR="007269B0" w:rsidRDefault="00DC36F6">
      <w:pPr>
        <w:spacing w:after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DMZ</w:t>
      </w:r>
      <w:r>
        <w:rPr>
          <w:rFonts w:eastAsiaTheme="minorHAnsi"/>
          <w:sz w:val="22"/>
          <w:szCs w:val="22"/>
        </w:rPr>
        <w:t>국제다큐멘터리영화제는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국제경쟁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프런티어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선정작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발표에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이어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작년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신설한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비평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담론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프로그램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크리틱스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초이스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한국경쟁</w:t>
      </w:r>
      <w:r>
        <w:rPr>
          <w:rFonts w:eastAsiaTheme="minorHAnsi"/>
          <w:sz w:val="22"/>
          <w:szCs w:val="22"/>
        </w:rPr>
        <w:t>, 4</w:t>
      </w:r>
      <w:r>
        <w:rPr>
          <w:rFonts w:eastAsiaTheme="minorHAnsi"/>
          <w:sz w:val="22"/>
          <w:szCs w:val="22"/>
        </w:rPr>
        <w:t>개의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온</w:t>
      </w:r>
      <w:r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오프라인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기획전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등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주요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프로그램을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순차적으로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발표할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예정이다</w:t>
      </w:r>
      <w:r>
        <w:rPr>
          <w:rFonts w:eastAsiaTheme="minorHAnsi"/>
          <w:sz w:val="22"/>
          <w:szCs w:val="22"/>
        </w:rPr>
        <w:t>.</w:t>
      </w:r>
    </w:p>
    <w:p w:rsidR="007269B0" w:rsidRDefault="007269B0">
      <w:pPr>
        <w:spacing w:after="0" w:line="240" w:lineRule="auto"/>
        <w:rPr>
          <w:rFonts w:eastAsiaTheme="minorHAnsi"/>
          <w:sz w:val="22"/>
          <w:szCs w:val="22"/>
        </w:rPr>
      </w:pPr>
    </w:p>
    <w:p w:rsidR="007269B0" w:rsidRDefault="00DC36F6">
      <w:pPr>
        <w:spacing w:line="240" w:lineRule="auto"/>
        <w:rPr>
          <w:rFonts w:eastAsiaTheme="minorHAnsi"/>
          <w:color w:val="EE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제</w:t>
      </w:r>
      <w:r>
        <w:rPr>
          <w:rFonts w:eastAsiaTheme="minorHAnsi"/>
          <w:color w:val="000000"/>
          <w:sz w:val="22"/>
          <w:szCs w:val="22"/>
        </w:rPr>
        <w:t>18</w:t>
      </w:r>
      <w:r>
        <w:rPr>
          <w:rFonts w:eastAsiaTheme="minorHAnsi"/>
          <w:color w:val="000000"/>
          <w:sz w:val="22"/>
          <w:szCs w:val="22"/>
        </w:rPr>
        <w:t>회</w:t>
      </w:r>
      <w:r>
        <w:rPr>
          <w:rFonts w:eastAsiaTheme="minorHAnsi"/>
          <w:color w:val="000000"/>
          <w:sz w:val="22"/>
          <w:szCs w:val="22"/>
        </w:rPr>
        <w:t xml:space="preserve"> DMZ</w:t>
      </w:r>
      <w:r>
        <w:rPr>
          <w:rFonts w:eastAsiaTheme="minorHAnsi"/>
          <w:color w:val="000000"/>
          <w:sz w:val="22"/>
          <w:szCs w:val="22"/>
        </w:rPr>
        <w:t>국제다큐멘터리영화제는</w:t>
      </w:r>
      <w:r>
        <w:rPr>
          <w:rFonts w:eastAsiaTheme="minorHAnsi"/>
          <w:color w:val="000000"/>
          <w:sz w:val="22"/>
          <w:szCs w:val="22"/>
        </w:rPr>
        <w:t xml:space="preserve"> 9</w:t>
      </w:r>
      <w:r>
        <w:rPr>
          <w:rFonts w:eastAsiaTheme="minorHAnsi"/>
          <w:color w:val="000000"/>
          <w:sz w:val="22"/>
          <w:szCs w:val="22"/>
        </w:rPr>
        <w:t>월</w:t>
      </w:r>
      <w:r>
        <w:rPr>
          <w:rFonts w:eastAsiaTheme="minorHAnsi"/>
          <w:color w:val="000000"/>
          <w:sz w:val="22"/>
          <w:szCs w:val="22"/>
        </w:rPr>
        <w:t xml:space="preserve"> 10</w:t>
      </w:r>
      <w:r>
        <w:rPr>
          <w:rFonts w:eastAsiaTheme="minorHAnsi"/>
          <w:color w:val="000000"/>
          <w:sz w:val="22"/>
          <w:szCs w:val="22"/>
        </w:rPr>
        <w:t>일부터</w:t>
      </w:r>
      <w:r>
        <w:rPr>
          <w:rFonts w:eastAsiaTheme="minorHAnsi"/>
          <w:color w:val="000000"/>
          <w:sz w:val="22"/>
          <w:szCs w:val="22"/>
        </w:rPr>
        <w:t xml:space="preserve"> 9</w:t>
      </w:r>
      <w:r>
        <w:rPr>
          <w:rFonts w:eastAsiaTheme="minorHAnsi"/>
          <w:color w:val="000000"/>
          <w:sz w:val="22"/>
          <w:szCs w:val="22"/>
        </w:rPr>
        <w:t>월</w:t>
      </w:r>
      <w:r>
        <w:rPr>
          <w:rFonts w:eastAsiaTheme="minorHAnsi"/>
          <w:color w:val="000000"/>
          <w:sz w:val="22"/>
          <w:szCs w:val="22"/>
        </w:rPr>
        <w:t xml:space="preserve"> 16</w:t>
      </w:r>
      <w:r>
        <w:rPr>
          <w:rFonts w:eastAsiaTheme="minorHAnsi"/>
          <w:color w:val="000000"/>
          <w:sz w:val="22"/>
          <w:szCs w:val="22"/>
        </w:rPr>
        <w:t>일까지</w:t>
      </w:r>
      <w:r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진행되며</w:t>
      </w:r>
      <w:r>
        <w:rPr>
          <w:rFonts w:eastAsiaTheme="minorHAnsi"/>
          <w:color w:val="000000"/>
          <w:sz w:val="22"/>
          <w:szCs w:val="22"/>
        </w:rPr>
        <w:t xml:space="preserve">, </w:t>
      </w:r>
      <w:r w:rsidR="00DF5B4B" w:rsidRPr="00DF5B4B">
        <w:rPr>
          <w:rFonts w:eastAsiaTheme="minorHAnsi" w:hint="eastAsia"/>
          <w:color w:val="000000"/>
          <w:sz w:val="22"/>
          <w:szCs w:val="22"/>
        </w:rPr>
        <w:t>산업</w:t>
      </w:r>
      <w:r w:rsidR="00DF5B4B" w:rsidRPr="00DF5B4B">
        <w:rPr>
          <w:rFonts w:eastAsiaTheme="minorHAnsi"/>
          <w:color w:val="000000"/>
          <w:sz w:val="22"/>
          <w:szCs w:val="22"/>
        </w:rPr>
        <w:t xml:space="preserve"> 프로그</w:t>
      </w:r>
      <w:r w:rsidR="00DF5B4B" w:rsidRPr="00DF5B4B">
        <w:rPr>
          <w:rFonts w:eastAsiaTheme="minorHAnsi"/>
          <w:color w:val="000000"/>
          <w:sz w:val="22"/>
          <w:szCs w:val="22"/>
        </w:rPr>
        <w:lastRenderedPageBreak/>
        <w:t>램인 DMZ Docs 인더스트리는 9월 11일부터 14일까지 열린다.</w:t>
      </w:r>
      <w:bookmarkStart w:id="0" w:name="_GoBack"/>
      <w:bookmarkEnd w:id="0"/>
    </w:p>
    <w:p w:rsidR="007269B0" w:rsidRDefault="007269B0">
      <w:pPr>
        <w:spacing w:line="240" w:lineRule="auto"/>
        <w:rPr>
          <w:rFonts w:eastAsiaTheme="minorHAnsi"/>
          <w:color w:val="EE0000"/>
          <w:sz w:val="22"/>
          <w:szCs w:val="22"/>
        </w:rPr>
      </w:pPr>
    </w:p>
    <w:p w:rsidR="007269B0" w:rsidRDefault="00DC36F6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제</w:t>
      </w:r>
      <w:r>
        <w:rPr>
          <w:rFonts w:hint="eastAsia"/>
          <w:b/>
          <w:sz w:val="24"/>
          <w:szCs w:val="24"/>
        </w:rPr>
        <w:t>18</w:t>
      </w:r>
      <w:r>
        <w:rPr>
          <w:rFonts w:hint="eastAsia"/>
          <w:b/>
          <w:sz w:val="24"/>
          <w:szCs w:val="24"/>
        </w:rPr>
        <w:t>회</w:t>
      </w: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DMZ</w:t>
      </w:r>
      <w:r>
        <w:rPr>
          <w:rFonts w:hint="eastAsia"/>
          <w:b/>
          <w:sz w:val="24"/>
          <w:szCs w:val="24"/>
        </w:rPr>
        <w:t>국제다큐멘터리영화제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경쟁부문</w:t>
      </w:r>
      <w:r>
        <w:rPr>
          <w:rFonts w:hint="eastAsia"/>
          <w:b/>
          <w:sz w:val="24"/>
          <w:szCs w:val="24"/>
        </w:rPr>
        <w:t>(</w:t>
      </w:r>
      <w:r>
        <w:rPr>
          <w:b/>
          <w:sz w:val="24"/>
          <w:szCs w:val="24"/>
        </w:rPr>
        <w:t>국제경쟁</w:t>
      </w:r>
      <w:r>
        <w:rPr>
          <w:rFonts w:hint="eastAsia"/>
          <w:b/>
          <w:sz w:val="24"/>
          <w:szCs w:val="24"/>
        </w:rPr>
        <w:t>/</w:t>
      </w:r>
      <w:r>
        <w:rPr>
          <w:b/>
          <w:sz w:val="24"/>
          <w:szCs w:val="24"/>
        </w:rPr>
        <w:t>프런티어</w:t>
      </w:r>
      <w:r>
        <w:rPr>
          <w:rFonts w:hint="eastAsia"/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선정작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리스트</w:t>
      </w:r>
    </w:p>
    <w:p w:rsidR="007269B0" w:rsidRDefault="007269B0">
      <w:pPr>
        <w:tabs>
          <w:tab w:val="center" w:pos="4513"/>
        </w:tabs>
        <w:spacing w:after="0" w:line="240" w:lineRule="auto"/>
        <w:jc w:val="center"/>
        <w:rPr>
          <w:rFonts w:asciiTheme="minorEastAsia" w:hAnsiTheme="minorEastAsia"/>
          <w:sz w:val="22"/>
          <w:szCs w:val="22"/>
          <w:u w:val="single"/>
        </w:rPr>
      </w:pPr>
    </w:p>
    <w:p w:rsidR="007269B0" w:rsidRDefault="00DC36F6">
      <w:pPr>
        <w:tabs>
          <w:tab w:val="center" w:pos="4513"/>
        </w:tabs>
        <w:spacing w:after="0" w:line="240" w:lineRule="auto"/>
        <w:rPr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t>[</w:t>
      </w:r>
      <w:r>
        <w:rPr>
          <w:rFonts w:hint="eastAsia"/>
          <w:sz w:val="22"/>
          <w:szCs w:val="22"/>
        </w:rPr>
        <w:t>국제경쟁</w:t>
      </w:r>
      <w:r>
        <w:rPr>
          <w:rFonts w:hint="eastAsia"/>
          <w:sz w:val="22"/>
          <w:szCs w:val="22"/>
        </w:rPr>
        <w:t>]</w:t>
      </w:r>
    </w:p>
    <w:tbl>
      <w:tblPr>
        <w:tblW w:w="94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3220"/>
        <w:gridCol w:w="2776"/>
        <w:gridCol w:w="2977"/>
      </w:tblGrid>
      <w:tr w:rsidR="007269B0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 xml:space="preserve">　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color w:val="000000"/>
              </w:rPr>
            </w:pP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>작품명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ptos Narrow" w:eastAsia="굴림" w:hAnsi="Aptos Narrow" w:cs="Arial"/>
                <w:b/>
                <w:color w:val="000000"/>
              </w:rPr>
            </w:pP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>감독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b/>
                <w:color w:val="000000"/>
              </w:rPr>
            </w:pP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>제작국가</w:t>
            </w: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 xml:space="preserve">, </w:t>
            </w: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>상영시간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골칫덩어리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곰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Nuisance Bear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개브리엘라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오시오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밴든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,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잭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와이스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먼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Gabriela OSIO VANDEN, Jack WEISMAN</w:t>
            </w:r>
          </w:p>
          <w:p w:rsidR="007269B0" w:rsidRDefault="007269B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미국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캐나다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87min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숲속의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도시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A City in the Forest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레우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오멜첸코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놀런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후버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Lev OMELCHENKO, Nolan HUBER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미국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99min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32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미터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32 Meters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모르테자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아타바키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Morteza ATABAKI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튀르키예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이란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카타르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83min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다가오는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죽음의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땅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Death in the Making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피오트르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파블루스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Piotr PAWLUS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네덜란드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폴란드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84min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 w:hint="eastAsia"/>
                <w:color w:val="000000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틴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캐슬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Tin Castle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알렉산더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머피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Alexander MURPHY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아일랜드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프랑스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105min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 w:hint="eastAsia"/>
                <w:color w:val="000000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켄뮤어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거리로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집결하라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Everybody to Kenmure Street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펠리페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부스토스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시에라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Felipe BUSTOS SIERRA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영국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98min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 w:hint="eastAsia"/>
                <w:color w:val="000000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카르틀리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왕국의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비밀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The Kartli Kingdom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타마르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칼란다제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, 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쥘리앵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페브렐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Tamar KALANDADZE, Julien PEBREL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조지아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프랑스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카타르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104min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 w:hint="eastAsia"/>
                <w:color w:val="000000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구금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Detention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기욤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마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사르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Guillaume MASSART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프랑스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132min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 w:hint="eastAsia"/>
                <w:color w:val="000000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로자바의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환상통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The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Phantom Pain of Rojava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마리암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에브라히미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Maryam EBRAHIMI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스웨덴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노르웨이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86min</w:t>
            </w:r>
          </w:p>
        </w:tc>
      </w:tr>
    </w:tbl>
    <w:p w:rsidR="007269B0" w:rsidRDefault="007269B0">
      <w:pPr>
        <w:spacing w:line="240" w:lineRule="auto"/>
        <w:rPr>
          <w:sz w:val="22"/>
          <w:szCs w:val="22"/>
        </w:rPr>
      </w:pPr>
    </w:p>
    <w:p w:rsidR="007269B0" w:rsidRDefault="007269B0">
      <w:pPr>
        <w:spacing w:line="240" w:lineRule="auto"/>
        <w:rPr>
          <w:sz w:val="22"/>
          <w:szCs w:val="22"/>
        </w:rPr>
      </w:pPr>
    </w:p>
    <w:p w:rsidR="007269B0" w:rsidRDefault="00DC36F6">
      <w:pPr>
        <w:spacing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[</w:t>
      </w:r>
      <w:r>
        <w:rPr>
          <w:rFonts w:hint="eastAsia"/>
          <w:sz w:val="22"/>
          <w:szCs w:val="22"/>
        </w:rPr>
        <w:t>프런티어</w:t>
      </w:r>
      <w:r>
        <w:rPr>
          <w:rFonts w:hint="eastAsia"/>
          <w:sz w:val="22"/>
          <w:szCs w:val="22"/>
        </w:rPr>
        <w:t>]</w:t>
      </w:r>
    </w:p>
    <w:tbl>
      <w:tblPr>
        <w:tblW w:w="94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3220"/>
        <w:gridCol w:w="2776"/>
        <w:gridCol w:w="2977"/>
      </w:tblGrid>
      <w:tr w:rsidR="007269B0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lastRenderedPageBreak/>
              <w:t xml:space="preserve">　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color w:val="000000"/>
              </w:rPr>
            </w:pP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>작품명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ptos Narrow" w:eastAsia="굴림" w:hAnsi="Aptos Narrow" w:cs="Arial"/>
                <w:b/>
                <w:color w:val="000000"/>
              </w:rPr>
            </w:pP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>감독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b/>
                <w:color w:val="000000"/>
              </w:rPr>
            </w:pP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>제작국가</w:t>
            </w: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 xml:space="preserve">, </w:t>
            </w:r>
            <w:r>
              <w:rPr>
                <w:rFonts w:ascii="맑은 고딕" w:eastAsia="맑은 고딕" w:hAnsi="맑은 고딕" w:cs="Arial" w:hint="eastAsia"/>
                <w:b/>
                <w:color w:val="000000"/>
              </w:rPr>
              <w:t>상영시간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대만구의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갈비뼈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The Rib of the Greater Bay Area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저우타오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ZHOU Tao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중국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홍콩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70min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br/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유령의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도시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Fordlândia Panacea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수자나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드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소자디아스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Susana de SOUSA DIAS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포르투갈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66min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br/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훔볼트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USA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Humboldt USA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G.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앤서니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스바텍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G. Anthony SVATEK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미국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89min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br/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스카이랩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: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우주의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노동자들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The Case Against Space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그레임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안필드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Graeme ARNFIELD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영국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프랑스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73min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완성되지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않은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시간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An Incomplete Calendar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사나즈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소라비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Sanaz SOHRABI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캐나다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이란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튀르키예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베네수엘라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77min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거대하게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뒤엉킨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세계</w:t>
            </w:r>
          </w:p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The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B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ig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E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verything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아미나투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에샤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르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Aminatou ECHARD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프랑스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,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벨기에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119min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도시의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연대기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Chronicle of a City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네이딘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고메즈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Nadine GOMEZ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캐나다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76min</w:t>
            </w:r>
          </w:p>
        </w:tc>
      </w:tr>
      <w:tr w:rsidR="007269B0"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</w:rPr>
            </w:pPr>
            <w:r>
              <w:rPr>
                <w:rFonts w:ascii="Arial" w:eastAsia="굴림" w:hAnsi="Arial" w:cs="Arial"/>
                <w:color w:val="000000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지워진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자들의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지도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Atlas of Disappearance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마누엘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코레아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코레아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br/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Manuel CORREA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</w:t>
            </w:r>
            <w:r>
              <w:rPr>
                <w:rFonts w:ascii="맑은 고딕 Semilight" w:eastAsia="맑은 고딕 Semilight" w:hAnsi="맑은 고딕 Semilight" w:cs="맑은 고딕 Semilight"/>
                <w:color w:val="000000"/>
              </w:rPr>
              <w:t>CORREA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9B0" w:rsidRDefault="00DC36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 Semilight" w:eastAsia="맑은 고딕 Semilight" w:hAnsi="맑은 고딕 Semilight" w:cs="맑은 고딕 Semilight"/>
                <w:color w:val="00000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>스페인</w:t>
            </w:r>
            <w:r>
              <w:rPr>
                <w:rFonts w:ascii="맑은 고딕 Semilight" w:eastAsia="맑은 고딕 Semilight" w:hAnsi="맑은 고딕 Semilight" w:cs="맑은 고딕 Semilight" w:hint="eastAsia"/>
                <w:color w:val="000000"/>
              </w:rPr>
              <w:t xml:space="preserve"> | 84min</w:t>
            </w:r>
          </w:p>
        </w:tc>
      </w:tr>
    </w:tbl>
    <w:p w:rsidR="007269B0" w:rsidRDefault="007269B0">
      <w:pPr>
        <w:spacing w:line="240" w:lineRule="auto"/>
      </w:pPr>
    </w:p>
    <w:sectPr w:rsidR="007269B0">
      <w:headerReference w:type="default" r:id="rId10"/>
      <w:footerReference w:type="default" r:id="rId11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6F6" w:rsidRDefault="00DC36F6">
      <w:pPr>
        <w:spacing w:after="0" w:line="240" w:lineRule="auto"/>
      </w:pPr>
      <w:r>
        <w:separator/>
      </w:r>
    </w:p>
  </w:endnote>
  <w:endnote w:type="continuationSeparator" w:id="0">
    <w:p w:rsidR="00DC36F6" w:rsidRDefault="00DC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default"/>
    <w:sig w:usb0="FFFFFFFF" w:usb1="E9FFFFFF" w:usb2="0000003F" w:usb3="00000001" w:csb0="603F01FF" w:csb1="FFFF0000"/>
  </w:font>
  <w:font w:name="Aptos Narrow">
    <w:altName w:val="Times New Roman"/>
    <w:charset w:val="00"/>
    <w:family w:val="auto"/>
    <w:pitch w:val="variable"/>
    <w:sig w:usb0="00000001" w:usb1="00000003" w:usb2="00000000" w:usb3="00000000" w:csb0="0000019F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9B0" w:rsidRDefault="00DC36F6">
    <w:pPr>
      <w:pStyle w:val="13"/>
      <w:spacing w:after="0"/>
      <w:jc w:val="right"/>
    </w:pPr>
    <w:r>
      <w:t>DMZ</w:t>
    </w:r>
    <w:r>
      <w:rPr>
        <w:rFonts w:hint="eastAsia"/>
      </w:rPr>
      <w:t>국제다큐멘터리영화제</w:t>
    </w:r>
    <w:r>
      <w:rPr>
        <w:rFonts w:hint="eastAsia"/>
      </w:rPr>
      <w:t xml:space="preserve"> </w:t>
    </w:r>
    <w:r>
      <w:t xml:space="preserve"> </w:t>
    </w:r>
    <w:hyperlink r:id="rId1" w:history="1">
      <w:r>
        <w:rPr>
          <w:rStyle w:val="15"/>
        </w:rPr>
        <w:t>www.dmzdocs.com</w:t>
      </w:r>
    </w:hyperlink>
  </w:p>
  <w:p w:rsidR="007269B0" w:rsidRDefault="00DC36F6">
    <w:pPr>
      <w:pStyle w:val="13"/>
      <w:jc w:val="right"/>
    </w:pPr>
    <w:r>
      <w:t xml:space="preserve">DMZ Docs </w:t>
    </w:r>
    <w:proofErr w:type="gramStart"/>
    <w:r>
      <w:rPr>
        <w:rFonts w:hint="eastAsia"/>
      </w:rPr>
      <w:t>인더스트리</w:t>
    </w:r>
    <w:r>
      <w:rPr>
        <w:rFonts w:hint="eastAsia"/>
      </w:rPr>
      <w:t xml:space="preserve"> </w:t>
    </w:r>
    <w:r>
      <w:t xml:space="preserve"> </w:t>
    </w:r>
    <w:proofErr w:type="gramEnd"/>
    <w:hyperlink r:id="rId2" w:history="1">
      <w:r>
        <w:rPr>
          <w:rStyle w:val="15"/>
          <w:rFonts w:hint="eastAsia"/>
        </w:rPr>
        <w:t>ww</w:t>
      </w:r>
      <w:r>
        <w:rPr>
          <w:rStyle w:val="15"/>
        </w:rPr>
        <w:t>w.industry.dmzdocs.com</w:t>
      </w:r>
    </w:hyperlink>
    <w:r>
      <w:t xml:space="preserve"> </w:t>
    </w:r>
  </w:p>
  <w:p w:rsidR="007269B0" w:rsidRDefault="007269B0">
    <w:pPr>
      <w:pStyle w:val="1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6F6" w:rsidRDefault="00DC36F6">
      <w:pPr>
        <w:spacing w:after="0" w:line="240" w:lineRule="auto"/>
      </w:pPr>
      <w:r>
        <w:separator/>
      </w:r>
    </w:p>
  </w:footnote>
  <w:footnote w:type="continuationSeparator" w:id="0">
    <w:p w:rsidR="00DC36F6" w:rsidRDefault="00DC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9B0" w:rsidRDefault="007269B0">
    <w:pPr>
      <w:pStyle w:val="13"/>
      <w:tabs>
        <w:tab w:val="left" w:pos="3828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B0"/>
    <w:rsid w:val="007269B0"/>
    <w:rsid w:val="00DC36F6"/>
    <w:rsid w:val="00D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표준 표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목록 없음1"/>
    <w:uiPriority w:val="99"/>
    <w:semiHidden/>
    <w:unhideWhenUsed/>
  </w:style>
  <w:style w:type="paragraph" w:customStyle="1" w:styleId="11">
    <w:name w:val="목록 단락1"/>
    <w:basedOn w:val="a"/>
    <w:uiPriority w:val="34"/>
    <w:qFormat/>
    <w:pPr>
      <w:ind w:leftChars="400" w:left="800"/>
    </w:pPr>
  </w:style>
  <w:style w:type="table" w:customStyle="1" w:styleId="12">
    <w:name w:val="표 구분선1"/>
    <w:basedOn w:val="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머리글1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13"/>
    <w:uiPriority w:val="99"/>
  </w:style>
  <w:style w:type="paragraph" w:customStyle="1" w:styleId="14">
    <w:name w:val="바닥글1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14"/>
    <w:uiPriority w:val="99"/>
  </w:style>
  <w:style w:type="character" w:customStyle="1" w:styleId="15">
    <w:name w:val="하이퍼링크1"/>
    <w:basedOn w:val="a0"/>
    <w:uiPriority w:val="99"/>
    <w:unhideWhenUsed/>
    <w:rPr>
      <w:color w:val="0563C1"/>
      <w:u w:val="single"/>
      <w:shd w:val="clear" w:color="auto" w:fill="auto"/>
    </w:rPr>
  </w:style>
  <w:style w:type="character" w:customStyle="1" w:styleId="16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7">
    <w:name w:val="캡션1"/>
    <w:basedOn w:val="a"/>
    <w:next w:val="a"/>
    <w:uiPriority w:val="35"/>
    <w:unhideWhenUsed/>
    <w:qFormat/>
    <w:rPr>
      <w:b/>
    </w:rPr>
  </w:style>
  <w:style w:type="character" w:customStyle="1" w:styleId="18">
    <w:name w:val="열어본 하이퍼링크1"/>
    <w:basedOn w:val="a0"/>
    <w:uiPriority w:val="99"/>
    <w:semiHidden/>
    <w:unhideWhenUsed/>
    <w:rPr>
      <w:color w:val="954F72"/>
      <w:u w:val="single"/>
      <w:shd w:val="clear" w:color="auto" w:fill="auto"/>
    </w:rPr>
  </w:style>
  <w:style w:type="paragraph" w:customStyle="1" w:styleId="19">
    <w:name w:val="표준1"/>
    <w:basedOn w:val="a"/>
    <w:pPr>
      <w:spacing w:line="256" w:lineRule="auto"/>
    </w:pPr>
    <w:rPr>
      <w:rFonts w:ascii="맑은 고딕" w:eastAsia="굴림" w:hAnsi="굴림" w:cs="굴림"/>
      <w:color w:val="000000"/>
    </w:rPr>
  </w:style>
  <w:style w:type="character" w:customStyle="1" w:styleId="1a">
    <w:name w:val="메모 참조1"/>
    <w:basedOn w:val="a0"/>
    <w:uiPriority w:val="99"/>
    <w:semiHidden/>
    <w:unhideWhenUsed/>
    <w:rPr>
      <w:sz w:val="18"/>
      <w:szCs w:val="18"/>
      <w:shd w:val="clear" w:color="auto" w:fill="auto"/>
    </w:rPr>
  </w:style>
  <w:style w:type="paragraph" w:customStyle="1" w:styleId="1b">
    <w:name w:val="메모 텍스트1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1b"/>
    <w:uiPriority w:val="99"/>
  </w:style>
  <w:style w:type="paragraph" w:customStyle="1" w:styleId="1c">
    <w:name w:val="메모 주제1"/>
    <w:basedOn w:val="1b"/>
    <w:next w:val="1b"/>
    <w:link w:val="Char2"/>
    <w:uiPriority w:val="99"/>
    <w:semiHidden/>
    <w:unhideWhenUsed/>
    <w:rPr>
      <w:b/>
    </w:rPr>
  </w:style>
  <w:style w:type="character" w:customStyle="1" w:styleId="Char2">
    <w:name w:val="메모 주제 Char"/>
    <w:basedOn w:val="Char1"/>
    <w:link w:val="1c"/>
    <w:uiPriority w:val="99"/>
    <w:semiHidden/>
    <w:rPr>
      <w:b/>
      <w:shd w:val="clear" w:color="auto" w:fill="auto"/>
    </w:rPr>
  </w:style>
  <w:style w:type="paragraph" w:customStyle="1" w:styleId="1d">
    <w:name w:val="풍선 도움말 텍스트1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1d"/>
    <w:uiPriority w:val="99"/>
    <w:semiHidden/>
    <w:rPr>
      <w:rFonts w:asciiTheme="majorHAnsi" w:eastAsiaTheme="majorEastAsia" w:hAnsiTheme="majorHAnsi" w:cstheme="majorBidi"/>
      <w:sz w:val="18"/>
      <w:szCs w:val="18"/>
      <w:shd w:val="clear" w:color="auto" w:fill="auto"/>
    </w:rPr>
  </w:style>
  <w:style w:type="paragraph" w:customStyle="1" w:styleId="1e">
    <w:name w:val="일반 (웹)1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Malgun Gothic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Malgun Gothic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100000"/>
        </a:ln>
        <a:ln w="12700">
          <a:solidFill>
            <a:schemeClr val="phClr"/>
          </a:solidFill>
          <a:miter lim="100000"/>
        </a:ln>
        <a:ln w="19050">
          <a:solidFill>
            <a:schemeClr val="phClr"/>
          </a:solidFill>
          <a:miter lim="1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669</Words>
  <Characters>3819</Characters>
  <Application>Microsoft Office Word</Application>
  <DocSecurity>0</DocSecurity>
  <Lines>31</Lines>
  <Paragraphs>8</Paragraphs>
  <ScaleCrop>false</ScaleCrop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2026-07-23T03:58:00Z</dcterms:created>
  <dcterms:modified xsi:type="dcterms:W3CDTF">2026-07-27T01:10:00Z</dcterms:modified>
  <cp:version>12.90.0.1</cp:version>
</cp:coreProperties>
</file>