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1291" w14:textId="0504B74A" w:rsidR="00EE4630" w:rsidRDefault="006F7E1C">
      <w:pPr>
        <w:spacing w:after="0" w:line="240" w:lineRule="auto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D</w:t>
      </w:r>
      <w:r>
        <w:rPr>
          <w:b/>
          <w:bCs/>
          <w:sz w:val="32"/>
          <w:szCs w:val="36"/>
        </w:rPr>
        <w:t>MZ국제다큐멘터리영화제</w:t>
      </w:r>
      <w:r w:rsidR="009D4674">
        <w:rPr>
          <w:rFonts w:hint="eastAsia"/>
          <w:b/>
          <w:bCs/>
          <w:sz w:val="32"/>
          <w:szCs w:val="36"/>
        </w:rPr>
        <w:t xml:space="preserve"> </w:t>
      </w:r>
      <w:r w:rsidR="009D4674">
        <w:rPr>
          <w:b/>
          <w:bCs/>
          <w:sz w:val="32"/>
          <w:szCs w:val="36"/>
        </w:rPr>
        <w:t>‘</w:t>
      </w:r>
      <w:r w:rsidR="009D4674">
        <w:rPr>
          <w:rFonts w:hint="eastAsia"/>
          <w:b/>
          <w:bCs/>
          <w:sz w:val="32"/>
          <w:szCs w:val="36"/>
        </w:rPr>
        <w:t xml:space="preserve">38초 </w:t>
      </w:r>
      <w:proofErr w:type="spellStart"/>
      <w:r w:rsidR="009D4674">
        <w:rPr>
          <w:rFonts w:hint="eastAsia"/>
          <w:b/>
          <w:bCs/>
          <w:sz w:val="32"/>
          <w:szCs w:val="36"/>
        </w:rPr>
        <w:t>다큐공모전</w:t>
      </w:r>
      <w:proofErr w:type="spellEnd"/>
      <w:r w:rsidR="009D4674">
        <w:rPr>
          <w:b/>
          <w:bCs/>
          <w:sz w:val="32"/>
          <w:szCs w:val="36"/>
        </w:rPr>
        <w:t>’</w:t>
      </w:r>
      <w:r w:rsidR="009D4674">
        <w:rPr>
          <w:rFonts w:hint="eastAsia"/>
          <w:b/>
          <w:bCs/>
          <w:sz w:val="32"/>
          <w:szCs w:val="36"/>
        </w:rPr>
        <w:t xml:space="preserve"> </w:t>
      </w:r>
      <w:r w:rsidR="00304C49">
        <w:rPr>
          <w:rFonts w:hint="eastAsia"/>
          <w:b/>
          <w:bCs/>
          <w:sz w:val="32"/>
          <w:szCs w:val="36"/>
        </w:rPr>
        <w:t>개최</w:t>
      </w:r>
      <w:r w:rsidR="009D4674">
        <w:rPr>
          <w:rFonts w:hint="eastAsia"/>
          <w:b/>
          <w:bCs/>
          <w:sz w:val="32"/>
          <w:szCs w:val="36"/>
        </w:rPr>
        <w:t xml:space="preserve">  </w:t>
      </w:r>
      <w:r>
        <w:rPr>
          <w:b/>
          <w:bCs/>
          <w:sz w:val="32"/>
          <w:szCs w:val="36"/>
        </w:rPr>
        <w:t xml:space="preserve"> </w:t>
      </w:r>
    </w:p>
    <w:p w14:paraId="6FC4D039" w14:textId="32789040" w:rsidR="009D4674" w:rsidRPr="009D4674" w:rsidRDefault="009D4674" w:rsidP="004B1087">
      <w:pPr>
        <w:spacing w:after="0" w:line="240" w:lineRule="auto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대한민국 국민 누구나 </w:t>
      </w:r>
      <w:r w:rsidR="00143AF7">
        <w:rPr>
          <w:rFonts w:hint="eastAsia"/>
          <w:sz w:val="24"/>
          <w:szCs w:val="28"/>
        </w:rPr>
        <w:t>지원</w:t>
      </w:r>
      <w:r>
        <w:rPr>
          <w:rFonts w:hint="eastAsia"/>
          <w:sz w:val="24"/>
          <w:szCs w:val="28"/>
        </w:rPr>
        <w:t xml:space="preserve"> 가능</w:t>
      </w:r>
    </w:p>
    <w:p w14:paraId="0470A6F2" w14:textId="6F70FF0F" w:rsidR="00EE4630" w:rsidRDefault="009D4674" w:rsidP="004B1087">
      <w:pPr>
        <w:spacing w:after="0"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‘</w:t>
      </w:r>
      <w:r w:rsidR="00143AF7">
        <w:rPr>
          <w:rFonts w:hint="eastAsia"/>
          <w:sz w:val="24"/>
          <w:szCs w:val="28"/>
        </w:rPr>
        <w:t>당신의 용기를 응원합니다</w:t>
      </w:r>
      <w:r>
        <w:rPr>
          <w:sz w:val="24"/>
          <w:szCs w:val="28"/>
        </w:rPr>
        <w:t>’</w:t>
      </w:r>
      <w:proofErr w:type="spellStart"/>
      <w:r w:rsidR="00143AF7">
        <w:rPr>
          <w:rFonts w:hint="eastAsia"/>
          <w:sz w:val="24"/>
          <w:szCs w:val="28"/>
        </w:rPr>
        <w:t>를</w:t>
      </w:r>
      <w:proofErr w:type="spellEnd"/>
      <w:r>
        <w:rPr>
          <w:rFonts w:hint="eastAsia"/>
          <w:sz w:val="24"/>
          <w:szCs w:val="28"/>
        </w:rPr>
        <w:t xml:space="preserve"> 주제로 38초</w:t>
      </w:r>
      <w:r w:rsidR="004B1087">
        <w:rPr>
          <w:rFonts w:hint="eastAsia"/>
          <w:sz w:val="24"/>
          <w:szCs w:val="28"/>
        </w:rPr>
        <w:t>(최대 60초)</w:t>
      </w:r>
      <w:r>
        <w:rPr>
          <w:rFonts w:hint="eastAsia"/>
          <w:sz w:val="24"/>
          <w:szCs w:val="28"/>
        </w:rPr>
        <w:t xml:space="preserve"> </w:t>
      </w:r>
      <w:r w:rsidR="00497EF0">
        <w:rPr>
          <w:rFonts w:hint="eastAsia"/>
          <w:sz w:val="24"/>
          <w:szCs w:val="28"/>
        </w:rPr>
        <w:t xml:space="preserve">영상 </w:t>
      </w:r>
      <w:r>
        <w:rPr>
          <w:rFonts w:hint="eastAsia"/>
          <w:sz w:val="24"/>
          <w:szCs w:val="28"/>
        </w:rPr>
        <w:t>제작</w:t>
      </w:r>
    </w:p>
    <w:p w14:paraId="1F4B6510" w14:textId="3CD53AAE" w:rsidR="003B4F2F" w:rsidRDefault="003334A8" w:rsidP="003334A8">
      <w:pPr>
        <w:spacing w:after="0" w:line="240" w:lineRule="auto"/>
        <w:jc w:val="center"/>
        <w:rPr>
          <w:b/>
          <w:bCs/>
        </w:rPr>
      </w:pPr>
      <w:r>
        <w:rPr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0557A203" wp14:editId="4A92D043">
            <wp:simplePos x="0" y="0"/>
            <wp:positionH relativeFrom="column">
              <wp:posOffset>1211580</wp:posOffset>
            </wp:positionH>
            <wp:positionV relativeFrom="paragraph">
              <wp:posOffset>440690</wp:posOffset>
            </wp:positionV>
            <wp:extent cx="3108960" cy="4398645"/>
            <wp:effectExtent l="0" t="0" r="0" b="1905"/>
            <wp:wrapThrough wrapText="bothSides">
              <wp:wrapPolygon edited="0">
                <wp:start x="0" y="0"/>
                <wp:lineTo x="0" y="21516"/>
                <wp:lineTo x="21441" y="21516"/>
                <wp:lineTo x="21441" y="0"/>
                <wp:lineTo x="0" y="0"/>
              </wp:wrapPolygon>
            </wp:wrapThrough>
            <wp:docPr id="175834232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3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674">
        <w:rPr>
          <w:rFonts w:hint="eastAsia"/>
          <w:sz w:val="24"/>
          <w:szCs w:val="28"/>
        </w:rPr>
        <w:t xml:space="preserve">수상작은 영화제 기간 중 </w:t>
      </w:r>
      <w:r w:rsidR="004B1087">
        <w:rPr>
          <w:rFonts w:hint="eastAsia"/>
          <w:sz w:val="24"/>
          <w:szCs w:val="28"/>
        </w:rPr>
        <w:t>특별 상영회 및 시상식 초청</w:t>
      </w:r>
      <w:r w:rsidR="003B4F2F">
        <w:br w:type="textWrapping" w:clear="all"/>
      </w:r>
    </w:p>
    <w:p w14:paraId="4837C613" w14:textId="77777777" w:rsidR="003B4F2F" w:rsidRDefault="003B4F2F" w:rsidP="009D4674">
      <w:pPr>
        <w:pStyle w:val="a8"/>
        <w:jc w:val="center"/>
        <w:rPr>
          <w:b w:val="0"/>
          <w:bCs w:val="0"/>
        </w:rPr>
      </w:pPr>
    </w:p>
    <w:p w14:paraId="6239B873" w14:textId="77777777" w:rsidR="003B4F2F" w:rsidRDefault="003B4F2F" w:rsidP="009D4674">
      <w:pPr>
        <w:pStyle w:val="a8"/>
        <w:jc w:val="center"/>
        <w:rPr>
          <w:b w:val="0"/>
          <w:bCs w:val="0"/>
        </w:rPr>
      </w:pPr>
    </w:p>
    <w:p w14:paraId="732277FF" w14:textId="77777777" w:rsidR="003B4F2F" w:rsidRDefault="003B4F2F" w:rsidP="009D4674">
      <w:pPr>
        <w:pStyle w:val="a8"/>
        <w:jc w:val="center"/>
        <w:rPr>
          <w:b w:val="0"/>
          <w:bCs w:val="0"/>
        </w:rPr>
      </w:pPr>
    </w:p>
    <w:p w14:paraId="33F6020C" w14:textId="77777777" w:rsidR="003B4F2F" w:rsidRDefault="003B4F2F" w:rsidP="009D4674">
      <w:pPr>
        <w:pStyle w:val="a8"/>
        <w:jc w:val="center"/>
        <w:rPr>
          <w:b w:val="0"/>
          <w:bCs w:val="0"/>
        </w:rPr>
      </w:pPr>
    </w:p>
    <w:p w14:paraId="05F432F8" w14:textId="77777777" w:rsidR="003B4F2F" w:rsidRDefault="003B4F2F" w:rsidP="009D4674">
      <w:pPr>
        <w:pStyle w:val="a8"/>
        <w:jc w:val="center"/>
        <w:rPr>
          <w:b w:val="0"/>
          <w:bCs w:val="0"/>
        </w:rPr>
      </w:pPr>
    </w:p>
    <w:p w14:paraId="52652D93" w14:textId="77777777" w:rsidR="003334A8" w:rsidRDefault="003334A8" w:rsidP="009D4674">
      <w:pPr>
        <w:pStyle w:val="a8"/>
        <w:jc w:val="center"/>
        <w:rPr>
          <w:b w:val="0"/>
          <w:bCs w:val="0"/>
        </w:rPr>
      </w:pPr>
    </w:p>
    <w:p w14:paraId="342D4C70" w14:textId="77777777" w:rsidR="003334A8" w:rsidRDefault="003334A8" w:rsidP="009D4674">
      <w:pPr>
        <w:pStyle w:val="a8"/>
        <w:jc w:val="center"/>
        <w:rPr>
          <w:b w:val="0"/>
          <w:bCs w:val="0"/>
        </w:rPr>
      </w:pPr>
    </w:p>
    <w:p w14:paraId="78A326F1" w14:textId="77777777" w:rsidR="003334A8" w:rsidRDefault="003334A8" w:rsidP="009D4674">
      <w:pPr>
        <w:pStyle w:val="a8"/>
        <w:jc w:val="center"/>
        <w:rPr>
          <w:b w:val="0"/>
          <w:bCs w:val="0"/>
        </w:rPr>
      </w:pPr>
    </w:p>
    <w:p w14:paraId="4CAF6EB0" w14:textId="77777777" w:rsidR="003334A8" w:rsidRDefault="003334A8" w:rsidP="009D4674">
      <w:pPr>
        <w:pStyle w:val="a8"/>
        <w:jc w:val="center"/>
        <w:rPr>
          <w:b w:val="0"/>
          <w:bCs w:val="0"/>
        </w:rPr>
      </w:pPr>
    </w:p>
    <w:p w14:paraId="186EC479" w14:textId="77777777" w:rsidR="003334A8" w:rsidRDefault="003334A8" w:rsidP="009D4674">
      <w:pPr>
        <w:pStyle w:val="a8"/>
        <w:jc w:val="center"/>
        <w:rPr>
          <w:b w:val="0"/>
          <w:bCs w:val="0"/>
        </w:rPr>
      </w:pPr>
    </w:p>
    <w:p w14:paraId="3E357AFC" w14:textId="77777777" w:rsidR="003334A8" w:rsidRDefault="003334A8" w:rsidP="009D4674">
      <w:pPr>
        <w:pStyle w:val="a8"/>
        <w:jc w:val="center"/>
        <w:rPr>
          <w:b w:val="0"/>
          <w:bCs w:val="0"/>
        </w:rPr>
      </w:pPr>
    </w:p>
    <w:p w14:paraId="583A81E1" w14:textId="77777777" w:rsidR="003334A8" w:rsidRDefault="003334A8" w:rsidP="009D4674">
      <w:pPr>
        <w:pStyle w:val="a8"/>
        <w:jc w:val="center"/>
        <w:rPr>
          <w:b w:val="0"/>
          <w:bCs w:val="0"/>
        </w:rPr>
      </w:pPr>
    </w:p>
    <w:p w14:paraId="1AC5B52E" w14:textId="77777777" w:rsidR="003334A8" w:rsidRDefault="003334A8" w:rsidP="009D4674">
      <w:pPr>
        <w:pStyle w:val="a8"/>
        <w:jc w:val="center"/>
        <w:rPr>
          <w:b w:val="0"/>
          <w:bCs w:val="0"/>
        </w:rPr>
      </w:pPr>
    </w:p>
    <w:p w14:paraId="70C137C0" w14:textId="2DC476DC" w:rsidR="00EE4630" w:rsidRPr="00293B1E" w:rsidRDefault="00143AF7" w:rsidP="009D4674">
      <w:pPr>
        <w:pStyle w:val="a8"/>
        <w:jc w:val="center"/>
        <w:rPr>
          <w:b w:val="0"/>
          <w:bCs w:val="0"/>
          <w:sz w:val="22"/>
          <w:szCs w:val="22"/>
        </w:rPr>
      </w:pPr>
      <w:r w:rsidRPr="00293B1E">
        <w:rPr>
          <w:rFonts w:hint="eastAsia"/>
          <w:b w:val="0"/>
          <w:bCs w:val="0"/>
        </w:rPr>
        <w:t>[</w:t>
      </w:r>
      <w:r w:rsidR="00C5121B">
        <w:rPr>
          <w:rFonts w:hint="eastAsia"/>
          <w:b w:val="0"/>
          <w:bCs w:val="0"/>
        </w:rPr>
        <w:t xml:space="preserve">DMZ국제다큐멘터리영화제 </w:t>
      </w:r>
      <w:r w:rsidRPr="00293B1E">
        <w:rPr>
          <w:rFonts w:hint="eastAsia"/>
          <w:b w:val="0"/>
          <w:bCs w:val="0"/>
        </w:rPr>
        <w:t xml:space="preserve">38초 </w:t>
      </w:r>
      <w:proofErr w:type="spellStart"/>
      <w:r w:rsidRPr="00293B1E">
        <w:rPr>
          <w:rFonts w:hint="eastAsia"/>
          <w:b w:val="0"/>
          <w:bCs w:val="0"/>
        </w:rPr>
        <w:t>다큐공모전</w:t>
      </w:r>
      <w:proofErr w:type="spellEnd"/>
      <w:r w:rsidRPr="00293B1E">
        <w:rPr>
          <w:rFonts w:hint="eastAsia"/>
          <w:b w:val="0"/>
          <w:bCs w:val="0"/>
        </w:rPr>
        <w:t xml:space="preserve"> 포스터]</w:t>
      </w:r>
    </w:p>
    <w:p w14:paraId="3ADAA112" w14:textId="2C166B3D" w:rsidR="00143AF7" w:rsidRDefault="009D4674" w:rsidP="00491060">
      <w:pPr>
        <w:rPr>
          <w:sz w:val="22"/>
        </w:rPr>
      </w:pPr>
      <w:r w:rsidRPr="009D4674">
        <w:rPr>
          <w:sz w:val="22"/>
        </w:rPr>
        <w:t>DMZ국제다큐멘터리영화제(</w:t>
      </w:r>
      <w:r w:rsidR="004B1087">
        <w:rPr>
          <w:rFonts w:hint="eastAsia"/>
          <w:sz w:val="22"/>
        </w:rPr>
        <w:t xml:space="preserve">집행위원장 </w:t>
      </w:r>
      <w:r w:rsidR="00143AF7">
        <w:rPr>
          <w:rFonts w:hint="eastAsia"/>
          <w:sz w:val="22"/>
        </w:rPr>
        <w:t>오동진</w:t>
      </w:r>
      <w:r w:rsidR="004B1087">
        <w:rPr>
          <w:rFonts w:hint="eastAsia"/>
          <w:sz w:val="22"/>
        </w:rPr>
        <w:t xml:space="preserve">, </w:t>
      </w:r>
      <w:r w:rsidR="00BD15DA">
        <w:rPr>
          <w:rFonts w:hint="eastAsia"/>
          <w:sz w:val="22"/>
        </w:rPr>
        <w:t xml:space="preserve">이하 </w:t>
      </w:r>
      <w:r w:rsidRPr="009D4674">
        <w:rPr>
          <w:sz w:val="22"/>
        </w:rPr>
        <w:t>DMZ Docs)가</w:t>
      </w:r>
      <w:r w:rsidR="00143AF7">
        <w:rPr>
          <w:rFonts w:hint="eastAsia"/>
          <w:sz w:val="22"/>
        </w:rPr>
        <w:t xml:space="preserve"> </w:t>
      </w:r>
      <w:proofErr w:type="spellStart"/>
      <w:r w:rsidR="00143AF7">
        <w:rPr>
          <w:rFonts w:hint="eastAsia"/>
          <w:sz w:val="22"/>
        </w:rPr>
        <w:t>숏폼</w:t>
      </w:r>
      <w:proofErr w:type="spellEnd"/>
      <w:r w:rsidR="00143AF7">
        <w:rPr>
          <w:rFonts w:hint="eastAsia"/>
          <w:sz w:val="22"/>
        </w:rPr>
        <w:t xml:space="preserve"> 다큐멘터리 공모전</w:t>
      </w:r>
      <w:r w:rsidR="00AF501C">
        <w:rPr>
          <w:rFonts w:hint="eastAsia"/>
          <w:sz w:val="22"/>
        </w:rPr>
        <w:t xml:space="preserve"> </w:t>
      </w:r>
      <w:r w:rsidR="00AF501C">
        <w:rPr>
          <w:sz w:val="22"/>
        </w:rPr>
        <w:t>‘</w:t>
      </w:r>
      <w:r w:rsidR="00AF501C">
        <w:rPr>
          <w:rFonts w:hint="eastAsia"/>
          <w:sz w:val="22"/>
        </w:rPr>
        <w:t xml:space="preserve">38초 </w:t>
      </w:r>
      <w:proofErr w:type="spellStart"/>
      <w:r w:rsidR="00AF501C">
        <w:rPr>
          <w:rFonts w:hint="eastAsia"/>
          <w:sz w:val="22"/>
        </w:rPr>
        <w:t>다큐공모전</w:t>
      </w:r>
      <w:proofErr w:type="spellEnd"/>
      <w:r w:rsidR="00AF501C">
        <w:rPr>
          <w:sz w:val="22"/>
        </w:rPr>
        <w:t>’</w:t>
      </w:r>
      <w:r w:rsidR="00143AF7">
        <w:rPr>
          <w:rFonts w:hint="eastAsia"/>
          <w:sz w:val="22"/>
        </w:rPr>
        <w:t xml:space="preserve">을 </w:t>
      </w:r>
      <w:r w:rsidR="00304C49">
        <w:rPr>
          <w:rFonts w:hint="eastAsia"/>
          <w:sz w:val="22"/>
        </w:rPr>
        <w:t>개최</w:t>
      </w:r>
      <w:r w:rsidR="00143AF7">
        <w:rPr>
          <w:rFonts w:hint="eastAsia"/>
          <w:sz w:val="22"/>
        </w:rPr>
        <w:t>한다.</w:t>
      </w:r>
    </w:p>
    <w:p w14:paraId="6A0C752D" w14:textId="76B550B3" w:rsidR="00C5121B" w:rsidRDefault="00C5121B" w:rsidP="00C5121B">
      <w:pPr>
        <w:rPr>
          <w:sz w:val="22"/>
        </w:rPr>
      </w:pPr>
      <w:r w:rsidRPr="00AA57EB">
        <w:rPr>
          <w:sz w:val="22"/>
        </w:rPr>
        <w:t>‘38초 </w:t>
      </w:r>
      <w:proofErr w:type="spellStart"/>
      <w:r w:rsidRPr="00AA57EB">
        <w:rPr>
          <w:sz w:val="22"/>
        </w:rPr>
        <w:t>다큐공모전</w:t>
      </w:r>
      <w:proofErr w:type="spellEnd"/>
      <w:r w:rsidRPr="00AA57EB">
        <w:rPr>
          <w:sz w:val="22"/>
        </w:rPr>
        <w:t>’은 </w:t>
      </w:r>
      <w:r>
        <w:rPr>
          <w:sz w:val="22"/>
        </w:rPr>
        <w:t>‘</w:t>
      </w:r>
      <w:r>
        <w:rPr>
          <w:rFonts w:hint="eastAsia"/>
          <w:sz w:val="22"/>
        </w:rPr>
        <w:t>당신의 모든 순간이 다큐멘터리가 된다</w:t>
      </w:r>
      <w:r>
        <w:rPr>
          <w:sz w:val="22"/>
        </w:rPr>
        <w:t>’</w:t>
      </w:r>
      <w:proofErr w:type="spellStart"/>
      <w:r w:rsidR="00AF501C">
        <w:rPr>
          <w:rFonts w:hint="eastAsia"/>
          <w:sz w:val="22"/>
        </w:rPr>
        <w:t>를</w:t>
      </w:r>
      <w:proofErr w:type="spellEnd"/>
      <w:r>
        <w:rPr>
          <w:rFonts w:hint="eastAsia"/>
          <w:sz w:val="22"/>
        </w:rPr>
        <w:t xml:space="preserve"> 취지로 </w:t>
      </w:r>
      <w:proofErr w:type="spellStart"/>
      <w:r>
        <w:rPr>
          <w:rFonts w:hint="eastAsia"/>
          <w:sz w:val="22"/>
        </w:rPr>
        <w:t>초단편</w:t>
      </w:r>
      <w:proofErr w:type="spellEnd"/>
      <w:r>
        <w:rPr>
          <w:rFonts w:hint="eastAsia"/>
          <w:sz w:val="22"/>
        </w:rPr>
        <w:t xml:space="preserve"> 형식의 다큐멘터리 제작을 통해 대중의 </w:t>
      </w:r>
      <w:r w:rsidRPr="00AA57EB">
        <w:rPr>
          <w:sz w:val="22"/>
        </w:rPr>
        <w:t xml:space="preserve">다큐멘터리 장르를 향한 인식 변화와 </w:t>
      </w:r>
      <w:r>
        <w:rPr>
          <w:rFonts w:hint="eastAsia"/>
          <w:sz w:val="22"/>
        </w:rPr>
        <w:t>참여를 유도하고자 DMZ Docs가 진행하고 있는 사업이다.</w:t>
      </w:r>
    </w:p>
    <w:p w14:paraId="69DB3290" w14:textId="25AE4CB1" w:rsidR="00491060" w:rsidRDefault="00143AF7" w:rsidP="00491060">
      <w:pPr>
        <w:rPr>
          <w:sz w:val="22"/>
        </w:rPr>
      </w:pPr>
      <w:r>
        <w:rPr>
          <w:rFonts w:hint="eastAsia"/>
          <w:sz w:val="22"/>
        </w:rPr>
        <w:t xml:space="preserve">올해로 6회째를 맞는 38초 </w:t>
      </w:r>
      <w:proofErr w:type="spellStart"/>
      <w:r>
        <w:rPr>
          <w:rFonts w:hint="eastAsia"/>
          <w:sz w:val="22"/>
        </w:rPr>
        <w:t>다큐공모전은</w:t>
      </w:r>
      <w:proofErr w:type="spellEnd"/>
      <w:r>
        <w:rPr>
          <w:rFonts w:hint="eastAsia"/>
          <w:sz w:val="22"/>
        </w:rPr>
        <w:t xml:space="preserve"> 제18회 DMZ Docs의 </w:t>
      </w:r>
      <w:r w:rsidR="00491060">
        <w:rPr>
          <w:rFonts w:hint="eastAsia"/>
          <w:sz w:val="22"/>
        </w:rPr>
        <w:t xml:space="preserve">슬로건 </w:t>
      </w:r>
      <w:r w:rsidR="00491060">
        <w:rPr>
          <w:sz w:val="22"/>
        </w:rPr>
        <w:t>‘</w:t>
      </w:r>
      <w:r>
        <w:rPr>
          <w:rFonts w:hint="eastAsia"/>
          <w:sz w:val="22"/>
        </w:rPr>
        <w:t xml:space="preserve">평화는 침묵하지 </w:t>
      </w:r>
      <w:r>
        <w:rPr>
          <w:rFonts w:hint="eastAsia"/>
          <w:sz w:val="22"/>
        </w:rPr>
        <w:lastRenderedPageBreak/>
        <w:t>않는다</w:t>
      </w:r>
      <w:r w:rsidR="00491060">
        <w:rPr>
          <w:sz w:val="22"/>
        </w:rPr>
        <w:t>’</w:t>
      </w:r>
      <w:r w:rsidR="00304C49">
        <w:rPr>
          <w:rFonts w:hint="eastAsia"/>
          <w:sz w:val="22"/>
        </w:rPr>
        <w:t>의 연장선에서</w:t>
      </w:r>
      <w:r w:rsidR="00C5121B">
        <w:rPr>
          <w:rFonts w:hint="eastAsia"/>
          <w:sz w:val="22"/>
        </w:rPr>
        <w:t xml:space="preserve"> </w:t>
      </w:r>
      <w:r>
        <w:rPr>
          <w:sz w:val="22"/>
        </w:rPr>
        <w:t>‘</w:t>
      </w:r>
      <w:r>
        <w:rPr>
          <w:rFonts w:hint="eastAsia"/>
          <w:sz w:val="22"/>
        </w:rPr>
        <w:t>당신의 용기를 응원합니다</w:t>
      </w:r>
      <w:r>
        <w:rPr>
          <w:sz w:val="22"/>
        </w:rPr>
        <w:t>’</w:t>
      </w:r>
      <w:proofErr w:type="spellStart"/>
      <w:r>
        <w:rPr>
          <w:rFonts w:hint="eastAsia"/>
          <w:sz w:val="22"/>
        </w:rPr>
        <w:t>를</w:t>
      </w:r>
      <w:proofErr w:type="spellEnd"/>
      <w:r>
        <w:rPr>
          <w:rFonts w:hint="eastAsia"/>
          <w:sz w:val="22"/>
        </w:rPr>
        <w:t xml:space="preserve"> 주제로 </w:t>
      </w:r>
      <w:r w:rsidR="00285A9A">
        <w:rPr>
          <w:rFonts w:hint="eastAsia"/>
          <w:sz w:val="22"/>
        </w:rPr>
        <w:t>선정했다</w:t>
      </w:r>
      <w:r>
        <w:rPr>
          <w:rFonts w:hint="eastAsia"/>
          <w:sz w:val="22"/>
        </w:rPr>
        <w:t xml:space="preserve">. </w:t>
      </w:r>
      <w:r w:rsidR="00304C49">
        <w:rPr>
          <w:rFonts w:hint="eastAsia"/>
          <w:sz w:val="22"/>
        </w:rPr>
        <w:t xml:space="preserve">세상의 용기 있는 목소리를 기록하며 우정과 연대의 행동을 이끌어 내는 다큐멘터리처럼 </w:t>
      </w:r>
      <w:r>
        <w:rPr>
          <w:rFonts w:hint="eastAsia"/>
          <w:sz w:val="22"/>
        </w:rPr>
        <w:t xml:space="preserve">용기 내어 실천한 작은 행동으로 긍정적인 변화를 이끌어낸 </w:t>
      </w:r>
      <w:r w:rsidR="00304C49">
        <w:rPr>
          <w:rFonts w:hint="eastAsia"/>
          <w:sz w:val="22"/>
        </w:rPr>
        <w:t xml:space="preserve">일상의 </w:t>
      </w:r>
      <w:r>
        <w:rPr>
          <w:rFonts w:hint="eastAsia"/>
          <w:sz w:val="22"/>
        </w:rPr>
        <w:t xml:space="preserve">경험을 </w:t>
      </w:r>
      <w:r w:rsidR="004B1087">
        <w:rPr>
          <w:rFonts w:hint="eastAsia"/>
          <w:sz w:val="22"/>
        </w:rPr>
        <w:t xml:space="preserve">다큐멘터리 형식의 </w:t>
      </w:r>
      <w:r w:rsidR="00491060" w:rsidRPr="00491060">
        <w:rPr>
          <w:rFonts w:hint="eastAsia"/>
          <w:sz w:val="22"/>
        </w:rPr>
        <w:t>38</w:t>
      </w:r>
      <w:r w:rsidR="00875613">
        <w:rPr>
          <w:rFonts w:hint="eastAsia"/>
          <w:sz w:val="22"/>
        </w:rPr>
        <w:t>초</w:t>
      </w:r>
      <w:r w:rsidR="00491060">
        <w:rPr>
          <w:rFonts w:hint="eastAsia"/>
          <w:sz w:val="22"/>
        </w:rPr>
        <w:t>~60초</w:t>
      </w:r>
      <w:r w:rsidR="00491060" w:rsidRPr="00491060">
        <w:rPr>
          <w:rFonts w:hint="eastAsia"/>
          <w:sz w:val="22"/>
        </w:rPr>
        <w:t xml:space="preserve"> </w:t>
      </w:r>
      <w:r w:rsidR="00EF6C04">
        <w:rPr>
          <w:rFonts w:hint="eastAsia"/>
          <w:sz w:val="22"/>
        </w:rPr>
        <w:t xml:space="preserve">분량의 </w:t>
      </w:r>
      <w:r w:rsidR="00491060">
        <w:rPr>
          <w:rFonts w:hint="eastAsia"/>
          <w:sz w:val="22"/>
        </w:rPr>
        <w:t>영상으</w:t>
      </w:r>
      <w:r w:rsidR="00491060" w:rsidRPr="00491060">
        <w:rPr>
          <w:rFonts w:hint="eastAsia"/>
          <w:sz w:val="22"/>
        </w:rPr>
        <w:t>로 제</w:t>
      </w:r>
      <w:r>
        <w:rPr>
          <w:rFonts w:hint="eastAsia"/>
          <w:sz w:val="22"/>
        </w:rPr>
        <w:t>작</w:t>
      </w:r>
      <w:r w:rsidR="00304C49">
        <w:rPr>
          <w:rFonts w:hint="eastAsia"/>
          <w:sz w:val="22"/>
        </w:rPr>
        <w:t xml:space="preserve">하면 된다. 접수 기간은 </w:t>
      </w:r>
      <w:r>
        <w:rPr>
          <w:rFonts w:hint="eastAsia"/>
          <w:sz w:val="22"/>
        </w:rPr>
        <w:t>2</w:t>
      </w:r>
      <w:r w:rsidR="00491060">
        <w:rPr>
          <w:rFonts w:hint="eastAsia"/>
          <w:sz w:val="22"/>
        </w:rPr>
        <w:t>02</w:t>
      </w:r>
      <w:r>
        <w:rPr>
          <w:rFonts w:hint="eastAsia"/>
          <w:sz w:val="22"/>
        </w:rPr>
        <w:t>6</w:t>
      </w:r>
      <w:r w:rsidR="00491060">
        <w:rPr>
          <w:rFonts w:hint="eastAsia"/>
          <w:sz w:val="22"/>
        </w:rPr>
        <w:t xml:space="preserve">년 </w:t>
      </w:r>
      <w:r w:rsidR="00304C49">
        <w:rPr>
          <w:rFonts w:hint="eastAsia"/>
          <w:sz w:val="22"/>
        </w:rPr>
        <w:t xml:space="preserve">7월 7일(화)부터 </w:t>
      </w:r>
      <w:r>
        <w:rPr>
          <w:rFonts w:hint="eastAsia"/>
          <w:sz w:val="22"/>
        </w:rPr>
        <w:t>8월 21일</w:t>
      </w:r>
      <w:r w:rsidR="00293B1E">
        <w:rPr>
          <w:rFonts w:hint="eastAsia"/>
          <w:sz w:val="22"/>
        </w:rPr>
        <w:t>(금)</w:t>
      </w:r>
      <w:r>
        <w:rPr>
          <w:rFonts w:hint="eastAsia"/>
          <w:sz w:val="22"/>
        </w:rPr>
        <w:t xml:space="preserve"> </w:t>
      </w:r>
      <w:r w:rsidR="00875613">
        <w:rPr>
          <w:rFonts w:hint="eastAsia"/>
          <w:sz w:val="22"/>
        </w:rPr>
        <w:t>24:00</w:t>
      </w:r>
      <w:r w:rsidR="00491060" w:rsidRPr="00491060">
        <w:rPr>
          <w:sz w:val="22"/>
        </w:rPr>
        <w:t>까지</w:t>
      </w:r>
      <w:r w:rsidR="00304C49">
        <w:rPr>
          <w:rFonts w:hint="eastAsia"/>
          <w:sz w:val="22"/>
        </w:rPr>
        <w:t>이며</w:t>
      </w:r>
      <w:r w:rsidR="00491060" w:rsidRPr="00491060">
        <w:rPr>
          <w:sz w:val="22"/>
        </w:rPr>
        <w:t xml:space="preserve"> </w:t>
      </w:r>
      <w:r w:rsidR="001F2732" w:rsidRPr="001F2732">
        <w:rPr>
          <w:sz w:val="22"/>
        </w:rPr>
        <w:t>참가 신청서</w:t>
      </w:r>
      <w:r w:rsidR="00304C49">
        <w:rPr>
          <w:rFonts w:hint="eastAsia"/>
          <w:sz w:val="22"/>
        </w:rPr>
        <w:t xml:space="preserve">를 </w:t>
      </w:r>
      <w:r w:rsidR="001F2732" w:rsidRPr="001F2732">
        <w:rPr>
          <w:sz w:val="22"/>
        </w:rPr>
        <w:t>영상</w:t>
      </w:r>
      <w:r w:rsidR="00304C49">
        <w:rPr>
          <w:rFonts w:hint="eastAsia"/>
          <w:sz w:val="22"/>
        </w:rPr>
        <w:t>과 함께 이메일(</w:t>
      </w:r>
      <w:hyperlink r:id="rId7" w:history="1">
        <w:r w:rsidRPr="00B876B9">
          <w:rPr>
            <w:rStyle w:val="a5"/>
            <w:sz w:val="22"/>
          </w:rPr>
          <w:t>38seconds@dmzdocs.com</w:t>
        </w:r>
      </w:hyperlink>
      <w:r w:rsidR="001F2732">
        <w:rPr>
          <w:rFonts w:hint="eastAsia"/>
          <w:sz w:val="22"/>
        </w:rPr>
        <w:t>)</w:t>
      </w:r>
      <w:r w:rsidR="001F2732" w:rsidRPr="001F2732">
        <w:rPr>
          <w:sz w:val="22"/>
        </w:rPr>
        <w:t xml:space="preserve">로 </w:t>
      </w:r>
      <w:r w:rsidR="00304C49">
        <w:rPr>
          <w:rFonts w:hint="eastAsia"/>
          <w:sz w:val="22"/>
        </w:rPr>
        <w:t>접수</w:t>
      </w:r>
      <w:r w:rsidR="00EF6C04">
        <w:rPr>
          <w:rFonts w:hint="eastAsia"/>
          <w:sz w:val="22"/>
        </w:rPr>
        <w:t xml:space="preserve">하면 된다. </w:t>
      </w:r>
      <w:r w:rsidR="00F74B87">
        <w:rPr>
          <w:rFonts w:hint="eastAsia"/>
          <w:sz w:val="22"/>
        </w:rPr>
        <w:t>대한민국 국민이라면 누구나 참여 가능하다.</w:t>
      </w:r>
    </w:p>
    <w:p w14:paraId="40664E97" w14:textId="0AE35F3D" w:rsidR="009928A0" w:rsidRDefault="00875613" w:rsidP="00CA7511">
      <w:pPr>
        <w:rPr>
          <w:sz w:val="22"/>
        </w:rPr>
      </w:pPr>
      <w:r>
        <w:rPr>
          <w:rFonts w:hint="eastAsia"/>
          <w:sz w:val="22"/>
        </w:rPr>
        <w:t xml:space="preserve">접수된 작품은 </w:t>
      </w:r>
      <w:r w:rsidR="00143AF7">
        <w:rPr>
          <w:rFonts w:hint="eastAsia"/>
          <w:sz w:val="22"/>
        </w:rPr>
        <w:t xml:space="preserve">DMZ Docs 사무국과 외부 심사위원의 </w:t>
      </w:r>
      <w:r w:rsidR="00AA57EB">
        <w:rPr>
          <w:rFonts w:hint="eastAsia"/>
          <w:sz w:val="22"/>
        </w:rPr>
        <w:t>심</w:t>
      </w:r>
      <w:r w:rsidR="00F74B87">
        <w:rPr>
          <w:rFonts w:hint="eastAsia"/>
          <w:sz w:val="22"/>
        </w:rPr>
        <w:t>사</w:t>
      </w:r>
      <w:r>
        <w:rPr>
          <w:rFonts w:hint="eastAsia"/>
          <w:sz w:val="22"/>
        </w:rPr>
        <w:t>를 거쳐 8월 2</w:t>
      </w:r>
      <w:r w:rsidR="00293B1E">
        <w:rPr>
          <w:rFonts w:hint="eastAsia"/>
          <w:sz w:val="22"/>
        </w:rPr>
        <w:t>8</w:t>
      </w:r>
      <w:r>
        <w:rPr>
          <w:rFonts w:hint="eastAsia"/>
          <w:sz w:val="22"/>
        </w:rPr>
        <w:t>일(금) 최종 수상작을 결정</w:t>
      </w:r>
      <w:r w:rsidR="00F74B87">
        <w:rPr>
          <w:rFonts w:hint="eastAsia"/>
          <w:sz w:val="22"/>
        </w:rPr>
        <w:t>, 발표</w:t>
      </w:r>
      <w:r>
        <w:rPr>
          <w:rFonts w:hint="eastAsia"/>
          <w:sz w:val="22"/>
        </w:rPr>
        <w:t xml:space="preserve">한다. 시상 내역은 대상 1팀, 최우수상 2팀, 우수상 2팀, 장려상 </w:t>
      </w:r>
      <w:r w:rsidR="00293B1E">
        <w:rPr>
          <w:rFonts w:hint="eastAsia"/>
          <w:sz w:val="22"/>
        </w:rPr>
        <w:t>10</w:t>
      </w:r>
      <w:r w:rsidR="00F74B87">
        <w:rPr>
          <w:rFonts w:hint="eastAsia"/>
          <w:sz w:val="22"/>
        </w:rPr>
        <w:t xml:space="preserve">팀으로 태블릿 PC, </w:t>
      </w:r>
      <w:r w:rsidR="00EF6C04">
        <w:rPr>
          <w:rFonts w:hint="eastAsia"/>
          <w:sz w:val="22"/>
        </w:rPr>
        <w:t xml:space="preserve">휴대용 </w:t>
      </w:r>
      <w:r w:rsidR="00F74B87">
        <w:rPr>
          <w:rFonts w:hint="eastAsia"/>
          <w:sz w:val="22"/>
        </w:rPr>
        <w:t>카메라, 포터블 스피커</w:t>
      </w:r>
      <w:r w:rsidR="00285A9A">
        <w:rPr>
          <w:rFonts w:hint="eastAsia"/>
          <w:sz w:val="22"/>
        </w:rPr>
        <w:t>, 모바일 커피쿠폰</w:t>
      </w:r>
      <w:r w:rsidR="00F74B87">
        <w:rPr>
          <w:rFonts w:hint="eastAsia"/>
          <w:sz w:val="22"/>
        </w:rPr>
        <w:t xml:space="preserve"> 등</w:t>
      </w:r>
      <w:r w:rsidR="00EF6C04">
        <w:rPr>
          <w:rFonts w:hint="eastAsia"/>
          <w:sz w:val="22"/>
        </w:rPr>
        <w:t xml:space="preserve">을 </w:t>
      </w:r>
      <w:r w:rsidR="00285A9A">
        <w:rPr>
          <w:rFonts w:hint="eastAsia"/>
          <w:sz w:val="22"/>
        </w:rPr>
        <w:t>증</w:t>
      </w:r>
      <w:r w:rsidR="00382575">
        <w:rPr>
          <w:rFonts w:hint="eastAsia"/>
          <w:sz w:val="22"/>
        </w:rPr>
        <w:t>정</w:t>
      </w:r>
      <w:r w:rsidR="00F74B87">
        <w:rPr>
          <w:rFonts w:hint="eastAsia"/>
          <w:sz w:val="22"/>
        </w:rPr>
        <w:t xml:space="preserve">한다. </w:t>
      </w:r>
      <w:r>
        <w:rPr>
          <w:rFonts w:hint="eastAsia"/>
          <w:sz w:val="22"/>
        </w:rPr>
        <w:t>수상작으로 선정된 작품은 제1</w:t>
      </w:r>
      <w:r w:rsidR="00293B1E">
        <w:rPr>
          <w:rFonts w:hint="eastAsia"/>
          <w:sz w:val="22"/>
        </w:rPr>
        <w:t>8</w:t>
      </w:r>
      <w:r>
        <w:rPr>
          <w:rFonts w:hint="eastAsia"/>
          <w:sz w:val="22"/>
        </w:rPr>
        <w:t xml:space="preserve">회 </w:t>
      </w:r>
      <w:r w:rsidR="00AA57EB" w:rsidRPr="009D4674">
        <w:rPr>
          <w:sz w:val="22"/>
        </w:rPr>
        <w:t>DMZ Docs</w:t>
      </w:r>
      <w:r>
        <w:rPr>
          <w:rFonts w:hint="eastAsia"/>
          <w:sz w:val="22"/>
        </w:rPr>
        <w:t xml:space="preserve"> 기간 중 진행하는 특별상영회 및 시상식에 초청한다. </w:t>
      </w:r>
      <w:r w:rsidR="001707A6" w:rsidRPr="001707A6">
        <w:rPr>
          <w:sz w:val="22"/>
        </w:rPr>
        <w:t xml:space="preserve">참가 신청서 다운로드 및 출품 규격 등 보다 </w:t>
      </w:r>
      <w:r w:rsidR="00CA7511">
        <w:rPr>
          <w:rFonts w:hint="eastAsia"/>
          <w:sz w:val="22"/>
        </w:rPr>
        <w:t>자</w:t>
      </w:r>
      <w:r w:rsidR="00CA7511" w:rsidRPr="00CA7511">
        <w:rPr>
          <w:sz w:val="22"/>
        </w:rPr>
        <w:t>세한 내용은</w:t>
      </w:r>
      <w:r w:rsidR="00CA7511">
        <w:rPr>
          <w:rFonts w:hint="eastAsia"/>
          <w:sz w:val="22"/>
        </w:rPr>
        <w:t xml:space="preserve"> </w:t>
      </w:r>
      <w:r w:rsidR="00AA57EB" w:rsidRPr="009D4674">
        <w:rPr>
          <w:sz w:val="22"/>
        </w:rPr>
        <w:t>DMZ Docs</w:t>
      </w:r>
      <w:r w:rsidR="00AA57EB">
        <w:rPr>
          <w:rFonts w:hint="eastAsia"/>
          <w:sz w:val="22"/>
        </w:rPr>
        <w:t xml:space="preserve"> </w:t>
      </w:r>
      <w:r w:rsidR="00CA7511">
        <w:rPr>
          <w:rFonts w:hint="eastAsia"/>
          <w:sz w:val="22"/>
        </w:rPr>
        <w:t>홈페이지(</w:t>
      </w:r>
      <w:hyperlink r:id="rId8" w:history="1">
        <w:r w:rsidRPr="00F74B87">
          <w:rPr>
            <w:rStyle w:val="a5"/>
            <w:sz w:val="22"/>
            <w:szCs w:val="24"/>
          </w:rPr>
          <w:t>https://dmzdocs.com/kor/</w:t>
        </w:r>
      </w:hyperlink>
      <w:r w:rsidRPr="00F74B87">
        <w:rPr>
          <w:rFonts w:hint="eastAsia"/>
          <w:sz w:val="22"/>
          <w:szCs w:val="24"/>
        </w:rPr>
        <w:t xml:space="preserve"> </w:t>
      </w:r>
      <w:r w:rsidR="00CA7511">
        <w:rPr>
          <w:rFonts w:hint="eastAsia"/>
          <w:sz w:val="22"/>
        </w:rPr>
        <w:t xml:space="preserve">)에서 </w:t>
      </w:r>
      <w:r w:rsidR="001707A6" w:rsidRPr="001707A6">
        <w:rPr>
          <w:sz w:val="22"/>
        </w:rPr>
        <w:t>확인할 수 있다.</w:t>
      </w:r>
    </w:p>
    <w:p w14:paraId="751155DC" w14:textId="190B6EB2" w:rsidR="00491060" w:rsidRPr="009928A0" w:rsidRDefault="001707A6" w:rsidP="00CA7511">
      <w:pPr>
        <w:rPr>
          <w:sz w:val="22"/>
        </w:rPr>
      </w:pPr>
      <w:r w:rsidRPr="001707A6">
        <w:rPr>
          <w:rFonts w:hint="eastAsia"/>
          <w:sz w:val="22"/>
        </w:rPr>
        <w:t>제1</w:t>
      </w:r>
      <w:r w:rsidR="00293B1E">
        <w:rPr>
          <w:rFonts w:hint="eastAsia"/>
          <w:sz w:val="22"/>
        </w:rPr>
        <w:t>8</w:t>
      </w:r>
      <w:r w:rsidRPr="001707A6">
        <w:rPr>
          <w:rFonts w:hint="eastAsia"/>
          <w:sz w:val="22"/>
        </w:rPr>
        <w:t>회 DMZ국제다큐멘터리영화제는 9월 1</w:t>
      </w:r>
      <w:r w:rsidR="00293B1E">
        <w:rPr>
          <w:rFonts w:hint="eastAsia"/>
          <w:sz w:val="22"/>
        </w:rPr>
        <w:t>0</w:t>
      </w:r>
      <w:r w:rsidRPr="001707A6">
        <w:rPr>
          <w:rFonts w:hint="eastAsia"/>
          <w:sz w:val="22"/>
        </w:rPr>
        <w:t>일부터 9월 1</w:t>
      </w:r>
      <w:r w:rsidR="00293B1E">
        <w:rPr>
          <w:rFonts w:hint="eastAsia"/>
          <w:sz w:val="22"/>
        </w:rPr>
        <w:t>6</w:t>
      </w:r>
      <w:r w:rsidRPr="001707A6">
        <w:rPr>
          <w:rFonts w:hint="eastAsia"/>
          <w:sz w:val="22"/>
        </w:rPr>
        <w:t xml:space="preserve">일까지 7일간 경기도 파주시와 고양특례시 일원에서 열리며, 산업 프로그램인 DMZ Docs </w:t>
      </w:r>
      <w:proofErr w:type="spellStart"/>
      <w:r w:rsidRPr="001707A6">
        <w:rPr>
          <w:rFonts w:hint="eastAsia"/>
          <w:sz w:val="22"/>
        </w:rPr>
        <w:t>인더스트리</w:t>
      </w:r>
      <w:r w:rsidR="004B1087">
        <w:rPr>
          <w:rFonts w:hint="eastAsia"/>
          <w:sz w:val="22"/>
        </w:rPr>
        <w:t>는</w:t>
      </w:r>
      <w:proofErr w:type="spellEnd"/>
      <w:r w:rsidR="004B1087">
        <w:rPr>
          <w:rFonts w:hint="eastAsia"/>
          <w:sz w:val="22"/>
        </w:rPr>
        <w:t xml:space="preserve"> 9월 1</w:t>
      </w:r>
      <w:r w:rsidR="00293B1E">
        <w:rPr>
          <w:rFonts w:hint="eastAsia"/>
          <w:sz w:val="22"/>
        </w:rPr>
        <w:t>1</w:t>
      </w:r>
      <w:r w:rsidR="004B1087">
        <w:rPr>
          <w:rFonts w:hint="eastAsia"/>
          <w:sz w:val="22"/>
        </w:rPr>
        <w:t>일부터 1</w:t>
      </w:r>
      <w:r w:rsidR="00293B1E">
        <w:rPr>
          <w:rFonts w:hint="eastAsia"/>
          <w:sz w:val="22"/>
        </w:rPr>
        <w:t>4</w:t>
      </w:r>
      <w:r w:rsidR="004B1087">
        <w:rPr>
          <w:rFonts w:hint="eastAsia"/>
          <w:sz w:val="22"/>
        </w:rPr>
        <w:t>일까지 열린다.</w:t>
      </w:r>
    </w:p>
    <w:sectPr w:rsidR="00491060" w:rsidRPr="009928A0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FD89" w14:textId="77777777" w:rsidR="007E612D" w:rsidRDefault="007E612D">
      <w:pPr>
        <w:spacing w:after="0" w:line="240" w:lineRule="auto"/>
      </w:pPr>
      <w:r>
        <w:separator/>
      </w:r>
    </w:p>
  </w:endnote>
  <w:endnote w:type="continuationSeparator" w:id="0">
    <w:p w14:paraId="0F11C6B2" w14:textId="77777777" w:rsidR="007E612D" w:rsidRDefault="007E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8FFC" w14:textId="77777777" w:rsidR="00EE4630" w:rsidRDefault="006F7E1C">
    <w:pPr>
      <w:pStyle w:val="a3"/>
      <w:spacing w:after="0"/>
      <w:jc w:val="right"/>
    </w:pPr>
    <w:r>
      <w:t>DMZ</w:t>
    </w:r>
    <w:r>
      <w:rPr>
        <w:rFonts w:hint="eastAsia"/>
      </w:rPr>
      <w:t xml:space="preserve">국제다큐멘터리영화제 </w:t>
    </w:r>
    <w:r>
      <w:t xml:space="preserve"> </w:t>
    </w:r>
    <w:hyperlink r:id="rId1" w:history="1">
      <w:r>
        <w:rPr>
          <w:rStyle w:val="a5"/>
        </w:rPr>
        <w:t>www.dmzdocs.com</w:t>
      </w:r>
    </w:hyperlink>
  </w:p>
  <w:p w14:paraId="66819794" w14:textId="77777777" w:rsidR="00EE4630" w:rsidRDefault="006F7E1C">
    <w:pPr>
      <w:pStyle w:val="a3"/>
      <w:jc w:val="right"/>
    </w:pPr>
    <w:r>
      <w:t xml:space="preserve">DMZ Docs </w:t>
    </w:r>
    <w:r>
      <w:rPr>
        <w:rFonts w:hint="eastAsia"/>
      </w:rPr>
      <w:t xml:space="preserve">인더스트리 </w:t>
    </w:r>
    <w:r>
      <w:t xml:space="preserve"> </w:t>
    </w:r>
    <w:hyperlink r:id="rId2" w:history="1">
      <w:r>
        <w:rPr>
          <w:rStyle w:val="a5"/>
          <w:rFonts w:hint="eastAsia"/>
        </w:rPr>
        <w:t>ww</w:t>
      </w:r>
      <w:r>
        <w:rPr>
          <w:rStyle w:val="a5"/>
        </w:rPr>
        <w:t>w.industry.dmzdocs.com</w:t>
      </w:r>
    </w:hyperlink>
    <w:r>
      <w:t xml:space="preserve"> </w:t>
    </w:r>
  </w:p>
  <w:p w14:paraId="14A0EB39" w14:textId="77777777" w:rsidR="00EE4630" w:rsidRDefault="00EE4630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A946" w14:textId="77777777" w:rsidR="007E612D" w:rsidRDefault="007E612D">
      <w:pPr>
        <w:spacing w:after="0" w:line="240" w:lineRule="auto"/>
      </w:pPr>
      <w:r>
        <w:separator/>
      </w:r>
    </w:p>
  </w:footnote>
  <w:footnote w:type="continuationSeparator" w:id="0">
    <w:p w14:paraId="49A4C281" w14:textId="77777777" w:rsidR="007E612D" w:rsidRDefault="007E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6DB3" w14:textId="77777777" w:rsidR="00EE4630" w:rsidRDefault="006F7E1C">
    <w:pPr>
      <w:pStyle w:val="a3"/>
      <w:tabs>
        <w:tab w:val="left" w:pos="3828"/>
      </w:tabs>
      <w:jc w:val="left"/>
    </w:pPr>
    <w:r>
      <w:rPr>
        <w:rFonts w:ascii="휴먼명조" w:eastAsia="휴먼명조" w:hint="eastAsia"/>
        <w:noProof/>
      </w:rPr>
      <w:drawing>
        <wp:inline distT="0" distB="0" distL="0" distR="0" wp14:anchorId="7363C7F1" wp14:editId="55FA6BC0">
          <wp:extent cx="2316521" cy="470207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6521" cy="470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30"/>
    <w:rsid w:val="00034066"/>
    <w:rsid w:val="0004066D"/>
    <w:rsid w:val="0006540F"/>
    <w:rsid w:val="000C0F7E"/>
    <w:rsid w:val="000F692B"/>
    <w:rsid w:val="000F7925"/>
    <w:rsid w:val="00104E62"/>
    <w:rsid w:val="00130D62"/>
    <w:rsid w:val="00143AF7"/>
    <w:rsid w:val="00144F85"/>
    <w:rsid w:val="00145CB0"/>
    <w:rsid w:val="00160889"/>
    <w:rsid w:val="001707A6"/>
    <w:rsid w:val="001F2732"/>
    <w:rsid w:val="00210C50"/>
    <w:rsid w:val="002673F5"/>
    <w:rsid w:val="00276B15"/>
    <w:rsid w:val="00285A9A"/>
    <w:rsid w:val="00291B71"/>
    <w:rsid w:val="00293B1E"/>
    <w:rsid w:val="002D4581"/>
    <w:rsid w:val="00304C49"/>
    <w:rsid w:val="003334A8"/>
    <w:rsid w:val="00382575"/>
    <w:rsid w:val="00385F80"/>
    <w:rsid w:val="00390188"/>
    <w:rsid w:val="003B298B"/>
    <w:rsid w:val="003B4F2F"/>
    <w:rsid w:val="003E77DB"/>
    <w:rsid w:val="00422319"/>
    <w:rsid w:val="00437BDF"/>
    <w:rsid w:val="00491060"/>
    <w:rsid w:val="00497EF0"/>
    <w:rsid w:val="004B1087"/>
    <w:rsid w:val="00500CC1"/>
    <w:rsid w:val="005D7B8E"/>
    <w:rsid w:val="00613D40"/>
    <w:rsid w:val="00633CAD"/>
    <w:rsid w:val="006A4D3B"/>
    <w:rsid w:val="006C7963"/>
    <w:rsid w:val="006F7E1C"/>
    <w:rsid w:val="00704BC5"/>
    <w:rsid w:val="007A6F8C"/>
    <w:rsid w:val="007E612D"/>
    <w:rsid w:val="008622C8"/>
    <w:rsid w:val="00875613"/>
    <w:rsid w:val="0090585D"/>
    <w:rsid w:val="0091648A"/>
    <w:rsid w:val="009928A0"/>
    <w:rsid w:val="009D4674"/>
    <w:rsid w:val="00A84102"/>
    <w:rsid w:val="00AA57EB"/>
    <w:rsid w:val="00AD7C22"/>
    <w:rsid w:val="00AF501C"/>
    <w:rsid w:val="00B31C9E"/>
    <w:rsid w:val="00B347EC"/>
    <w:rsid w:val="00B43420"/>
    <w:rsid w:val="00BC79C4"/>
    <w:rsid w:val="00BD15DA"/>
    <w:rsid w:val="00BE40F9"/>
    <w:rsid w:val="00C343FD"/>
    <w:rsid w:val="00C437E0"/>
    <w:rsid w:val="00C5121B"/>
    <w:rsid w:val="00C622F5"/>
    <w:rsid w:val="00C6791F"/>
    <w:rsid w:val="00CA7511"/>
    <w:rsid w:val="00D57006"/>
    <w:rsid w:val="00D66140"/>
    <w:rsid w:val="00DC69BE"/>
    <w:rsid w:val="00DE118C"/>
    <w:rsid w:val="00E14D10"/>
    <w:rsid w:val="00E4298F"/>
    <w:rsid w:val="00E674B9"/>
    <w:rsid w:val="00EC32B0"/>
    <w:rsid w:val="00ED1760"/>
    <w:rsid w:val="00EE4630"/>
    <w:rsid w:val="00EF6C04"/>
    <w:rsid w:val="00F4478C"/>
    <w:rsid w:val="00F64B91"/>
    <w:rsid w:val="00F74B87"/>
    <w:rsid w:val="00FD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9B4E8"/>
  <w15:docId w15:val="{9A73389B-FD6A-4B45-BA26-DCF39152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10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b"/>
    <w:uiPriority w:val="99"/>
  </w:style>
  <w:style w:type="paragraph" w:styleId="ac">
    <w:name w:val="annotation subject"/>
    <w:basedOn w:val="ab"/>
    <w:next w:val="ab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DE11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DE11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1F2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zdocs.com/ko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38seconds@dmzdoc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y.dmzdocs.com" TargetMode="External"/><Relationship Id="rId1" Type="http://schemas.openxmlformats.org/officeDocument/2006/relationships/hyperlink" Target="http://www.dmzdo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홍보마케팅 팀</dc:creator>
  <cp:keywords/>
  <dc:description/>
  <cp:lastModifiedBy>홍보마케팅 팀</cp:lastModifiedBy>
  <cp:revision>2</cp:revision>
  <cp:lastPrinted>2024-04-25T01:09:00Z</cp:lastPrinted>
  <dcterms:created xsi:type="dcterms:W3CDTF">2026-07-07T05:55:00Z</dcterms:created>
  <dcterms:modified xsi:type="dcterms:W3CDTF">2026-07-07T05:55:00Z</dcterms:modified>
  <cp:version>1100.0100.01</cp:version>
</cp:coreProperties>
</file>