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66AD" w14:textId="77777777" w:rsidR="00A353EE" w:rsidRDefault="00EB40C0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제17회 DMZ국제다큐멘터리영화제</w:t>
      </w:r>
      <w:r w:rsidR="00A353EE">
        <w:rPr>
          <w:rFonts w:hint="eastAsia"/>
          <w:b/>
          <w:bCs/>
          <w:sz w:val="30"/>
          <w:szCs w:val="30"/>
        </w:rPr>
        <w:t xml:space="preserve"> </w:t>
      </w:r>
    </w:p>
    <w:p w14:paraId="3516ADE4" w14:textId="77777777" w:rsidR="001D3753" w:rsidRDefault="00A353EE" w:rsidP="001D3753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플랫폼 다큐보다 </w:t>
      </w:r>
      <w:proofErr w:type="spellStart"/>
      <w:r>
        <w:rPr>
          <w:rFonts w:hint="eastAsia"/>
          <w:b/>
          <w:bCs/>
          <w:sz w:val="30"/>
          <w:szCs w:val="30"/>
        </w:rPr>
        <w:t>docuVoDA</w:t>
      </w:r>
      <w:proofErr w:type="spellEnd"/>
      <w:r w:rsidR="003D0688">
        <w:rPr>
          <w:rFonts w:hint="eastAsia"/>
          <w:b/>
          <w:bCs/>
          <w:sz w:val="30"/>
          <w:szCs w:val="30"/>
        </w:rPr>
        <w:t xml:space="preserve"> 통해 </w:t>
      </w:r>
      <w:r>
        <w:rPr>
          <w:b/>
          <w:bCs/>
          <w:sz w:val="30"/>
          <w:szCs w:val="30"/>
        </w:rPr>
        <w:t>온라인</w:t>
      </w:r>
      <w:r>
        <w:rPr>
          <w:rFonts w:hint="eastAsia"/>
          <w:b/>
          <w:bCs/>
          <w:sz w:val="30"/>
          <w:szCs w:val="30"/>
        </w:rPr>
        <w:t xml:space="preserve"> </w:t>
      </w:r>
      <w:r w:rsidR="003D0688">
        <w:rPr>
          <w:rFonts w:hint="eastAsia"/>
          <w:b/>
          <w:bCs/>
          <w:sz w:val="30"/>
          <w:szCs w:val="30"/>
        </w:rPr>
        <w:t xml:space="preserve">상영 진행 </w:t>
      </w:r>
    </w:p>
    <w:p w14:paraId="2678BAB2" w14:textId="77777777" w:rsidR="001D3753" w:rsidRDefault="00317B16" w:rsidP="001D3753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1D3753">
        <w:rPr>
          <w:rFonts w:hint="eastAsia"/>
          <w:sz w:val="24"/>
          <w:szCs w:val="24"/>
        </w:rPr>
        <w:t xml:space="preserve">온라인 상영 프로그램 </w:t>
      </w:r>
      <w:r w:rsidRPr="001D3753">
        <w:rPr>
          <w:sz w:val="24"/>
          <w:szCs w:val="24"/>
        </w:rPr>
        <w:t>‘</w:t>
      </w:r>
      <w:r w:rsidRPr="001D3753">
        <w:rPr>
          <w:rFonts w:hint="eastAsia"/>
          <w:sz w:val="24"/>
          <w:szCs w:val="24"/>
        </w:rPr>
        <w:t>짧은 것은 아름답다</w:t>
      </w:r>
      <w:r w:rsidRPr="001D3753">
        <w:rPr>
          <w:sz w:val="24"/>
          <w:szCs w:val="24"/>
        </w:rPr>
        <w:t>’</w:t>
      </w:r>
      <w:r w:rsidRPr="001D3753">
        <w:rPr>
          <w:rFonts w:hint="eastAsia"/>
          <w:sz w:val="24"/>
          <w:szCs w:val="24"/>
        </w:rPr>
        <w:t>,</w:t>
      </w:r>
    </w:p>
    <w:p w14:paraId="604F0BD9" w14:textId="3277515A" w:rsidR="00E3750E" w:rsidRPr="001D3753" w:rsidRDefault="00475CC7" w:rsidP="001D3753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1D3753">
        <w:rPr>
          <w:rFonts w:hint="eastAsia"/>
          <w:sz w:val="24"/>
          <w:szCs w:val="24"/>
        </w:rPr>
        <w:t xml:space="preserve">온라인 특별전 </w:t>
      </w:r>
      <w:r w:rsidR="00317B16" w:rsidRPr="001D3753">
        <w:rPr>
          <w:sz w:val="24"/>
          <w:szCs w:val="24"/>
        </w:rPr>
        <w:t>‘</w:t>
      </w:r>
      <w:r w:rsidR="00317B16" w:rsidRPr="001D3753">
        <w:rPr>
          <w:rFonts w:hint="eastAsia"/>
          <w:sz w:val="24"/>
          <w:szCs w:val="24"/>
        </w:rPr>
        <w:t>이것은 가상이 아니다</w:t>
      </w:r>
      <w:r w:rsidR="00317B16" w:rsidRPr="001D3753">
        <w:rPr>
          <w:sz w:val="24"/>
          <w:szCs w:val="24"/>
        </w:rPr>
        <w:t>’</w:t>
      </w:r>
      <w:r w:rsidR="00317B16" w:rsidRPr="001D3753">
        <w:rPr>
          <w:rFonts w:hint="eastAsia"/>
          <w:sz w:val="24"/>
          <w:szCs w:val="24"/>
        </w:rPr>
        <w:t xml:space="preserve"> </w:t>
      </w:r>
      <w:r w:rsidR="003D0688" w:rsidRPr="001D3753">
        <w:rPr>
          <w:rFonts w:hint="eastAsia"/>
          <w:sz w:val="24"/>
          <w:szCs w:val="24"/>
        </w:rPr>
        <w:t>상영</w:t>
      </w:r>
    </w:p>
    <w:p w14:paraId="572F913B" w14:textId="77777777" w:rsidR="00E3750E" w:rsidRPr="003D0688" w:rsidRDefault="00E3750E">
      <w:pPr>
        <w:pStyle w:val="ae"/>
        <w:rPr>
          <w:sz w:val="22"/>
        </w:rPr>
      </w:pPr>
    </w:p>
    <w:p w14:paraId="3E26BBC9" w14:textId="318ADFAA" w:rsidR="00906FBE" w:rsidRDefault="00906FBE" w:rsidP="00906FBE">
      <w:pPr>
        <w:pStyle w:val="ae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1885DF92" wp14:editId="26448381">
            <wp:extent cx="2780959" cy="1596390"/>
            <wp:effectExtent l="0" t="0" r="635" b="3810"/>
            <wp:docPr id="18444304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84" cy="16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1EF9567D" wp14:editId="0D3430E5">
            <wp:extent cx="2133600" cy="1598428"/>
            <wp:effectExtent l="0" t="0" r="0" b="1905"/>
            <wp:docPr id="536615717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2" cy="161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4EB9" w14:textId="02602D16" w:rsidR="00906FBE" w:rsidRPr="00906FBE" w:rsidRDefault="00906FBE" w:rsidP="00906FBE">
      <w:pPr>
        <w:pStyle w:val="ae"/>
        <w:jc w:val="center"/>
        <w:rPr>
          <w:sz w:val="18"/>
          <w:szCs w:val="18"/>
        </w:rPr>
      </w:pPr>
      <w:r w:rsidRPr="00906FBE">
        <w:rPr>
          <w:rFonts w:hint="eastAsia"/>
          <w:sz w:val="18"/>
          <w:szCs w:val="18"/>
        </w:rPr>
        <w:t xml:space="preserve">[(좌측부터) </w:t>
      </w:r>
      <w:r w:rsidR="004F7C8F">
        <w:rPr>
          <w:sz w:val="18"/>
          <w:szCs w:val="18"/>
        </w:rPr>
        <w:t>‘</w:t>
      </w:r>
      <w:r w:rsidRPr="00906FBE">
        <w:rPr>
          <w:rFonts w:hint="eastAsia"/>
          <w:sz w:val="18"/>
          <w:szCs w:val="18"/>
        </w:rPr>
        <w:t>짧은 것이 아름답다</w:t>
      </w:r>
      <w:r w:rsidR="004F7C8F">
        <w:rPr>
          <w:sz w:val="18"/>
          <w:szCs w:val="18"/>
        </w:rPr>
        <w:t>’</w:t>
      </w:r>
      <w:r w:rsidRPr="00906FBE">
        <w:rPr>
          <w:rFonts w:hint="eastAsia"/>
          <w:sz w:val="18"/>
          <w:szCs w:val="18"/>
        </w:rPr>
        <w:t xml:space="preserve"> </w:t>
      </w:r>
      <w:proofErr w:type="spellStart"/>
      <w:r w:rsidRPr="00906FBE">
        <w:rPr>
          <w:rFonts w:hint="eastAsia"/>
          <w:sz w:val="18"/>
          <w:szCs w:val="18"/>
        </w:rPr>
        <w:t>상영작</w:t>
      </w:r>
      <w:proofErr w:type="spellEnd"/>
      <w:r w:rsidRPr="00906FBE">
        <w:rPr>
          <w:rFonts w:hint="eastAsia"/>
          <w:sz w:val="18"/>
          <w:szCs w:val="18"/>
        </w:rPr>
        <w:t xml:space="preserve"> &lt;그들의 눈&gt; 스틸 / </w:t>
      </w:r>
      <w:r w:rsidR="004F7C8F">
        <w:rPr>
          <w:sz w:val="18"/>
          <w:szCs w:val="18"/>
        </w:rPr>
        <w:t>‘</w:t>
      </w:r>
      <w:r w:rsidRPr="00906FBE">
        <w:rPr>
          <w:rFonts w:hint="eastAsia"/>
          <w:sz w:val="18"/>
          <w:szCs w:val="18"/>
        </w:rPr>
        <w:t>이것은 가상이 아니다</w:t>
      </w:r>
      <w:r w:rsidR="004F7C8F">
        <w:rPr>
          <w:sz w:val="18"/>
          <w:szCs w:val="18"/>
        </w:rPr>
        <w:t>’</w:t>
      </w:r>
      <w:r w:rsidRPr="00906FBE">
        <w:rPr>
          <w:rFonts w:hint="eastAsia"/>
          <w:sz w:val="18"/>
          <w:szCs w:val="18"/>
        </w:rPr>
        <w:t xml:space="preserve"> </w:t>
      </w:r>
      <w:proofErr w:type="spellStart"/>
      <w:r w:rsidRPr="00906FBE">
        <w:rPr>
          <w:rFonts w:hint="eastAsia"/>
          <w:sz w:val="18"/>
          <w:szCs w:val="18"/>
        </w:rPr>
        <w:t>상영작</w:t>
      </w:r>
      <w:proofErr w:type="spellEnd"/>
      <w:r w:rsidRPr="00906FBE">
        <w:rPr>
          <w:rFonts w:hint="eastAsia"/>
          <w:sz w:val="18"/>
          <w:szCs w:val="18"/>
        </w:rPr>
        <w:t xml:space="preserve"> &lt;이라크에서의 죽음&gt; 스틸]</w:t>
      </w:r>
    </w:p>
    <w:p w14:paraId="4439F2C9" w14:textId="77777777" w:rsidR="00906FBE" w:rsidRPr="00475CC7" w:rsidRDefault="00906FBE">
      <w:pPr>
        <w:pStyle w:val="ae"/>
        <w:rPr>
          <w:sz w:val="22"/>
        </w:rPr>
      </w:pPr>
    </w:p>
    <w:p w14:paraId="2255BA02" w14:textId="3CD5EB82" w:rsidR="00E3750E" w:rsidRDefault="00EB40C0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 xml:space="preserve">제17회 DMZ국제다큐멘터리영화제(집행위원장 </w:t>
      </w:r>
      <w:proofErr w:type="spellStart"/>
      <w:r>
        <w:rPr>
          <w:rFonts w:eastAsiaTheme="minorHAnsi" w:cs="굴림"/>
          <w:color w:val="000000"/>
          <w:kern w:val="0"/>
          <w:sz w:val="22"/>
        </w:rPr>
        <w:t>장해랑</w:t>
      </w:r>
      <w:proofErr w:type="spellEnd"/>
      <w:r>
        <w:rPr>
          <w:rFonts w:eastAsiaTheme="minorHAnsi" w:cs="굴림"/>
          <w:color w:val="000000"/>
          <w:kern w:val="0"/>
          <w:sz w:val="22"/>
        </w:rPr>
        <w:t xml:space="preserve">, 이하 ‘DMZ Docs’)가 </w:t>
      </w:r>
      <w:r w:rsidR="00B61A3D">
        <w:rPr>
          <w:rFonts w:eastAsiaTheme="minorHAnsi" w:cs="굴림" w:hint="eastAsia"/>
          <w:color w:val="000000"/>
          <w:kern w:val="0"/>
          <w:sz w:val="22"/>
        </w:rPr>
        <w:t>상영 형태의 다양</w:t>
      </w:r>
      <w:r w:rsidR="003D0688">
        <w:rPr>
          <w:rFonts w:eastAsiaTheme="minorHAnsi" w:cs="굴림" w:hint="eastAsia"/>
          <w:color w:val="000000"/>
          <w:kern w:val="0"/>
          <w:sz w:val="22"/>
        </w:rPr>
        <w:t>화를 위해</w:t>
      </w:r>
      <w:r w:rsidR="00E33E7F">
        <w:rPr>
          <w:rFonts w:eastAsiaTheme="minorHAnsi" w:cs="굴림" w:hint="eastAsia"/>
          <w:color w:val="000000"/>
          <w:kern w:val="0"/>
          <w:sz w:val="22"/>
        </w:rPr>
        <w:t>,</w:t>
      </w:r>
      <w:r w:rsidR="00B61A3D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작년에 이어 단편영화를 초점으로 한 </w:t>
      </w:r>
      <w:r w:rsidR="00387A1D">
        <w:rPr>
          <w:rFonts w:eastAsiaTheme="minorHAnsi" w:cs="굴림" w:hint="eastAsia"/>
          <w:color w:val="000000"/>
          <w:kern w:val="0"/>
          <w:sz w:val="22"/>
        </w:rPr>
        <w:t>온라인 상영 프</w:t>
      </w:r>
      <w:r w:rsidR="003D0688">
        <w:rPr>
          <w:rFonts w:eastAsiaTheme="minorHAnsi" w:cs="굴림" w:hint="eastAsia"/>
          <w:color w:val="000000"/>
          <w:kern w:val="0"/>
          <w:sz w:val="22"/>
        </w:rPr>
        <w:t>로그램을 마련했다.</w:t>
      </w:r>
      <w:r w:rsidR="003D0688">
        <w:rPr>
          <w:rFonts w:eastAsiaTheme="minorHAnsi" w:cs="굴림"/>
          <w:color w:val="000000"/>
          <w:kern w:val="0"/>
          <w:sz w:val="22"/>
        </w:rPr>
        <w:t xml:space="preserve"> 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공식 </w:t>
      </w:r>
      <w:proofErr w:type="spellStart"/>
      <w:r w:rsidR="003D0688">
        <w:rPr>
          <w:rFonts w:eastAsiaTheme="minorHAnsi" w:cs="굴림" w:hint="eastAsia"/>
          <w:color w:val="000000"/>
          <w:kern w:val="0"/>
          <w:sz w:val="22"/>
        </w:rPr>
        <w:t>상영작을</w:t>
      </w:r>
      <w:proofErr w:type="spellEnd"/>
      <w:r w:rsidR="003D0688">
        <w:rPr>
          <w:rFonts w:eastAsiaTheme="minorHAnsi" w:cs="굴림" w:hint="eastAsia"/>
          <w:color w:val="000000"/>
          <w:kern w:val="0"/>
          <w:sz w:val="22"/>
        </w:rPr>
        <w:t xml:space="preserve"> 포함하여 </w:t>
      </w:r>
      <w:r w:rsidR="00B61A3D">
        <w:rPr>
          <w:rFonts w:eastAsiaTheme="minorHAnsi" w:cs="굴림" w:hint="eastAsia"/>
          <w:color w:val="000000"/>
          <w:kern w:val="0"/>
          <w:sz w:val="22"/>
        </w:rPr>
        <w:t>단편영화</w:t>
      </w:r>
      <w:r w:rsidR="003C0AF7">
        <w:rPr>
          <w:rFonts w:eastAsiaTheme="minorHAnsi" w:cs="굴림" w:hint="eastAsia"/>
          <w:color w:val="000000"/>
          <w:kern w:val="0"/>
          <w:sz w:val="22"/>
        </w:rPr>
        <w:t xml:space="preserve"> 3</w:t>
      </w:r>
      <w:r w:rsidR="008B4BF9">
        <w:rPr>
          <w:rFonts w:eastAsiaTheme="minorHAnsi" w:cs="굴림" w:hint="eastAsia"/>
          <w:color w:val="000000"/>
          <w:kern w:val="0"/>
          <w:sz w:val="22"/>
        </w:rPr>
        <w:t>1</w:t>
      </w:r>
      <w:r w:rsidR="003C0AF7">
        <w:rPr>
          <w:rFonts w:eastAsiaTheme="minorHAnsi" w:cs="굴림" w:hint="eastAsia"/>
          <w:color w:val="000000"/>
          <w:kern w:val="0"/>
          <w:sz w:val="22"/>
        </w:rPr>
        <w:t>편으</w:t>
      </w:r>
      <w:r w:rsidR="00B61A3D">
        <w:rPr>
          <w:rFonts w:eastAsiaTheme="minorHAnsi" w:cs="굴림" w:hint="eastAsia"/>
          <w:color w:val="000000"/>
          <w:kern w:val="0"/>
          <w:sz w:val="22"/>
        </w:rPr>
        <w:t xml:space="preserve">로 구성한 온라인 프로그램 </w:t>
      </w:r>
      <w:r w:rsidR="00B61A3D">
        <w:rPr>
          <w:rFonts w:eastAsiaTheme="minorHAnsi" w:cs="굴림"/>
          <w:color w:val="000000"/>
          <w:kern w:val="0"/>
          <w:sz w:val="22"/>
        </w:rPr>
        <w:t>‘</w:t>
      </w:r>
      <w:r w:rsidR="00B61A3D">
        <w:rPr>
          <w:rFonts w:eastAsiaTheme="minorHAnsi" w:cs="굴림" w:hint="eastAsia"/>
          <w:color w:val="000000"/>
          <w:kern w:val="0"/>
          <w:sz w:val="22"/>
        </w:rPr>
        <w:t>짧은 것은 아름답다</w:t>
      </w:r>
      <w:r w:rsidR="00B61A3D">
        <w:rPr>
          <w:rFonts w:eastAsiaTheme="minorHAnsi" w:cs="굴림"/>
          <w:color w:val="000000"/>
          <w:kern w:val="0"/>
          <w:sz w:val="22"/>
        </w:rPr>
        <w:t>’</w:t>
      </w:r>
      <w:r w:rsidR="003D0688">
        <w:rPr>
          <w:rFonts w:eastAsiaTheme="minorHAnsi" w:cs="굴림"/>
          <w:color w:val="000000"/>
          <w:kern w:val="0"/>
          <w:sz w:val="22"/>
        </w:rPr>
        <w:t xml:space="preserve">, 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가상 세계와 게임 세계를 화두로 한 </w:t>
      </w:r>
      <w:proofErr w:type="spellStart"/>
      <w:r w:rsidR="00B61A3D">
        <w:rPr>
          <w:rFonts w:eastAsiaTheme="minorHAnsi" w:cs="굴림" w:hint="eastAsia"/>
          <w:color w:val="000000"/>
          <w:kern w:val="0"/>
          <w:sz w:val="22"/>
        </w:rPr>
        <w:t>머</w:t>
      </w:r>
      <w:r w:rsidR="00F66FB3">
        <w:rPr>
          <w:rFonts w:eastAsiaTheme="minorHAnsi" w:cs="굴림" w:hint="eastAsia"/>
          <w:color w:val="000000"/>
          <w:kern w:val="0"/>
          <w:sz w:val="22"/>
        </w:rPr>
        <w:t>시니</w:t>
      </w:r>
      <w:r w:rsidR="00B61A3D">
        <w:rPr>
          <w:rFonts w:eastAsiaTheme="minorHAnsi" w:cs="굴림" w:hint="eastAsia"/>
          <w:color w:val="000000"/>
          <w:kern w:val="0"/>
          <w:sz w:val="22"/>
        </w:rPr>
        <w:t>마</w:t>
      </w:r>
      <w:proofErr w:type="spellEnd"/>
      <w:r w:rsidR="00B61A3D">
        <w:rPr>
          <w:rFonts w:eastAsiaTheme="minorHAnsi" w:cs="굴림" w:hint="eastAsia"/>
          <w:color w:val="000000"/>
          <w:kern w:val="0"/>
          <w:sz w:val="22"/>
        </w:rPr>
        <w:t xml:space="preserve"> 다큐멘터리</w:t>
      </w:r>
      <w:r w:rsidR="003D0688">
        <w:rPr>
          <w:rFonts w:eastAsiaTheme="minorHAnsi" w:cs="굴림" w:hint="eastAsia"/>
          <w:color w:val="000000"/>
          <w:kern w:val="0"/>
          <w:sz w:val="22"/>
        </w:rPr>
        <w:t>를 조명하는</w:t>
      </w:r>
      <w:r w:rsidR="00B61A3D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B61A3D">
        <w:rPr>
          <w:rFonts w:eastAsiaTheme="minorHAnsi" w:cs="굴림"/>
          <w:color w:val="000000"/>
          <w:kern w:val="0"/>
          <w:sz w:val="22"/>
        </w:rPr>
        <w:t>‘</w:t>
      </w:r>
      <w:r w:rsidR="00B61A3D">
        <w:rPr>
          <w:rFonts w:eastAsiaTheme="minorHAnsi" w:cs="굴림" w:hint="eastAsia"/>
          <w:color w:val="000000"/>
          <w:kern w:val="0"/>
          <w:sz w:val="22"/>
        </w:rPr>
        <w:t>이것은 가상이 아니다</w:t>
      </w:r>
      <w:r w:rsidR="00B61A3D">
        <w:rPr>
          <w:rFonts w:eastAsiaTheme="minorHAnsi" w:cs="굴림"/>
          <w:color w:val="000000"/>
          <w:kern w:val="0"/>
          <w:sz w:val="22"/>
        </w:rPr>
        <w:t>’</w:t>
      </w:r>
      <w:r w:rsidR="00B61A3D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3D0688">
        <w:rPr>
          <w:rFonts w:eastAsiaTheme="minorHAnsi" w:cs="굴림" w:hint="eastAsia"/>
          <w:color w:val="000000"/>
          <w:kern w:val="0"/>
          <w:sz w:val="22"/>
        </w:rPr>
        <w:t>등 두 개 프로그램이다.</w:t>
      </w:r>
      <w:r w:rsidR="003D0688">
        <w:rPr>
          <w:rFonts w:eastAsiaTheme="minorHAnsi" w:cs="굴림"/>
          <w:color w:val="000000"/>
          <w:kern w:val="0"/>
          <w:sz w:val="22"/>
        </w:rPr>
        <w:t xml:space="preserve"> </w:t>
      </w:r>
      <w:r w:rsidR="00BC716D">
        <w:rPr>
          <w:rFonts w:eastAsiaTheme="minorHAnsi" w:cs="굴림" w:hint="eastAsia"/>
          <w:color w:val="000000"/>
          <w:kern w:val="0"/>
          <w:sz w:val="22"/>
        </w:rPr>
        <w:t xml:space="preserve">44편의 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단편 다큐멘터리는 </w:t>
      </w:r>
      <w:r w:rsidR="00764107" w:rsidRPr="00764107">
        <w:rPr>
          <w:rFonts w:eastAsiaTheme="minorHAnsi" w:cs="굴림" w:hint="eastAsia"/>
          <w:color w:val="000000"/>
          <w:kern w:val="0"/>
          <w:sz w:val="22"/>
        </w:rPr>
        <w:t>DMZ Docs가 운영하는 다큐멘터리 전문 OTT 플랫폼 다큐보다</w:t>
      </w:r>
      <w:proofErr w:type="spellStart"/>
      <w:r w:rsidR="00764107" w:rsidRPr="00764107">
        <w:rPr>
          <w:rFonts w:eastAsiaTheme="minorHAnsi" w:cs="굴림" w:hint="eastAsia"/>
          <w:color w:val="000000"/>
          <w:kern w:val="0"/>
          <w:sz w:val="22"/>
        </w:rPr>
        <w:t>docuVoDA</w:t>
      </w:r>
      <w:proofErr w:type="spellEnd"/>
      <w:r w:rsidR="00BC716D">
        <w:rPr>
          <w:rFonts w:eastAsiaTheme="minorHAnsi" w:cs="굴림" w:hint="eastAsia"/>
          <w:color w:val="000000"/>
          <w:kern w:val="0"/>
          <w:sz w:val="22"/>
        </w:rPr>
        <w:t>에서 영화제 기간 중</w:t>
      </w:r>
      <w:r w:rsidR="002932F5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F66FB3">
        <w:rPr>
          <w:rFonts w:eastAsiaTheme="minorHAnsi" w:cs="굴림" w:hint="eastAsia"/>
          <w:color w:val="000000"/>
          <w:kern w:val="0"/>
          <w:sz w:val="22"/>
        </w:rPr>
        <w:t>관람할 수 있다.</w:t>
      </w:r>
    </w:p>
    <w:p w14:paraId="0C938F98" w14:textId="77777777" w:rsidR="0041273A" w:rsidRPr="003D0688" w:rsidRDefault="0041273A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3C996724" w14:textId="78405B97" w:rsidR="0041273A" w:rsidRDefault="0035265A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>‘</w:t>
      </w:r>
      <w:r>
        <w:rPr>
          <w:rFonts w:eastAsiaTheme="minorHAnsi" w:cs="굴림" w:hint="eastAsia"/>
          <w:color w:val="000000"/>
          <w:kern w:val="0"/>
          <w:sz w:val="22"/>
        </w:rPr>
        <w:t>짧은 것은 아름답다</w:t>
      </w:r>
      <w:r>
        <w:rPr>
          <w:rFonts w:eastAsiaTheme="minorHAnsi" w:cs="굴림"/>
          <w:color w:val="000000"/>
          <w:kern w:val="0"/>
          <w:sz w:val="22"/>
        </w:rPr>
        <w:t>’</w:t>
      </w:r>
      <w:r>
        <w:rPr>
          <w:rFonts w:eastAsiaTheme="minorHAnsi" w:cs="굴림" w:hint="eastAsia"/>
          <w:color w:val="000000"/>
          <w:kern w:val="0"/>
          <w:sz w:val="22"/>
        </w:rPr>
        <w:t xml:space="preserve">는 </w:t>
      </w:r>
      <w:r w:rsidR="002932F5">
        <w:rPr>
          <w:rFonts w:eastAsiaTheme="minorHAnsi" w:cs="굴림" w:hint="eastAsia"/>
          <w:color w:val="000000"/>
          <w:kern w:val="0"/>
          <w:sz w:val="22"/>
        </w:rPr>
        <w:t>단편다운 단편의 발굴, 형식의 탐구를 목표로 기획되었으며 올해 DMZ Docs 한국경쟁 단편과 비경쟁 부문 단편 작품을 포함해 총 3</w:t>
      </w:r>
      <w:r w:rsidR="00F66FB3">
        <w:rPr>
          <w:rFonts w:eastAsiaTheme="minorHAnsi" w:cs="굴림" w:hint="eastAsia"/>
          <w:color w:val="000000"/>
          <w:kern w:val="0"/>
          <w:sz w:val="22"/>
        </w:rPr>
        <w:t xml:space="preserve">1편을 상영한다. </w:t>
      </w:r>
      <w:r w:rsidR="002932F5">
        <w:rPr>
          <w:rFonts w:eastAsiaTheme="minorHAnsi" w:cs="굴림" w:hint="eastAsia"/>
          <w:color w:val="000000"/>
          <w:kern w:val="0"/>
          <w:sz w:val="22"/>
        </w:rPr>
        <w:t xml:space="preserve">한국경쟁  9편, 비경쟁 부문 중 </w:t>
      </w:r>
      <w:proofErr w:type="spellStart"/>
      <w:r w:rsidR="002932F5">
        <w:rPr>
          <w:rFonts w:eastAsiaTheme="minorHAnsi" w:cs="굴림" w:hint="eastAsia"/>
          <w:color w:val="000000"/>
          <w:kern w:val="0"/>
          <w:sz w:val="22"/>
        </w:rPr>
        <w:t>베리테</w:t>
      </w:r>
      <w:proofErr w:type="spellEnd"/>
      <w:r w:rsidR="002932F5">
        <w:rPr>
          <w:rFonts w:eastAsiaTheme="minorHAnsi" w:cs="굴림" w:hint="eastAsia"/>
          <w:color w:val="000000"/>
          <w:kern w:val="0"/>
          <w:sz w:val="22"/>
        </w:rPr>
        <w:t xml:space="preserve"> 2편, </w:t>
      </w:r>
      <w:proofErr w:type="spellStart"/>
      <w:r w:rsidR="002932F5">
        <w:rPr>
          <w:rFonts w:eastAsiaTheme="minorHAnsi" w:cs="굴림" w:hint="eastAsia"/>
          <w:color w:val="000000"/>
          <w:kern w:val="0"/>
          <w:sz w:val="22"/>
        </w:rPr>
        <w:t>다큐픽션</w:t>
      </w:r>
      <w:proofErr w:type="spellEnd"/>
      <w:r w:rsidR="002932F5">
        <w:rPr>
          <w:rFonts w:eastAsiaTheme="minorHAnsi" w:cs="굴림" w:hint="eastAsia"/>
          <w:color w:val="000000"/>
          <w:kern w:val="0"/>
          <w:sz w:val="22"/>
        </w:rPr>
        <w:t xml:space="preserve"> 3편, 에세이 6편, </w:t>
      </w:r>
      <w:proofErr w:type="spellStart"/>
      <w:r w:rsidR="002932F5">
        <w:rPr>
          <w:rFonts w:eastAsiaTheme="minorHAnsi" w:cs="굴림" w:hint="eastAsia"/>
          <w:color w:val="000000"/>
          <w:kern w:val="0"/>
          <w:sz w:val="22"/>
        </w:rPr>
        <w:t>익스팬디드</w:t>
      </w:r>
      <w:proofErr w:type="spellEnd"/>
      <w:r w:rsidR="002932F5">
        <w:rPr>
          <w:rFonts w:eastAsiaTheme="minorHAnsi" w:cs="굴림" w:hint="eastAsia"/>
          <w:color w:val="000000"/>
          <w:kern w:val="0"/>
          <w:sz w:val="22"/>
        </w:rPr>
        <w:t xml:space="preserve">  5편, 기획전 중 </w:t>
      </w:r>
      <w:r w:rsidR="002932F5">
        <w:rPr>
          <w:rFonts w:eastAsiaTheme="minorHAnsi" w:cs="굴림"/>
          <w:color w:val="000000"/>
          <w:kern w:val="0"/>
          <w:sz w:val="22"/>
        </w:rPr>
        <w:t>‘</w:t>
      </w:r>
      <w:r w:rsidR="002932F5">
        <w:rPr>
          <w:rFonts w:eastAsiaTheme="minorHAnsi" w:cs="굴림" w:hint="eastAsia"/>
          <w:color w:val="000000"/>
          <w:kern w:val="0"/>
          <w:sz w:val="22"/>
        </w:rPr>
        <w:t>인간, AI, 그들의 영화 그리고 그들의 미래</w:t>
      </w:r>
      <w:r w:rsidR="002932F5">
        <w:rPr>
          <w:rFonts w:eastAsiaTheme="minorHAnsi" w:cs="굴림"/>
          <w:color w:val="000000"/>
          <w:kern w:val="0"/>
          <w:sz w:val="22"/>
        </w:rPr>
        <w:t>’</w:t>
      </w:r>
      <w:r w:rsidR="002932F5">
        <w:rPr>
          <w:rFonts w:eastAsiaTheme="minorHAnsi" w:cs="굴림" w:hint="eastAsia"/>
          <w:color w:val="000000"/>
          <w:kern w:val="0"/>
          <w:sz w:val="22"/>
        </w:rPr>
        <w:t xml:space="preserve">에서 4편, </w:t>
      </w:r>
      <w:proofErr w:type="spellStart"/>
      <w:r w:rsidR="002932F5">
        <w:rPr>
          <w:rFonts w:eastAsiaTheme="minorHAnsi" w:cs="굴림" w:hint="eastAsia"/>
          <w:color w:val="000000"/>
          <w:kern w:val="0"/>
          <w:sz w:val="22"/>
        </w:rPr>
        <w:t>크리틱스</w:t>
      </w:r>
      <w:proofErr w:type="spellEnd"/>
      <w:r w:rsidR="002932F5">
        <w:rPr>
          <w:rFonts w:eastAsiaTheme="minorHAnsi" w:cs="굴림" w:hint="eastAsia"/>
          <w:color w:val="000000"/>
          <w:kern w:val="0"/>
          <w:sz w:val="22"/>
        </w:rPr>
        <w:t xml:space="preserve"> 초이스에서 2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편이 </w:t>
      </w:r>
      <w:proofErr w:type="spellStart"/>
      <w:r w:rsidR="003D0688">
        <w:rPr>
          <w:rFonts w:eastAsiaTheme="minorHAnsi" w:cs="굴림" w:hint="eastAsia"/>
          <w:color w:val="000000"/>
          <w:kern w:val="0"/>
          <w:sz w:val="22"/>
        </w:rPr>
        <w:t>프로그래밍되었다</w:t>
      </w:r>
      <w:proofErr w:type="spellEnd"/>
      <w:r w:rsidR="003D0688">
        <w:rPr>
          <w:rFonts w:eastAsiaTheme="minorHAnsi" w:cs="굴림" w:hint="eastAsia"/>
          <w:color w:val="000000"/>
          <w:kern w:val="0"/>
          <w:sz w:val="22"/>
        </w:rPr>
        <w:t>.</w:t>
      </w:r>
      <w:r w:rsidR="003D0688">
        <w:rPr>
          <w:rFonts w:eastAsiaTheme="minorHAnsi" w:cs="굴림"/>
          <w:color w:val="000000"/>
          <w:kern w:val="0"/>
          <w:sz w:val="22"/>
        </w:rPr>
        <w:t xml:space="preserve"> </w:t>
      </w:r>
    </w:p>
    <w:p w14:paraId="570F54F4" w14:textId="77777777" w:rsidR="008E7DDD" w:rsidRPr="00F66FB3" w:rsidRDefault="008E7DDD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2D98EB4B" w14:textId="601D5C0E" w:rsidR="008E7DDD" w:rsidRDefault="008E7DDD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>‘</w:t>
      </w:r>
      <w:r>
        <w:rPr>
          <w:rFonts w:eastAsiaTheme="minorHAnsi" w:cs="굴림" w:hint="eastAsia"/>
          <w:color w:val="000000"/>
          <w:kern w:val="0"/>
          <w:sz w:val="22"/>
        </w:rPr>
        <w:t>이것은 가상이 아니다</w:t>
      </w:r>
      <w:r>
        <w:rPr>
          <w:rFonts w:eastAsiaTheme="minorHAnsi" w:cs="굴림"/>
          <w:color w:val="000000"/>
          <w:kern w:val="0"/>
          <w:sz w:val="22"/>
        </w:rPr>
        <w:t>’</w:t>
      </w:r>
      <w:r>
        <w:rPr>
          <w:rFonts w:eastAsiaTheme="minorHAnsi" w:cs="굴림" w:hint="eastAsia"/>
          <w:color w:val="000000"/>
          <w:kern w:val="0"/>
          <w:sz w:val="22"/>
        </w:rPr>
        <w:t xml:space="preserve">는 </w:t>
      </w:r>
      <w:r w:rsidR="00936A5B">
        <w:rPr>
          <w:rFonts w:eastAsiaTheme="minorHAnsi" w:cs="굴림" w:hint="eastAsia"/>
          <w:color w:val="000000"/>
          <w:kern w:val="0"/>
          <w:sz w:val="22"/>
        </w:rPr>
        <w:t xml:space="preserve">1990년대 게임 화면 기록에서 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출발한 </w:t>
      </w:r>
      <w:proofErr w:type="spellStart"/>
      <w:r w:rsidR="00936A5B">
        <w:rPr>
          <w:rFonts w:eastAsiaTheme="minorHAnsi" w:cs="굴림" w:hint="eastAsia"/>
          <w:color w:val="000000"/>
          <w:kern w:val="0"/>
          <w:sz w:val="22"/>
        </w:rPr>
        <w:t>머시니마</w:t>
      </w:r>
      <w:proofErr w:type="spellEnd"/>
      <w:r w:rsidR="003D0688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936A5B">
        <w:rPr>
          <w:rFonts w:eastAsiaTheme="minorHAnsi" w:cs="굴림" w:hint="eastAsia"/>
          <w:color w:val="000000"/>
          <w:kern w:val="0"/>
          <w:sz w:val="22"/>
        </w:rPr>
        <w:t>다큐멘터리의 연대기를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 훑어가면서,</w:t>
      </w:r>
      <w:r w:rsidR="003D0688">
        <w:rPr>
          <w:rFonts w:eastAsiaTheme="minorHAnsi" w:cs="굴림"/>
          <w:color w:val="000000"/>
          <w:kern w:val="0"/>
          <w:sz w:val="22"/>
        </w:rPr>
        <w:t xml:space="preserve"> 2</w:t>
      </w:r>
      <w:r w:rsidR="00936A5B">
        <w:rPr>
          <w:rFonts w:eastAsiaTheme="minorHAnsi" w:cs="굴림" w:hint="eastAsia"/>
          <w:color w:val="000000"/>
          <w:kern w:val="0"/>
          <w:sz w:val="22"/>
        </w:rPr>
        <w:t>000년대</w:t>
      </w:r>
      <w:r w:rsidR="00F66FB3">
        <w:rPr>
          <w:rFonts w:eastAsiaTheme="minorHAnsi" w:cs="굴림" w:hint="eastAsia"/>
          <w:color w:val="000000"/>
          <w:kern w:val="0"/>
          <w:sz w:val="22"/>
        </w:rPr>
        <w:t xml:space="preserve">부터 </w:t>
      </w:r>
      <w:r w:rsidR="00936A5B">
        <w:rPr>
          <w:rFonts w:eastAsiaTheme="minorHAnsi" w:cs="굴림" w:hint="eastAsia"/>
          <w:color w:val="000000"/>
          <w:kern w:val="0"/>
          <w:sz w:val="22"/>
        </w:rPr>
        <w:t>2020년대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에 이르는 이 장르의 역사에서 </w:t>
      </w:r>
      <w:r w:rsidR="00936A5B">
        <w:rPr>
          <w:rFonts w:eastAsiaTheme="minorHAnsi" w:cs="굴림" w:hint="eastAsia"/>
          <w:color w:val="000000"/>
          <w:kern w:val="0"/>
          <w:sz w:val="22"/>
        </w:rPr>
        <w:t>기념할 만한 작품</w:t>
      </w:r>
      <w:r w:rsidR="003D0688">
        <w:rPr>
          <w:rFonts w:eastAsiaTheme="minorHAnsi" w:cs="굴림" w:hint="eastAsia"/>
          <w:color w:val="000000"/>
          <w:kern w:val="0"/>
          <w:sz w:val="22"/>
        </w:rPr>
        <w:t>을 선별하였다.</w:t>
      </w:r>
      <w:r w:rsidR="003D0688">
        <w:rPr>
          <w:rFonts w:eastAsiaTheme="minorHAnsi" w:cs="굴림"/>
          <w:color w:val="000000"/>
          <w:kern w:val="0"/>
          <w:sz w:val="22"/>
        </w:rPr>
        <w:t xml:space="preserve"> </w:t>
      </w:r>
      <w:r w:rsidR="00936A5B">
        <w:rPr>
          <w:rFonts w:eastAsiaTheme="minorHAnsi" w:cs="굴림" w:hint="eastAsia"/>
          <w:color w:val="000000"/>
          <w:kern w:val="0"/>
          <w:sz w:val="22"/>
        </w:rPr>
        <w:t>20</w:t>
      </w:r>
      <w:r w:rsidR="00F66FB3">
        <w:rPr>
          <w:rFonts w:eastAsiaTheme="minorHAnsi" w:cs="굴림" w:hint="eastAsia"/>
          <w:color w:val="000000"/>
          <w:kern w:val="0"/>
          <w:sz w:val="22"/>
        </w:rPr>
        <w:t>~</w:t>
      </w:r>
      <w:r w:rsidR="00936A5B">
        <w:rPr>
          <w:rFonts w:eastAsiaTheme="minorHAnsi" w:cs="굴림" w:hint="eastAsia"/>
          <w:color w:val="000000"/>
          <w:kern w:val="0"/>
          <w:sz w:val="22"/>
        </w:rPr>
        <w:t>21세기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로 전환되는 감각의 이행을 </w:t>
      </w:r>
      <w:r w:rsidR="00936A5B">
        <w:rPr>
          <w:rFonts w:eastAsiaTheme="minorHAnsi" w:cs="굴림" w:hint="eastAsia"/>
          <w:color w:val="000000"/>
          <w:kern w:val="0"/>
          <w:sz w:val="22"/>
        </w:rPr>
        <w:t>보여주고, 장르</w:t>
      </w:r>
      <w:r w:rsidR="003D0688">
        <w:rPr>
          <w:rFonts w:eastAsiaTheme="minorHAnsi" w:cs="굴림" w:hint="eastAsia"/>
          <w:color w:val="000000"/>
          <w:kern w:val="0"/>
          <w:sz w:val="22"/>
        </w:rPr>
        <w:t xml:space="preserve">의 경계를 초월하는 현대의 조류를 탐구하는 </w:t>
      </w:r>
      <w:r w:rsidR="00936A5B">
        <w:rPr>
          <w:rFonts w:eastAsiaTheme="minorHAnsi" w:cs="굴림" w:hint="eastAsia"/>
          <w:color w:val="000000"/>
          <w:kern w:val="0"/>
          <w:sz w:val="22"/>
        </w:rPr>
        <w:t xml:space="preserve">특별전이다. </w:t>
      </w:r>
      <w:r w:rsidR="00F66FB3">
        <w:rPr>
          <w:rFonts w:eastAsiaTheme="minorHAnsi" w:cs="굴림"/>
          <w:color w:val="000000"/>
          <w:kern w:val="0"/>
          <w:sz w:val="22"/>
        </w:rPr>
        <w:t>‘</w:t>
      </w:r>
      <w:r w:rsidR="00F66FB3">
        <w:rPr>
          <w:rFonts w:eastAsiaTheme="minorHAnsi" w:cs="굴림" w:hint="eastAsia"/>
          <w:color w:val="000000"/>
          <w:kern w:val="0"/>
          <w:sz w:val="22"/>
        </w:rPr>
        <w:t>이것은 가상이 아니다</w:t>
      </w:r>
      <w:r w:rsidR="00F66FB3">
        <w:rPr>
          <w:rFonts w:eastAsiaTheme="minorHAnsi" w:cs="굴림"/>
          <w:color w:val="000000"/>
          <w:kern w:val="0"/>
          <w:sz w:val="22"/>
        </w:rPr>
        <w:t>’</w:t>
      </w:r>
      <w:r w:rsidR="00F66FB3">
        <w:rPr>
          <w:rFonts w:eastAsiaTheme="minorHAnsi" w:cs="굴림" w:hint="eastAsia"/>
          <w:color w:val="000000"/>
          <w:kern w:val="0"/>
          <w:sz w:val="22"/>
        </w:rPr>
        <w:t xml:space="preserve">는 </w:t>
      </w:r>
      <w:r w:rsidR="00936A5B">
        <w:rPr>
          <w:rFonts w:eastAsiaTheme="minorHAnsi" w:cs="굴림" w:hint="eastAsia"/>
          <w:color w:val="000000"/>
          <w:kern w:val="0"/>
          <w:sz w:val="22"/>
        </w:rPr>
        <w:t xml:space="preserve">새로운 가능성을 </w:t>
      </w:r>
      <w:r w:rsidR="00936A5B">
        <w:rPr>
          <w:rFonts w:eastAsiaTheme="minorHAnsi" w:cs="굴림" w:hint="eastAsia"/>
          <w:color w:val="000000"/>
          <w:kern w:val="0"/>
          <w:sz w:val="22"/>
        </w:rPr>
        <w:lastRenderedPageBreak/>
        <w:t xml:space="preserve">모색하는 영화와 예술의 역할을 다시 확인할 수 있는 기회로, 2000년대 작품 2편, 2010년대 작품 4편, 2020년대 </w:t>
      </w:r>
      <w:r w:rsidR="0062141B">
        <w:rPr>
          <w:rFonts w:eastAsiaTheme="minorHAnsi" w:cs="굴림" w:hint="eastAsia"/>
          <w:color w:val="000000"/>
          <w:kern w:val="0"/>
          <w:sz w:val="22"/>
        </w:rPr>
        <w:t>작품</w:t>
      </w:r>
      <w:r w:rsidR="00936A5B">
        <w:rPr>
          <w:rFonts w:eastAsiaTheme="minorHAnsi" w:cs="굴림" w:hint="eastAsia"/>
          <w:color w:val="000000"/>
          <w:kern w:val="0"/>
          <w:sz w:val="22"/>
        </w:rPr>
        <w:t xml:space="preserve"> 7편</w:t>
      </w:r>
      <w:r w:rsidR="0062141B">
        <w:rPr>
          <w:rFonts w:eastAsiaTheme="minorHAnsi" w:cs="굴림" w:hint="eastAsia"/>
          <w:color w:val="000000"/>
          <w:kern w:val="0"/>
          <w:sz w:val="22"/>
        </w:rPr>
        <w:t>으로 총 13편을</w:t>
      </w:r>
      <w:r w:rsidR="00936A5B">
        <w:rPr>
          <w:rFonts w:eastAsiaTheme="minorHAnsi" w:cs="굴림" w:hint="eastAsia"/>
          <w:color w:val="000000"/>
          <w:kern w:val="0"/>
          <w:sz w:val="22"/>
        </w:rPr>
        <w:t xml:space="preserve"> 감상할 수 있다. </w:t>
      </w:r>
    </w:p>
    <w:p w14:paraId="41E7ADB4" w14:textId="77777777" w:rsidR="004C41C6" w:rsidRPr="00F66FB3" w:rsidRDefault="004C41C6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3EA1A38E" w14:textId="4B0E6565" w:rsidR="004C41C6" w:rsidRDefault="004C41C6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굴림" w:hint="eastAsia"/>
          <w:color w:val="000000"/>
          <w:kern w:val="0"/>
          <w:sz w:val="22"/>
        </w:rPr>
        <w:t xml:space="preserve">온라인 상영 프로그램 44편의 작품은 DMZ Docs가 자체 개발한 다큐멘터리 전문 온라인 스트리밍 서비스 플랫폼인 다큐보다(voda.dmzdocs.com)에서 </w:t>
      </w:r>
      <w:r w:rsidR="00EA1364">
        <w:rPr>
          <w:rFonts w:eastAsiaTheme="minorHAnsi" w:cs="굴림" w:hint="eastAsia"/>
          <w:color w:val="000000"/>
          <w:kern w:val="0"/>
          <w:sz w:val="22"/>
        </w:rPr>
        <w:t>9월 12일(금)</w:t>
      </w:r>
      <w:r w:rsidR="00F66FB3">
        <w:rPr>
          <w:rFonts w:eastAsiaTheme="minorHAnsi" w:cs="굴림" w:hint="eastAsia"/>
          <w:color w:val="000000"/>
          <w:kern w:val="0"/>
          <w:sz w:val="22"/>
        </w:rPr>
        <w:t>부터</w:t>
      </w:r>
      <w:r w:rsidR="00EA1364">
        <w:rPr>
          <w:rFonts w:eastAsiaTheme="minorHAnsi" w:cs="굴림" w:hint="eastAsia"/>
          <w:color w:val="000000"/>
          <w:kern w:val="0"/>
          <w:sz w:val="22"/>
        </w:rPr>
        <w:t xml:space="preserve"> 9월 17일(수)까지 </w:t>
      </w:r>
      <w:r w:rsidR="00F66FB3">
        <w:rPr>
          <w:rFonts w:eastAsiaTheme="minorHAnsi" w:cs="굴림" w:hint="eastAsia"/>
          <w:color w:val="000000"/>
          <w:kern w:val="0"/>
          <w:sz w:val="22"/>
        </w:rPr>
        <w:t>관람할 수 있</w:t>
      </w:r>
      <w:r>
        <w:rPr>
          <w:rFonts w:eastAsiaTheme="minorHAnsi" w:cs="굴림" w:hint="eastAsia"/>
          <w:color w:val="000000"/>
          <w:kern w:val="0"/>
          <w:sz w:val="22"/>
        </w:rPr>
        <w:t>다.</w:t>
      </w:r>
      <w:r w:rsidR="00F66FB3">
        <w:rPr>
          <w:rFonts w:eastAsiaTheme="minorHAnsi" w:cs="굴림" w:hint="eastAsia"/>
          <w:color w:val="000000"/>
          <w:kern w:val="0"/>
          <w:sz w:val="22"/>
        </w:rPr>
        <w:t xml:space="preserve"> 관람료는 1,500원이며 결제 후 48시간 내 관람이 가능하다. 관람을 위해서는 다큐보다 사이트에 회원가입이 필수이며 대한민국 내에서만 결제 및 관람할 수 있다. 결제 및 관람 문의는 </w:t>
      </w:r>
      <w:hyperlink r:id="rId9" w:history="1">
        <w:r w:rsidR="00F66FB3" w:rsidRPr="00D2621E">
          <w:rPr>
            <w:rStyle w:val="a5"/>
            <w:rFonts w:eastAsiaTheme="minorHAnsi" w:cs="굴림" w:hint="eastAsia"/>
            <w:kern w:val="0"/>
            <w:sz w:val="22"/>
          </w:rPr>
          <w:t>archive@dmzdocs.com</w:t>
        </w:r>
      </w:hyperlink>
      <w:r w:rsidR="00F66FB3">
        <w:rPr>
          <w:rFonts w:eastAsiaTheme="minorHAnsi" w:cs="굴림" w:hint="eastAsia"/>
          <w:color w:val="000000"/>
          <w:kern w:val="0"/>
          <w:sz w:val="22"/>
        </w:rPr>
        <w:t xml:space="preserve">로 하면 된다. </w:t>
      </w:r>
    </w:p>
    <w:p w14:paraId="48CD0B03" w14:textId="77777777" w:rsidR="004F6A65" w:rsidRDefault="004F6A65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25F9CBB0" w14:textId="6D624554" w:rsidR="004F6A65" w:rsidRPr="004C41C6" w:rsidRDefault="004F6A65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  <w:r w:rsidRPr="004F6A65">
        <w:rPr>
          <w:rFonts w:eastAsiaTheme="minorHAnsi" w:cs="굴림" w:hint="eastAsia"/>
          <w:color w:val="000000"/>
          <w:kern w:val="0"/>
          <w:sz w:val="22"/>
        </w:rPr>
        <w:t xml:space="preserve">50개국 143편의 국내외 최신 다큐멘터리 상영을 확정 지은 제17회 DMZ국제다큐멘터리영화제는 9월 11일부터 9월 17일까지 7일간 경기도 파주시와 고양특례시 일원에서 열리며, 산업 프로그램인 DMZ Docs </w:t>
      </w:r>
      <w:proofErr w:type="spellStart"/>
      <w:r w:rsidRPr="004F6A65">
        <w:rPr>
          <w:rFonts w:eastAsiaTheme="minorHAnsi" w:cs="굴림" w:hint="eastAsia"/>
          <w:color w:val="000000"/>
          <w:kern w:val="0"/>
          <w:sz w:val="22"/>
        </w:rPr>
        <w:t>인더스트리는</w:t>
      </w:r>
      <w:proofErr w:type="spellEnd"/>
      <w:r w:rsidRPr="004F6A65">
        <w:rPr>
          <w:rFonts w:eastAsiaTheme="minorHAnsi" w:cs="굴림" w:hint="eastAsia"/>
          <w:color w:val="000000"/>
          <w:kern w:val="0"/>
          <w:sz w:val="22"/>
        </w:rPr>
        <w:t xml:space="preserve"> 9월 12일부터 16일까지 열린다.</w:t>
      </w:r>
    </w:p>
    <w:p w14:paraId="100E6B14" w14:textId="77777777" w:rsidR="002D5DD4" w:rsidRDefault="002D5DD4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747F79BF" w14:textId="43CCAB8F" w:rsidR="002D5DD4" w:rsidRPr="002D5DD4" w:rsidRDefault="002D5DD4" w:rsidP="002D5DD4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kern w:val="0"/>
          <w:sz w:val="22"/>
        </w:rPr>
      </w:pPr>
      <w:r w:rsidRPr="002D5DD4">
        <w:rPr>
          <w:rFonts w:eastAsiaTheme="minorHAnsi" w:cs="굴림"/>
          <w:b/>
          <w:bCs/>
          <w:color w:val="000000"/>
          <w:kern w:val="0"/>
          <w:sz w:val="22"/>
        </w:rPr>
        <w:t>‘</w:t>
      </w:r>
      <w:r w:rsidRPr="002D5DD4">
        <w:rPr>
          <w:rFonts w:eastAsiaTheme="minorHAnsi" w:cs="굴림" w:hint="eastAsia"/>
          <w:b/>
          <w:bCs/>
          <w:color w:val="000000"/>
          <w:kern w:val="0"/>
          <w:sz w:val="22"/>
        </w:rPr>
        <w:t>짧은 것은 아름답다</w:t>
      </w:r>
      <w:r w:rsidRPr="002D5DD4">
        <w:rPr>
          <w:rFonts w:eastAsiaTheme="minorHAnsi" w:cs="굴림"/>
          <w:b/>
          <w:bCs/>
          <w:color w:val="000000"/>
          <w:kern w:val="0"/>
          <w:sz w:val="22"/>
        </w:rPr>
        <w:t>’</w:t>
      </w:r>
      <w:r w:rsidRPr="002D5DD4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Pr="002D5DD4">
        <w:rPr>
          <w:rFonts w:eastAsiaTheme="minorHAnsi" w:cs="굴림" w:hint="eastAsia"/>
          <w:b/>
          <w:bCs/>
          <w:color w:val="000000"/>
          <w:kern w:val="0"/>
          <w:sz w:val="22"/>
        </w:rPr>
        <w:t>상영작</w:t>
      </w:r>
      <w:proofErr w:type="spellEnd"/>
    </w:p>
    <w:p w14:paraId="455F1652" w14:textId="77777777" w:rsidR="002D5DD4" w:rsidRDefault="002D5DD4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tbl>
      <w:tblPr>
        <w:tblW w:w="8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4040"/>
        <w:gridCol w:w="4120"/>
      </w:tblGrid>
      <w:tr w:rsidR="00D4074C" w:rsidRPr="00D4074C" w14:paraId="01C0DC22" w14:textId="77777777" w:rsidTr="00D4074C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010769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5864E8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FFFFFF"/>
                <w:kern w:val="0"/>
                <w:sz w:val="22"/>
              </w:rPr>
              <w:t>작품명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FFFFFF"/>
                <w:kern w:val="0"/>
                <w:sz w:val="22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7FE6A9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FFFFFF"/>
                <w:kern w:val="0"/>
                <w:sz w:val="22"/>
              </w:rPr>
              <w:t>감독명</w:t>
            </w:r>
            <w:proofErr w:type="spellEnd"/>
          </w:p>
        </w:tc>
      </w:tr>
      <w:tr w:rsidR="00D4074C" w:rsidRPr="00D4074C" w14:paraId="275EBA60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A5D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30B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병원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The Hospital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3793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송상현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SONG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Sanghyun</w:t>
            </w:r>
            <w:proofErr w:type="spellEnd"/>
          </w:p>
        </w:tc>
      </w:tr>
      <w:tr w:rsidR="00D4074C" w:rsidRPr="00D4074C" w14:paraId="3229AC67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C2A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48F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미희의 섬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The Island of Mee-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Hee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5D3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크리스티안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타피에스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Cristian TAPIES</w:t>
            </w:r>
          </w:p>
        </w:tc>
      </w:tr>
      <w:tr w:rsidR="00D4074C" w:rsidRPr="00D4074C" w14:paraId="12761DB5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AA9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F4B1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내 남자친구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My Boyfriend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E69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반시안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VAN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Siian</w:t>
            </w:r>
            <w:proofErr w:type="spellEnd"/>
          </w:p>
        </w:tc>
      </w:tr>
      <w:tr w:rsidR="00D4074C" w:rsidRPr="00D4074C" w14:paraId="20664133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683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06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소풍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Picnic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B4B4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최수빈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CHOI Subin</w:t>
            </w:r>
          </w:p>
        </w:tc>
      </w:tr>
      <w:tr w:rsidR="00D4074C" w:rsidRPr="00D4074C" w14:paraId="327006F2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FF2E9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7CA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코발트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cobalt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2B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장영해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CHANG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Younghae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4074C" w:rsidRPr="00D4074C" w14:paraId="0DB3ABA5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2D30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318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말 두 없이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UNSPOKEN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C105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오선주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OH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Seonju</w:t>
            </w:r>
            <w:proofErr w:type="spellEnd"/>
          </w:p>
        </w:tc>
      </w:tr>
      <w:tr w:rsidR="00D4074C" w:rsidRPr="00D4074C" w14:paraId="392E5A9D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C8FB7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30DB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청시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(聽視)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Seeound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FF14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김소언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KIM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Soeon</w:t>
            </w:r>
            <w:proofErr w:type="spellEnd"/>
          </w:p>
        </w:tc>
      </w:tr>
      <w:tr w:rsidR="00D4074C" w:rsidRPr="00D4074C" w14:paraId="03FEAC52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1A4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43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노인과 호랑이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Old Man and Tiger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D0BD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정현준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JUNG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Hyeonjun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4074C" w:rsidRPr="00D4074C" w14:paraId="196DFB7F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681B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B4F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시네마 속  5월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Last May in Theaters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3E4F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아리프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부디만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Arief BUDIMAN</w:t>
            </w:r>
          </w:p>
        </w:tc>
      </w:tr>
      <w:tr w:rsidR="00D4074C" w:rsidRPr="00D4074C" w14:paraId="18DA6908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603B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6663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무제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No Title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B4D0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갓산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살합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Ghassan SALHAB</w:t>
            </w:r>
          </w:p>
        </w:tc>
      </w:tr>
      <w:tr w:rsidR="00D4074C" w:rsidRPr="00D4074C" w14:paraId="324897F2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06BD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84B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Welcome Home Freckles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319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박희주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PARK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Huiju</w:t>
            </w:r>
            <w:proofErr w:type="spellEnd"/>
          </w:p>
        </w:tc>
      </w:tr>
      <w:tr w:rsidR="00D4074C" w:rsidRPr="00D4074C" w14:paraId="7C547949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DED4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4287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고생물학 수업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Paleontology Lesson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3B3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세르게이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로즈니차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Sergei LOZNITSA</w:t>
            </w:r>
          </w:p>
        </w:tc>
      </w:tr>
      <w:tr w:rsidR="00D4074C" w:rsidRPr="00D4074C" w14:paraId="54B317FE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D57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81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분홍 고치 이야기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About the Pink Cocoon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D99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왕빈위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WANG Binyu</w:t>
            </w:r>
          </w:p>
        </w:tc>
      </w:tr>
      <w:tr w:rsidR="00D4074C" w:rsidRPr="00D4074C" w14:paraId="51CAE886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5B10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7550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사하르를 찾아서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HAB</w:t>
            </w:r>
            <w:r w:rsidRPr="00D4074C">
              <w:rPr>
                <w:rFonts w:ascii="Segoe UI" w:eastAsia="맑은 고딕" w:hAnsi="Segoe UI" w:cs="Segoe UI"/>
                <w:color w:val="000000"/>
                <w:kern w:val="0"/>
                <w:sz w:val="22"/>
              </w:rPr>
              <w:t>Ā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BAF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헬린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첼리크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Helin ÇELIK</w:t>
            </w:r>
          </w:p>
        </w:tc>
      </w:tr>
      <w:tr w:rsidR="00D4074C" w:rsidRPr="00D4074C" w14:paraId="15E0B07A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2F3F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8A8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합병된 신체들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Merging Bodies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6CF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아드리안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파시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Adrian PACI</w:t>
            </w:r>
          </w:p>
        </w:tc>
      </w:tr>
      <w:tr w:rsidR="00D4074C" w:rsidRPr="00D4074C" w14:paraId="77314632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033F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7A4D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기마대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The Cavalry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C3D3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알리나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올로프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Alina ORLOV</w:t>
            </w:r>
          </w:p>
        </w:tc>
      </w:tr>
      <w:tr w:rsidR="00D4074C" w:rsidRPr="00D4074C" w14:paraId="6BF66897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EF67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B283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안녕, 코키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Koki, Ciao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1FA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퀜턴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밀러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Quenton MILLER</w:t>
            </w:r>
          </w:p>
        </w:tc>
      </w:tr>
      <w:tr w:rsidR="00D4074C" w:rsidRPr="00D4074C" w14:paraId="0D18440C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CA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C724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광산촌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L’mina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581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랜다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마로우피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Randa MAROUFI</w:t>
            </w:r>
          </w:p>
        </w:tc>
      </w:tr>
      <w:tr w:rsidR="00D4074C" w:rsidRPr="00D4074C" w14:paraId="59DEBAFB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442B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0E3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인벤토리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Inventory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6A11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이반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마르코비치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Ivan MARKOVI</w:t>
            </w:r>
            <w:r w:rsidRPr="00D4074C">
              <w:rPr>
                <w:rFonts w:ascii="Segoe UI" w:eastAsia="맑은 고딕" w:hAnsi="Segoe UI" w:cs="Segoe UI"/>
                <w:color w:val="000000"/>
                <w:kern w:val="0"/>
                <w:sz w:val="22"/>
              </w:rPr>
              <w:t>Ć</w:t>
            </w:r>
          </w:p>
        </w:tc>
      </w:tr>
      <w:tr w:rsidR="00D4074C" w:rsidRPr="00D4074C" w14:paraId="4000B5A2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20D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2ABB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네가 증오하는 우리의 진동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Noise: Unwanted Sound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121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정혜진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JUNG Hyejin</w:t>
            </w:r>
          </w:p>
        </w:tc>
      </w:tr>
      <w:tr w:rsidR="00D4074C" w:rsidRPr="00D4074C" w14:paraId="17795212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CC42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F9F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그들의 눈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Their Eyes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211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니콜라 구로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Nicolas GOURAULT</w:t>
            </w:r>
          </w:p>
        </w:tc>
      </w:tr>
      <w:tr w:rsidR="00D4074C" w:rsidRPr="00D4074C" w14:paraId="25391FEB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2BA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22A0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통과의례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Les Rites de Passage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365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플로리안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피셔,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요하네스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크렐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Florian FISCHER, Johannes KRELL</w:t>
            </w:r>
          </w:p>
        </w:tc>
      </w:tr>
      <w:tr w:rsidR="00D4074C" w:rsidRPr="00D4074C" w14:paraId="2036CC9A" w14:textId="77777777" w:rsidTr="00D4074C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52B7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FE1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물에 빠져 죽지는 않을 거야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Objects Do Not Randomly Fall From the Sky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375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마리아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에스텔라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파이소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Maria Estela PAISO</w:t>
            </w:r>
          </w:p>
        </w:tc>
      </w:tr>
      <w:tr w:rsidR="00D4074C" w:rsidRPr="00D4074C" w14:paraId="3011FD1E" w14:textId="77777777" w:rsidTr="00D4074C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F567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58D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겨냥된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눈, 실명자들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Blind, into the Eye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1E94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아테페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헤이라바디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메흐라드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세파흐니아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Atefeh KHEIRABADI, Mehrad SEPAHNIA </w:t>
            </w:r>
          </w:p>
        </w:tc>
      </w:tr>
      <w:tr w:rsidR="00D4074C" w:rsidRPr="00D4074C" w14:paraId="01176D08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82A5C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E9A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그림자-숲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Shadow-Forest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561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임고은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Goeun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IM</w:t>
            </w:r>
          </w:p>
        </w:tc>
      </w:tr>
      <w:tr w:rsidR="00D4074C" w:rsidRPr="00D4074C" w14:paraId="74A6D10F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89D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122A" w14:textId="5DA70133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1982년 5월 9일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09</w:t>
            </w:r>
            <w:r w:rsidR="002E442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05</w:t>
            </w:r>
            <w:r w:rsidR="002E442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DF0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카밀로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레스트레포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호르헤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카바예로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Jorge CABALLERO, Camilo RESTREPO</w:t>
            </w:r>
          </w:p>
        </w:tc>
      </w:tr>
      <w:tr w:rsidR="00D4074C" w:rsidRPr="00D4074C" w14:paraId="15245A6D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166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1AE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확산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Diffusion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CD37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차오슈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CAO Shu</w:t>
            </w:r>
          </w:p>
        </w:tc>
      </w:tr>
      <w:tr w:rsidR="00D4074C" w:rsidRPr="00D4074C" w14:paraId="00904242" w14:textId="77777777" w:rsidTr="00D4074C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DB7D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FF22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도널드 트럼프, 전체주의의 기원을 읽다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The Origins of Totalitarianism: A Reading by Donald Trump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AC7F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조셉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드라페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Joseph DELAPPE</w:t>
            </w:r>
          </w:p>
        </w:tc>
      </w:tr>
      <w:tr w:rsidR="00D4074C" w:rsidRPr="00D4074C" w14:paraId="4581238F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8158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DC9E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바르도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: 생과 사의 사이에서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Bardo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81ED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비에라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차카노바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Viera </w:t>
            </w:r>
            <w:proofErr w:type="spellStart"/>
            <w:r w:rsidRPr="00D4074C">
              <w:rPr>
                <w:rFonts w:ascii="Segoe UI" w:eastAsia="맑은 고딕" w:hAnsi="Segoe UI" w:cs="Segoe UI"/>
                <w:color w:val="000000"/>
                <w:kern w:val="0"/>
                <w:sz w:val="22"/>
              </w:rPr>
              <w:t>Č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áKANYOVá</w:t>
            </w:r>
            <w:proofErr w:type="spellEnd"/>
          </w:p>
        </w:tc>
      </w:tr>
      <w:tr w:rsidR="00D4074C" w:rsidRPr="00D4074C" w14:paraId="1F858183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033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56D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별나라 배나무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 Pear Tree in the Star Village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2306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신율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SHIN Yul</w:t>
            </w:r>
          </w:p>
        </w:tc>
      </w:tr>
      <w:tr w:rsidR="00D4074C" w:rsidRPr="00D4074C" w14:paraId="0D8F94A5" w14:textId="77777777" w:rsidTr="00D4074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3A75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795D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창경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Chang Gyeong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BCFA" w14:textId="77777777" w:rsidR="00D4074C" w:rsidRPr="00D4074C" w:rsidRDefault="00D4074C" w:rsidP="00D407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이장욱</w:t>
            </w:r>
            <w:proofErr w:type="spellEnd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LEE </w:t>
            </w:r>
            <w:proofErr w:type="spellStart"/>
            <w:r w:rsidRPr="00D4074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Jangwook</w:t>
            </w:r>
            <w:proofErr w:type="spellEnd"/>
          </w:p>
        </w:tc>
      </w:tr>
    </w:tbl>
    <w:p w14:paraId="439B4C72" w14:textId="77777777" w:rsidR="002D5DD4" w:rsidRDefault="002D5DD4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58BE35F7" w14:textId="673B74C1" w:rsidR="005E597B" w:rsidRPr="005E597B" w:rsidRDefault="005E597B" w:rsidP="005E597B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kern w:val="0"/>
          <w:sz w:val="22"/>
        </w:rPr>
      </w:pPr>
      <w:r w:rsidRPr="005E597B">
        <w:rPr>
          <w:rFonts w:eastAsiaTheme="minorHAnsi" w:cs="굴림"/>
          <w:b/>
          <w:bCs/>
          <w:color w:val="000000"/>
          <w:kern w:val="0"/>
          <w:sz w:val="22"/>
        </w:rPr>
        <w:t>‘</w:t>
      </w:r>
      <w:r w:rsidRPr="005E597B">
        <w:rPr>
          <w:rFonts w:eastAsiaTheme="minorHAnsi" w:cs="굴림" w:hint="eastAsia"/>
          <w:b/>
          <w:bCs/>
          <w:color w:val="000000"/>
          <w:kern w:val="0"/>
          <w:sz w:val="22"/>
        </w:rPr>
        <w:t>이것은 가상이 아니다</w:t>
      </w:r>
      <w:r w:rsidRPr="005E597B">
        <w:rPr>
          <w:rFonts w:eastAsiaTheme="minorHAnsi" w:cs="굴림"/>
          <w:b/>
          <w:bCs/>
          <w:color w:val="000000"/>
          <w:kern w:val="0"/>
          <w:sz w:val="22"/>
        </w:rPr>
        <w:t>’</w:t>
      </w:r>
      <w:r w:rsidRPr="005E597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Pr="005E597B">
        <w:rPr>
          <w:rFonts w:eastAsiaTheme="minorHAnsi" w:cs="굴림" w:hint="eastAsia"/>
          <w:b/>
          <w:bCs/>
          <w:color w:val="000000"/>
          <w:kern w:val="0"/>
          <w:sz w:val="22"/>
        </w:rPr>
        <w:t>상영작</w:t>
      </w:r>
      <w:proofErr w:type="spellEnd"/>
    </w:p>
    <w:p w14:paraId="1CF77E0C" w14:textId="77777777" w:rsidR="005E597B" w:rsidRDefault="005E597B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tbl>
      <w:tblPr>
        <w:tblW w:w="8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4040"/>
        <w:gridCol w:w="4120"/>
      </w:tblGrid>
      <w:tr w:rsidR="005E597B" w:rsidRPr="005E597B" w14:paraId="46C517F6" w14:textId="77777777" w:rsidTr="005E597B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623442C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1FB472A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FFFFFF"/>
                <w:kern w:val="0"/>
                <w:sz w:val="22"/>
              </w:rPr>
              <w:t>작품명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FFFFFF"/>
                <w:kern w:val="0"/>
                <w:sz w:val="22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FE607C6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FFFFFF"/>
                <w:kern w:val="0"/>
                <w:sz w:val="22"/>
              </w:rPr>
              <w:t>감독명</w:t>
            </w:r>
            <w:proofErr w:type="spellEnd"/>
          </w:p>
        </w:tc>
      </w:tr>
      <w:tr w:rsidR="005E597B" w:rsidRPr="005E597B" w14:paraId="206705F5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1AD3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DE0E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이라크에서의 죽음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dead-in-Iraq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8AE9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조셉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드라페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Joseph DELAPP</w:t>
            </w:r>
          </w:p>
        </w:tc>
      </w:tr>
      <w:tr w:rsidR="005E597B" w:rsidRPr="005E597B" w14:paraId="0BC0051E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3E7A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AA30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제국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Empire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9B12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필 솔로몬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Phil SOLOMON</w:t>
            </w:r>
          </w:p>
        </w:tc>
      </w:tr>
      <w:tr w:rsidR="005E597B" w:rsidRPr="005E597B" w14:paraId="09CF086C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01E0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CE22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구성된 순간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The Constructed Moment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CD6F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알란 버틀러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Alan BUTLER</w:t>
            </w:r>
          </w:p>
        </w:tc>
      </w:tr>
      <w:tr w:rsidR="005E597B" w:rsidRPr="005E597B" w14:paraId="38A691D2" w14:textId="77777777" w:rsidTr="005E597B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DCB1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5AC0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말로우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드라이브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Marlowe Drive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989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에키엠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바비에,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기욤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코스,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캉탱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를엘구알크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Guilhem CAUSSE,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Ekiem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BARBIER, Quentin L'HELGOUALC'H</w:t>
            </w:r>
          </w:p>
        </w:tc>
      </w:tr>
      <w:tr w:rsidR="005E597B" w:rsidRPr="005E597B" w14:paraId="7EEB15E0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EFD7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10B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몬도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카네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Mondo Cane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917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알란 버틀러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Alan BUTLER</w:t>
            </w:r>
          </w:p>
        </w:tc>
      </w:tr>
      <w:tr w:rsidR="005E597B" w:rsidRPr="005E597B" w14:paraId="4D4CE7B1" w14:textId="77777777" w:rsidTr="005E597B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405E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11B7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쏘텔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재팬 타운의 기억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Redefining Community: The Evolution of Sawtelle Japantown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82D4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랜달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후지모토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Randall FUJIMOTO</w:t>
            </w:r>
          </w:p>
        </w:tc>
      </w:tr>
      <w:tr w:rsidR="005E597B" w:rsidRPr="005E597B" w14:paraId="5898098D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41A0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662D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나만의 풍경: 미군이 되는 법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My Own Landscapes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9806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앙투안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샤퐁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Antoine CHAPON</w:t>
            </w:r>
          </w:p>
        </w:tc>
      </w:tr>
      <w:tr w:rsidR="005E597B" w:rsidRPr="005E597B" w14:paraId="26A0FA54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4B4D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A417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유토피아를 찾아서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Tracing Utopia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B509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카타리나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소우자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닉 타이슨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Catarina DE SOUSA, Nick TYSON</w:t>
            </w:r>
          </w:p>
        </w:tc>
      </w:tr>
      <w:tr w:rsidR="005E597B" w:rsidRPr="005E597B" w14:paraId="4398B142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03D1D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37C8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더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그래니즈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The Grannies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E0F9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마리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풀스턴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Marie FOULSTON</w:t>
            </w:r>
          </w:p>
        </w:tc>
      </w:tr>
      <w:tr w:rsidR="005E597B" w:rsidRPr="005E597B" w14:paraId="390392D3" w14:textId="77777777" w:rsidTr="005E597B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141B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3590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인터넷의 여인(혹은, 영원한 비명)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A Woman On The Internet (or, The Eternal Scream)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26B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제이미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얀코비치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Jamie JANKOVI</w:t>
            </w:r>
            <w:r w:rsidRPr="005E597B">
              <w:rPr>
                <w:rFonts w:ascii="Segoe UI" w:eastAsia="맑은 고딕" w:hAnsi="Segoe UI" w:cs="Segoe UI"/>
                <w:color w:val="000000"/>
                <w:kern w:val="0"/>
                <w:sz w:val="22"/>
              </w:rPr>
              <w:t>ć</w:t>
            </w:r>
          </w:p>
        </w:tc>
      </w:tr>
      <w:tr w:rsidR="005E597B" w:rsidRPr="005E597B" w14:paraId="74494E72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8C15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F3E4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근무 중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이상무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Hardly Working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721B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토탈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리퓨절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Total Refusal</w:t>
            </w:r>
          </w:p>
        </w:tc>
      </w:tr>
      <w:tr w:rsidR="005E597B" w:rsidRPr="005E597B" w14:paraId="59797D19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670C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061D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영화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Kinderfilm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3658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토탈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리퓨절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Total Refusal</w:t>
            </w:r>
          </w:p>
        </w:tc>
      </w:tr>
      <w:tr w:rsidR="005E597B" w:rsidRPr="005E597B" w14:paraId="266B0F5E" w14:textId="77777777" w:rsidTr="005E597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0B97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5BBA" w14:textId="03D04A84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메이</w:t>
            </w:r>
            <w:r w:rsidR="00205B1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인 세컨드 라이프</w:t>
            </w: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Made in Second Life: The Movie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A711" w14:textId="77777777" w:rsidR="005E597B" w:rsidRPr="005E597B" w:rsidRDefault="005E597B" w:rsidP="005E59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베른하르트 </w:t>
            </w:r>
            <w:proofErr w:type="spellStart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드락스</w:t>
            </w:r>
            <w:proofErr w:type="spellEnd"/>
            <w:r w:rsidRPr="005E597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Bernhard DRAX</w:t>
            </w:r>
          </w:p>
        </w:tc>
      </w:tr>
    </w:tbl>
    <w:p w14:paraId="1376FCCF" w14:textId="77777777" w:rsidR="005E597B" w:rsidRPr="005E597B" w:rsidRDefault="005E597B" w:rsidP="003816E1">
      <w:pPr>
        <w:widowControl/>
        <w:wordWrap/>
        <w:autoSpaceDE/>
        <w:autoSpaceDN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sectPr w:rsidR="005E597B" w:rsidRPr="005E597B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A958" w14:textId="77777777" w:rsidR="00DA1DB6" w:rsidRDefault="00DA1DB6">
      <w:pPr>
        <w:spacing w:after="0" w:line="240" w:lineRule="auto"/>
      </w:pPr>
      <w:r>
        <w:separator/>
      </w:r>
    </w:p>
  </w:endnote>
  <w:endnote w:type="continuationSeparator" w:id="0">
    <w:p w14:paraId="4FB736A0" w14:textId="77777777" w:rsidR="00DA1DB6" w:rsidRDefault="00DA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휴먼명조">
    <w:altName w:val="맑은 고딕"/>
    <w:panose1 w:val="02010504000101010101"/>
    <w:charset w:val="00"/>
    <w:family w:val="auto"/>
    <w:pitch w:val="default"/>
    <w:sig w:usb0="7FFFFFFF" w:usb1="11D77CFB" w:usb2="00000010" w:usb3="00000001" w:csb0="00080000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AE97" w14:textId="77777777" w:rsidR="00E3750E" w:rsidRDefault="00EB40C0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3750E">
        <w:rPr>
          <w:rStyle w:val="a5"/>
        </w:rPr>
        <w:t>www.dmzdocs.com</w:t>
      </w:r>
    </w:hyperlink>
  </w:p>
  <w:p w14:paraId="7A179112" w14:textId="77777777" w:rsidR="00E3750E" w:rsidRDefault="00EB40C0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="00E3750E">
        <w:rPr>
          <w:rStyle w:val="a5"/>
          <w:rFonts w:hint="eastAsia"/>
        </w:rPr>
        <w:t>ww</w:t>
      </w:r>
      <w:r w:rsidR="00E3750E">
        <w:rPr>
          <w:rStyle w:val="a5"/>
        </w:rPr>
        <w:t>w.industry.dmzdocs.com</w:t>
      </w:r>
    </w:hyperlink>
    <w:r>
      <w:t xml:space="preserve"> </w:t>
    </w:r>
  </w:p>
  <w:p w14:paraId="752564E9" w14:textId="77777777" w:rsidR="00E3750E" w:rsidRDefault="00E3750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CDEB" w14:textId="77777777" w:rsidR="00DA1DB6" w:rsidRDefault="00DA1DB6">
      <w:pPr>
        <w:spacing w:after="0" w:line="240" w:lineRule="auto"/>
      </w:pPr>
      <w:r>
        <w:separator/>
      </w:r>
    </w:p>
  </w:footnote>
  <w:footnote w:type="continuationSeparator" w:id="0">
    <w:p w14:paraId="45B2ABD3" w14:textId="77777777" w:rsidR="00DA1DB6" w:rsidRDefault="00DA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192E" w14:textId="77777777" w:rsidR="00E3750E" w:rsidRDefault="00EB40C0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07E3082D" wp14:editId="2BBD612B">
          <wp:extent cx="2316521" cy="470207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2B0"/>
    <w:multiLevelType w:val="hybridMultilevel"/>
    <w:tmpl w:val="2B804D54"/>
    <w:lvl w:ilvl="0" w:tplc="5FD60C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1131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0E"/>
    <w:rsid w:val="00023E1E"/>
    <w:rsid w:val="00075881"/>
    <w:rsid w:val="00096471"/>
    <w:rsid w:val="000A4890"/>
    <w:rsid w:val="001D3753"/>
    <w:rsid w:val="00205B1E"/>
    <w:rsid w:val="002140B0"/>
    <w:rsid w:val="002157F7"/>
    <w:rsid w:val="002367E5"/>
    <w:rsid w:val="00250714"/>
    <w:rsid w:val="002932F5"/>
    <w:rsid w:val="002C3915"/>
    <w:rsid w:val="002D5DD4"/>
    <w:rsid w:val="002E4429"/>
    <w:rsid w:val="00317B16"/>
    <w:rsid w:val="0035265A"/>
    <w:rsid w:val="003816E1"/>
    <w:rsid w:val="00387A1D"/>
    <w:rsid w:val="003C0AF7"/>
    <w:rsid w:val="003D0688"/>
    <w:rsid w:val="0041273A"/>
    <w:rsid w:val="00434339"/>
    <w:rsid w:val="00475CC7"/>
    <w:rsid w:val="004C41C6"/>
    <w:rsid w:val="004F6A65"/>
    <w:rsid w:val="004F7C8F"/>
    <w:rsid w:val="005155E1"/>
    <w:rsid w:val="00574A11"/>
    <w:rsid w:val="005E30E5"/>
    <w:rsid w:val="005E597B"/>
    <w:rsid w:val="006209F5"/>
    <w:rsid w:val="0062141B"/>
    <w:rsid w:val="00634818"/>
    <w:rsid w:val="007133CB"/>
    <w:rsid w:val="00750B58"/>
    <w:rsid w:val="00764107"/>
    <w:rsid w:val="007C0384"/>
    <w:rsid w:val="0083573B"/>
    <w:rsid w:val="0085140C"/>
    <w:rsid w:val="008568F0"/>
    <w:rsid w:val="008B4BF9"/>
    <w:rsid w:val="008E7DDD"/>
    <w:rsid w:val="008F2A08"/>
    <w:rsid w:val="00905DDD"/>
    <w:rsid w:val="00906FBE"/>
    <w:rsid w:val="00936A5B"/>
    <w:rsid w:val="009844B6"/>
    <w:rsid w:val="00A17D0D"/>
    <w:rsid w:val="00A20BBF"/>
    <w:rsid w:val="00A25B14"/>
    <w:rsid w:val="00A353EE"/>
    <w:rsid w:val="00A5042C"/>
    <w:rsid w:val="00A6114E"/>
    <w:rsid w:val="00AD5101"/>
    <w:rsid w:val="00AF4D3A"/>
    <w:rsid w:val="00B61A3D"/>
    <w:rsid w:val="00BC716D"/>
    <w:rsid w:val="00CB27AC"/>
    <w:rsid w:val="00D4074C"/>
    <w:rsid w:val="00D93691"/>
    <w:rsid w:val="00DA1DB6"/>
    <w:rsid w:val="00E33E7F"/>
    <w:rsid w:val="00E3750E"/>
    <w:rsid w:val="00E4704A"/>
    <w:rsid w:val="00EA1364"/>
    <w:rsid w:val="00EB40C0"/>
    <w:rsid w:val="00EE3817"/>
    <w:rsid w:val="00F66FB3"/>
    <w:rsid w:val="00F76B92"/>
    <w:rsid w:val="00F83506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263D3"/>
  <w15:docId w15:val="{CEFB7036-3059-420F-9A82-73FA12A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tb-fore-colored">
    <w:name w:val="stb-fore-colored"/>
    <w:basedOn w:val="a0"/>
  </w:style>
  <w:style w:type="character" w:styleId="af0">
    <w:name w:val="Unresolved Mention"/>
    <w:basedOn w:val="a0"/>
    <w:semiHidden/>
    <w:unhideWhenUsed/>
    <w:rsid w:val="00F6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ive@dmzdoc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4</cp:revision>
  <cp:lastPrinted>2024-04-25T01:09:00Z</cp:lastPrinted>
  <dcterms:created xsi:type="dcterms:W3CDTF">2025-09-08T13:48:00Z</dcterms:created>
  <dcterms:modified xsi:type="dcterms:W3CDTF">2025-09-09T04:59:00Z</dcterms:modified>
  <cp:version>1300.0100.01</cp:version>
</cp:coreProperties>
</file>