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4475" w14:textId="77777777" w:rsidR="001B5720" w:rsidRDefault="00AC5C5E" w:rsidP="00F355F8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제1</w:t>
      </w:r>
      <w:r w:rsidR="00166127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7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회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  <w:t>DMZ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국제다큐멘터리영화제 </w:t>
      </w:r>
    </w:p>
    <w:p w14:paraId="6C0222CC" w14:textId="5C372C13" w:rsidR="00BB7BB7" w:rsidRPr="00F355F8" w:rsidRDefault="001B5720" w:rsidP="00F355F8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2025 DMZ Docs 인더스트리 제작지원 프로젝트 </w:t>
      </w:r>
      <w:r w:rsidR="00AC5C5E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공모</w:t>
      </w:r>
      <w:r w:rsidR="00BB7BB7" w:rsidRPr="00F355F8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</w:t>
      </w:r>
    </w:p>
    <w:p w14:paraId="28FDD5E9" w14:textId="29154CDB" w:rsidR="00AC5C5E" w:rsidRDefault="00AC5C5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  <w:t>3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월 </w:t>
      </w:r>
      <w:r w:rsidR="007B752C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31일(월)까지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 </w:t>
      </w:r>
      <w:r w:rsidR="00BB7BB7" w:rsidRPr="00F355F8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DMZ</w:t>
      </w:r>
      <w:r w:rsidR="007B752C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 Docs 인더스트리 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홈페이지 내 </w:t>
      </w:r>
      <w:r w:rsidR="007B752C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신청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 페이지에서</w:t>
      </w:r>
      <w:r w:rsidR="00BB7BB7" w:rsidRPr="00F355F8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 </w:t>
      </w:r>
    </w:p>
    <w:p w14:paraId="6436D099" w14:textId="5E8BE6A6" w:rsidR="00C27644" w:rsidRPr="00F355F8" w:rsidRDefault="00C27644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제작 단계 프로젝트 지원은 5월 중 공모 예정</w:t>
      </w:r>
    </w:p>
    <w:p w14:paraId="3D2A1254" w14:textId="2109B61B" w:rsidR="003948F9" w:rsidRDefault="003948F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682F35EF" w14:textId="5D87E311" w:rsidR="00C0618A" w:rsidRDefault="007B752C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0093BEC1" wp14:editId="25CC88A6">
            <wp:extent cx="5731510" cy="3820795"/>
            <wp:effectExtent l="0" t="0" r="2540" b="8255"/>
            <wp:docPr id="1429260761" name="그림 1" descr="텍스트, 컨벤션, 프레젠테이션, 실내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260761" name="그림 1" descr="텍스트, 컨벤션, 프레젠테이션, 실내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0E6B8" w14:textId="3C31547B" w:rsidR="006748A7" w:rsidRPr="00F355F8" w:rsidRDefault="00FB4AFF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  <w:r w:rsidRPr="00F355F8">
        <w:rPr>
          <w:rFonts w:ascii="맑은 고딕" w:eastAsia="맑은 고딕" w:hAnsi="맑은 고딕" w:hint="eastAsia"/>
          <w:noProof/>
          <w:sz w:val="18"/>
          <w:szCs w:val="18"/>
        </w:rPr>
        <w:t>[</w:t>
      </w:r>
      <w:r w:rsidR="00AC5C5E">
        <w:rPr>
          <w:rFonts w:ascii="맑은 고딕" w:eastAsia="맑은 고딕" w:hAnsi="맑은 고딕"/>
          <w:noProof/>
          <w:sz w:val="18"/>
          <w:szCs w:val="18"/>
        </w:rPr>
        <w:t>202</w:t>
      </w:r>
      <w:r w:rsidR="00166127">
        <w:rPr>
          <w:rFonts w:ascii="맑은 고딕" w:eastAsia="맑은 고딕" w:hAnsi="맑은 고딕" w:hint="eastAsia"/>
          <w:noProof/>
          <w:sz w:val="18"/>
          <w:szCs w:val="18"/>
        </w:rPr>
        <w:t>4</w:t>
      </w:r>
      <w:r w:rsidR="00AC5C5E">
        <w:rPr>
          <w:rFonts w:ascii="맑은 고딕" w:eastAsia="맑은 고딕" w:hAnsi="맑은 고딕"/>
          <w:noProof/>
          <w:sz w:val="18"/>
          <w:szCs w:val="18"/>
        </w:rPr>
        <w:t xml:space="preserve"> </w:t>
      </w:r>
      <w:r w:rsidR="007B752C">
        <w:rPr>
          <w:rFonts w:ascii="맑은 고딕" w:eastAsia="맑은 고딕" w:hAnsi="맑은 고딕" w:hint="eastAsia"/>
          <w:noProof/>
          <w:sz w:val="18"/>
          <w:szCs w:val="18"/>
        </w:rPr>
        <w:t>DMZ Docs 인더스트리 코리안 POV</w:t>
      </w:r>
      <w:r w:rsidRPr="00F355F8">
        <w:rPr>
          <w:rFonts w:ascii="맑은 고딕" w:eastAsia="맑은 고딕" w:hAnsi="맑은 고딕" w:hint="eastAsia"/>
          <w:noProof/>
          <w:sz w:val="18"/>
          <w:szCs w:val="18"/>
        </w:rPr>
        <w:t>]</w:t>
      </w:r>
    </w:p>
    <w:p w14:paraId="2FECA066" w14:textId="77777777" w:rsidR="006748A7" w:rsidRPr="00166127" w:rsidRDefault="006748A7" w:rsidP="00F355F8">
      <w:pPr>
        <w:spacing w:after="0" w:line="240" w:lineRule="auto"/>
        <w:jc w:val="center"/>
        <w:rPr>
          <w:rFonts w:ascii="맑은 고딕" w:eastAsia="맑은 고딕" w:hAnsi="맑은 고딕"/>
          <w:sz w:val="22"/>
        </w:rPr>
      </w:pPr>
    </w:p>
    <w:p w14:paraId="279EE228" w14:textId="2F145E94" w:rsidR="006748A7" w:rsidRDefault="00C0618A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0" w:name="_Hlk149814371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국내 다큐멘터리리 제작 및 창작자 지원에 앞장서고 있는 DMZ국제다큐멘터리영화제(DMZ Docs, 집행위원장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장해랑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)이 제17회 DMZ국제다큐멘터리영화제 기간 중 개최하는 DMZ Docs 인더스트리의 제작지원 부문 프로젝트를 접수 받는다.</w:t>
      </w:r>
    </w:p>
    <w:p w14:paraId="3C5561FC" w14:textId="53B6FF1B" w:rsidR="00C0618A" w:rsidRDefault="00C0618A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9350E99" w14:textId="03D8EED7" w:rsidR="00C0618A" w:rsidRDefault="00C0618A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2025 DMZ Docs 인더스트리 제작지원 사업은 한국과 아시아의 다큐멘터리 창작자들</w:t>
      </w:r>
      <w:r w:rsidR="007B752C">
        <w:rPr>
          <w:rFonts w:ascii="맑은 고딕" w:eastAsia="맑은 고딕" w:hAnsi="맑은 고딕" w:cs="굴림" w:hint="eastAsia"/>
          <w:color w:val="000000"/>
          <w:kern w:val="0"/>
          <w:sz w:val="22"/>
        </w:rPr>
        <w:t>을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보다 실질적으로 지원하기 위한 방향으로 개편하였다. 크게 기획개발, 제작, 후반제작 세 단계로 나뉘는 제작지원 사업</w:t>
      </w:r>
      <w:r w:rsidR="001F0C81">
        <w:rPr>
          <w:rFonts w:ascii="맑은 고딕" w:eastAsia="맑은 고딕" w:hAnsi="맑은 고딕" w:cs="굴림" w:hint="eastAsia"/>
          <w:color w:val="000000"/>
          <w:kern w:val="0"/>
          <w:sz w:val="22"/>
        </w:rPr>
        <w:t>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0D41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이번 공모는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현재 기획개발 및 제작 초기 단계에 있는 한국 및 아시아 </w:t>
      </w:r>
      <w:r w:rsidR="000D4166">
        <w:rPr>
          <w:rFonts w:ascii="맑은 고딕" w:eastAsia="맑은 고딕" w:hAnsi="맑은 고딕" w:cs="굴림" w:hint="eastAsia"/>
          <w:color w:val="000000"/>
          <w:kern w:val="0"/>
          <w:sz w:val="22"/>
        </w:rPr>
        <w:t>프로젝트와</w:t>
      </w:r>
      <w:r w:rsidR="007B752C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후반작업</w:t>
      </w:r>
      <w:r w:rsidR="000D41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중인 작품 중 </w:t>
      </w:r>
      <w:proofErr w:type="spellStart"/>
      <w:r w:rsidR="000D4166">
        <w:rPr>
          <w:rFonts w:ascii="맑은 고딕" w:eastAsia="맑은 고딕" w:hAnsi="맑은 고딕" w:cs="굴림" w:hint="eastAsia"/>
          <w:color w:val="000000"/>
          <w:kern w:val="0"/>
          <w:sz w:val="22"/>
        </w:rPr>
        <w:t>당해년도</w:t>
      </w:r>
      <w:proofErr w:type="spellEnd"/>
      <w:r w:rsidR="000D41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영화제에서 상영 가능한 한국 프로젝트를 대상으로 한다. </w:t>
      </w:r>
      <w:r w:rsidR="00C2764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제작 단계 프로젝트 지원은 5월 중 공모 예정이다. </w:t>
      </w:r>
    </w:p>
    <w:p w14:paraId="14777746" w14:textId="77777777" w:rsidR="000D4166" w:rsidRDefault="000D4166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FFF04FD" w14:textId="45A3E695" w:rsidR="000D4166" w:rsidRDefault="00B9576E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기획개발 단계의 작품은 한국 및 아시아 국적을 가진 창작자(감독 또는 프로듀서)를 대상으로 하며 총 10편의 작품에 각 7백만 원의 지원금을 지원하</w:t>
      </w:r>
      <w:r w:rsidR="00C27644">
        <w:rPr>
          <w:rFonts w:ascii="맑은 고딕" w:eastAsia="맑은 고딕" w:hAnsi="맑은 고딕" w:cs="굴림" w:hint="eastAsia"/>
          <w:color w:val="000000"/>
          <w:kern w:val="0"/>
          <w:sz w:val="22"/>
        </w:rPr>
        <w:t>고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한국작품의 경우 타 기관에서 지원금을 받지 않은 프로젝트에 한한다. 후반작업 지</w:t>
      </w:r>
      <w:r w:rsidR="007B752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원 역시 한국 및 아시아 국적을 가진 창작자의 작품이어야 하며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촬영 및 편집이 완료된 후반작업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예정작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2편을 선정해 각 1천만 원을 지원한다. </w:t>
      </w:r>
      <w:r w:rsidR="007B752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후반작업 지원에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선정된 작품은 2025년 9월에 개최하는 제17회 DMZ국제다큐멘터리영화제에서 월드 프리미어로 상영이 가능해야 한다. </w:t>
      </w:r>
    </w:p>
    <w:p w14:paraId="76986537" w14:textId="5D09C23A" w:rsidR="00B9576E" w:rsidRPr="007B752C" w:rsidRDefault="00B9576E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2DB1666" w14:textId="7A86F0B0" w:rsidR="00B9576E" w:rsidRDefault="00B9576E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제작지원 사업의 공모는 </w:t>
      </w:r>
      <w:r w:rsidR="007B752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오는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3월 31일</w:t>
      </w:r>
      <w:r w:rsidR="007B752C">
        <w:rPr>
          <w:rFonts w:ascii="맑은 고딕" w:eastAsia="맑은 고딕" w:hAnsi="맑은 고딕" w:cs="굴림" w:hint="eastAsia"/>
          <w:color w:val="000000"/>
          <w:kern w:val="0"/>
          <w:sz w:val="22"/>
        </w:rPr>
        <w:t>(월)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17시까지이며 DMZ Docs 인더스트리 홈페이지 내 신청 페이지(</w:t>
      </w:r>
      <w:hyperlink r:id="rId12" w:history="1">
        <w:r w:rsidRPr="00DB6C63">
          <w:rPr>
            <w:rStyle w:val="a5"/>
            <w:rFonts w:ascii="맑은 고딕" w:eastAsia="맑은 고딕" w:hAnsi="맑은 고딕" w:cs="굴림"/>
            <w:kern w:val="0"/>
            <w:sz w:val="22"/>
          </w:rPr>
          <w:t>https://industry.dmzdocs.com/kor/addon/00000015/industry_intro.asp</w:t>
        </w:r>
      </w:hyperlink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)에서 </w:t>
      </w:r>
      <w:r w:rsidR="007B752C">
        <w:rPr>
          <w:rFonts w:ascii="맑은 고딕" w:eastAsia="맑은 고딕" w:hAnsi="맑은 고딕" w:cs="굴림" w:hint="eastAsia"/>
          <w:color w:val="000000"/>
          <w:kern w:val="0"/>
          <w:sz w:val="22"/>
        </w:rPr>
        <w:t>할 수 있다.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문의는 DMZ국제다큐멘터리영화제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산업팀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hyperlink r:id="rId13" w:history="1">
        <w:r w:rsidRPr="00DB6C63">
          <w:rPr>
            <w:rStyle w:val="a5"/>
            <w:rFonts w:ascii="맑은 고딕" w:eastAsia="맑은 고딕" w:hAnsi="맑은 고딕" w:cs="굴림" w:hint="eastAsia"/>
            <w:kern w:val="0"/>
            <w:sz w:val="22"/>
          </w:rPr>
          <w:t>submit.industry@dmzdocs.com</w:t>
        </w:r>
      </w:hyperlink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)으로 하면 된다. </w:t>
      </w:r>
    </w:p>
    <w:p w14:paraId="11779459" w14:textId="77777777" w:rsidR="00BE49E1" w:rsidRDefault="00BE49E1" w:rsidP="00BE49E1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5F2494D" w14:textId="77777777" w:rsidR="00BE49E1" w:rsidRDefault="00BE49E1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DMZ Docs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인더스트리는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한국과 아시아의 우수한 다큐멘터리 프로젝트를 발굴, 지원, 육성하는 목적으로 2019년 시작되었으며 제작지원 사업과 DMZ Docs 피치 프로그램을 운영한다.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</w:p>
    <w:p w14:paraId="0C573BC2" w14:textId="77777777" w:rsidR="00BE49E1" w:rsidRDefault="00BE49E1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9446B4B" w14:textId="3AF2B6AF" w:rsidR="006748A7" w:rsidRPr="00F355F8" w:rsidRDefault="00166127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66127">
        <w:rPr>
          <w:rFonts w:ascii="맑은 고딕" w:eastAsia="맑은 고딕" w:hAnsi="맑은 고딕" w:cs="굴림" w:hint="eastAsia"/>
          <w:color w:val="000000"/>
          <w:kern w:val="0"/>
          <w:sz w:val="22"/>
        </w:rPr>
        <w:t>120</w:t>
      </w:r>
      <w:r w:rsidR="00F355F8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여편의 국내외 최신 다큐멘터리를 상영하는 </w:t>
      </w:r>
      <w:r w:rsidR="006748A7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제1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7</w:t>
      </w:r>
      <w:r w:rsidR="006748A7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회 </w:t>
      </w:r>
      <w:r w:rsidR="006748A7" w:rsidRPr="00F355F8">
        <w:rPr>
          <w:rFonts w:ascii="맑은 고딕" w:eastAsia="맑은 고딕" w:hAnsi="맑은 고딕" w:cs="굴림"/>
          <w:color w:val="000000"/>
          <w:kern w:val="0"/>
          <w:sz w:val="22"/>
        </w:rPr>
        <w:t>DMZ</w:t>
      </w:r>
      <w:r w:rsidR="006748A7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국제다큐멘터리영화제는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9월 11일부터 17일까지 경기도 파주시와 고양특례시 일원에서 열린다. </w:t>
      </w:r>
    </w:p>
    <w:p w14:paraId="17FBA381" w14:textId="77777777" w:rsid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18F13ED" w14:textId="5E7DC8DD" w:rsidR="00F355F8" w:rsidRP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=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=========================================================</w:t>
      </w:r>
    </w:p>
    <w:p w14:paraId="309C2BA5" w14:textId="16A2C92F" w:rsid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[참고자료]</w:t>
      </w:r>
      <w:r w:rsidRPr="00F355F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B9576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2025 DMZ Docs 인더스트리 제작지원 공모 </w:t>
      </w:r>
    </w:p>
    <w:p w14:paraId="49DDD88A" w14:textId="77777777" w:rsidR="00F355F8" w:rsidRP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55F8" w:rsidRPr="00F355F8" w14:paraId="58B3B24E" w14:textId="77777777" w:rsidTr="00F355F8">
        <w:tc>
          <w:tcPr>
            <w:tcW w:w="9016" w:type="dxa"/>
          </w:tcPr>
          <w:p w14:paraId="5BDF6C7F" w14:textId="785DFD87" w:rsidR="00070585" w:rsidRPr="00B9576E" w:rsidRDefault="00B9576E" w:rsidP="00070585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B957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2025 DMZ Docs 인더스트리 제작지원 공모 </w:t>
            </w:r>
          </w:p>
          <w:p w14:paraId="0A68DA20" w14:textId="77777777" w:rsidR="00B9576E" w:rsidRDefault="00B9576E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127B7117" w14:textId="2E6231E3" w:rsidR="00B9576E" w:rsidRPr="00B9576E" w:rsidRDefault="00B9576E" w:rsidP="00B9576E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9576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‘</w:t>
            </w:r>
            <w:r w:rsidRPr="00B9576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2025 DMZ Docs 인더스트리 제작지원’ 사업은 한국·아시아 다큐 창작자들에게 보다 실질적인 지원이 될 수 있는 방향으로 개편되었습니다. 제작지원은 크게 기획개발</w:t>
            </w:r>
            <w:r w:rsidR="00C2764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</w:t>
            </w:r>
            <w:r w:rsidRPr="00B9576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제작-후반제작 세 단계로 나뉩니다. 이번 제작지원 공모에서는 현재 기획개발 및 제작초기 단계에 있는 한국·아시아 작품들과 후반작업 중인 작품들 중 </w:t>
            </w:r>
            <w:proofErr w:type="spellStart"/>
            <w:r w:rsidRPr="00B9576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당해년도</w:t>
            </w:r>
            <w:proofErr w:type="spellEnd"/>
            <w:r w:rsidRPr="00B9576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영화제 상영을 할 수 있는 한국 프로젝트를 공모합니다. DMZ Docs </w:t>
            </w:r>
            <w:proofErr w:type="spellStart"/>
            <w:r w:rsidRPr="00B9576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인더스트리는</w:t>
            </w:r>
            <w:proofErr w:type="spellEnd"/>
            <w:r w:rsidRPr="00B9576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어려운 </w:t>
            </w:r>
            <w:r w:rsidRPr="00B9576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여건에서도</w:t>
            </w:r>
            <w:r w:rsidRPr="00B9576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의미 있는 작품들을 제작 중인 다큐멘터리 창작자 여러분들을 힘껏 지원하겠습니다. 창작자 여러분들의 많은 관심 부탁드립니다.</w:t>
            </w:r>
          </w:p>
          <w:p w14:paraId="5B6E84D1" w14:textId="24AE378E" w:rsidR="00070585" w:rsidRPr="00070585" w:rsidRDefault="00B9576E" w:rsidP="00B9576E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9576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* ‘2025 DMZ Docs 인더스트리’ 는 제17회 DMZ국제다큐멘터리영화제(2025.9.</w:t>
            </w:r>
            <w:proofErr w:type="gramStart"/>
            <w:r w:rsidRPr="00B9576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11.~</w:t>
            </w:r>
            <w:proofErr w:type="gramEnd"/>
            <w:r w:rsidRPr="00B9576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17.) 중에 개최됩니다.</w:t>
            </w:r>
          </w:p>
          <w:p w14:paraId="39EA3173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6877D55A" w14:textId="17AB3129" w:rsidR="00070585" w:rsidRPr="00554466" w:rsidRDefault="00554466" w:rsidP="00554466">
            <w:pPr>
              <w:pStyle w:val="a7"/>
              <w:numPr>
                <w:ilvl w:val="0"/>
                <w:numId w:val="22"/>
              </w:numPr>
              <w:wordWrap/>
              <w:ind w:leftChars="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공모 개요</w:t>
            </w:r>
          </w:p>
          <w:p w14:paraId="7206A4CB" w14:textId="196E90C6" w:rsidR="00070585" w:rsidRDefault="00554466" w:rsidP="00554466">
            <w:pPr>
              <w:pStyle w:val="a7"/>
              <w:numPr>
                <w:ilvl w:val="0"/>
                <w:numId w:val="23"/>
              </w:numPr>
              <w:wordWrap/>
              <w:ind w:leftChars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지원 내용</w:t>
            </w:r>
          </w:p>
          <w:tbl>
            <w:tblPr>
              <w:tblStyle w:val="a6"/>
              <w:tblW w:w="0" w:type="auto"/>
              <w:tblInd w:w="800" w:type="dxa"/>
              <w:tblLook w:val="04A0" w:firstRow="1" w:lastRow="0" w:firstColumn="1" w:lastColumn="0" w:noHBand="0" w:noVBand="1"/>
            </w:tblPr>
            <w:tblGrid>
              <w:gridCol w:w="1627"/>
              <w:gridCol w:w="3653"/>
              <w:gridCol w:w="2710"/>
            </w:tblGrid>
            <w:tr w:rsidR="00554466" w14:paraId="2AF85F18" w14:textId="77777777" w:rsidTr="00554466">
              <w:tc>
                <w:tcPr>
                  <w:tcW w:w="1627" w:type="dxa"/>
                </w:tcPr>
                <w:p w14:paraId="75FDADEC" w14:textId="77777777" w:rsidR="00554466" w:rsidRDefault="00554466" w:rsidP="00554466">
                  <w:pPr>
                    <w:pStyle w:val="a7"/>
                    <w:wordWrap/>
                    <w:ind w:leftChars="0" w:left="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653" w:type="dxa"/>
                </w:tcPr>
                <w:p w14:paraId="20062A93" w14:textId="558C9B73" w:rsidR="00554466" w:rsidRDefault="00554466" w:rsidP="00554466">
                  <w:pPr>
                    <w:pStyle w:val="a7"/>
                    <w:wordWrap/>
                    <w:ind w:leftChars="0" w:left="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기획개발지원</w:t>
                  </w:r>
                </w:p>
              </w:tc>
              <w:tc>
                <w:tcPr>
                  <w:tcW w:w="2710" w:type="dxa"/>
                </w:tcPr>
                <w:p w14:paraId="279C1C5A" w14:textId="1598C679" w:rsidR="00554466" w:rsidRDefault="00554466" w:rsidP="00554466">
                  <w:pPr>
                    <w:pStyle w:val="a7"/>
                    <w:wordWrap/>
                    <w:ind w:leftChars="0" w:left="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후반작업지원</w:t>
                  </w:r>
                </w:p>
              </w:tc>
            </w:tr>
            <w:tr w:rsidR="00554466" w14:paraId="602E1202" w14:textId="77777777" w:rsidTr="00554466">
              <w:tc>
                <w:tcPr>
                  <w:tcW w:w="1627" w:type="dxa"/>
                </w:tcPr>
                <w:p w14:paraId="1564F09E" w14:textId="7A16B107" w:rsidR="00554466" w:rsidRDefault="00554466" w:rsidP="00554466">
                  <w:pPr>
                    <w:pStyle w:val="a7"/>
                    <w:wordWrap/>
                    <w:ind w:leftChars="0" w:left="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선정 편수</w:t>
                  </w:r>
                </w:p>
              </w:tc>
              <w:tc>
                <w:tcPr>
                  <w:tcW w:w="3653" w:type="dxa"/>
                </w:tcPr>
                <w:p w14:paraId="5C6F8928" w14:textId="7F0E6680" w:rsidR="00554466" w:rsidRDefault="00554466" w:rsidP="00554466">
                  <w:pPr>
                    <w:pStyle w:val="a7"/>
                    <w:wordWrap/>
                    <w:ind w:leftChars="0" w:left="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한국/아시아 총 10편</w:t>
                  </w:r>
                </w:p>
              </w:tc>
              <w:tc>
                <w:tcPr>
                  <w:tcW w:w="2710" w:type="dxa"/>
                </w:tcPr>
                <w:p w14:paraId="3DEDA05E" w14:textId="437BA843" w:rsidR="00554466" w:rsidRDefault="00554466" w:rsidP="00554466">
                  <w:pPr>
                    <w:pStyle w:val="a7"/>
                    <w:wordWrap/>
                    <w:ind w:leftChars="0" w:left="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한국 2편</w:t>
                  </w:r>
                </w:p>
              </w:tc>
            </w:tr>
            <w:tr w:rsidR="00554466" w14:paraId="1774DE37" w14:textId="77777777" w:rsidTr="00554466">
              <w:tc>
                <w:tcPr>
                  <w:tcW w:w="1627" w:type="dxa"/>
                </w:tcPr>
                <w:p w14:paraId="6275CB17" w14:textId="18240DFC" w:rsidR="00554466" w:rsidRDefault="00554466" w:rsidP="00554466">
                  <w:pPr>
                    <w:pStyle w:val="a7"/>
                    <w:wordWrap/>
                    <w:ind w:leftChars="0" w:left="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지원 내용</w:t>
                  </w:r>
                </w:p>
              </w:tc>
              <w:tc>
                <w:tcPr>
                  <w:tcW w:w="3653" w:type="dxa"/>
                </w:tcPr>
                <w:p w14:paraId="5BFD0E91" w14:textId="2AE9118E" w:rsidR="00554466" w:rsidRDefault="00554466" w:rsidP="00554466">
                  <w:pPr>
                    <w:pStyle w:val="a7"/>
                    <w:wordWrap/>
                    <w:ind w:leftChars="0" w:left="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제작지원금 프로젝트당 각 7백만 원</w:t>
                  </w:r>
                </w:p>
              </w:tc>
              <w:tc>
                <w:tcPr>
                  <w:tcW w:w="2710" w:type="dxa"/>
                </w:tcPr>
                <w:p w14:paraId="1624A905" w14:textId="366D642B" w:rsidR="00554466" w:rsidRDefault="00554466" w:rsidP="00554466">
                  <w:pPr>
                    <w:pStyle w:val="a7"/>
                    <w:wordWrap/>
                    <w:ind w:leftChars="0" w:left="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각 프로젝트당 1천만 원</w:t>
                  </w:r>
                </w:p>
              </w:tc>
            </w:tr>
          </w:tbl>
          <w:p w14:paraId="4F65F02A" w14:textId="139811F0" w:rsidR="00554466" w:rsidRDefault="00554466" w:rsidP="00554466">
            <w:pPr>
              <w:pStyle w:val="a7"/>
              <w:wordWrap/>
              <w:ind w:leftChars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55446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*선정 편수 및 지원금 규모는 상황에 따라 변동이 있을 수 있습니다.</w:t>
            </w:r>
          </w:p>
          <w:p w14:paraId="06B8249E" w14:textId="77777777" w:rsidR="00554466" w:rsidRPr="00554466" w:rsidRDefault="00554466" w:rsidP="00554466">
            <w:pPr>
              <w:pStyle w:val="a7"/>
              <w:wordWrap/>
              <w:ind w:leftChars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14:paraId="70F05AEF" w14:textId="5E43592E" w:rsidR="00554466" w:rsidRDefault="00554466" w:rsidP="00554466">
            <w:pPr>
              <w:pStyle w:val="a7"/>
              <w:wordWrap/>
              <w:ind w:leftChars="0" w:left="589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나. 공모 대상</w:t>
            </w:r>
          </w:p>
          <w:tbl>
            <w:tblPr>
              <w:tblStyle w:val="a6"/>
              <w:tblW w:w="0" w:type="auto"/>
              <w:tblInd w:w="800" w:type="dxa"/>
              <w:tblLook w:val="04A0" w:firstRow="1" w:lastRow="0" w:firstColumn="1" w:lastColumn="0" w:noHBand="0" w:noVBand="1"/>
            </w:tblPr>
            <w:tblGrid>
              <w:gridCol w:w="2052"/>
              <w:gridCol w:w="5938"/>
            </w:tblGrid>
            <w:tr w:rsidR="00554466" w14:paraId="3C9298E0" w14:textId="77777777" w:rsidTr="00554466">
              <w:tc>
                <w:tcPr>
                  <w:tcW w:w="2052" w:type="dxa"/>
                </w:tcPr>
                <w:p w14:paraId="772B2569" w14:textId="7E7084D7" w:rsidR="00554466" w:rsidRDefault="00554466" w:rsidP="00554466">
                  <w:pPr>
                    <w:pStyle w:val="a7"/>
                    <w:wordWrap/>
                    <w:ind w:leftChars="0" w:left="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기획개발지원</w:t>
                  </w:r>
                </w:p>
              </w:tc>
              <w:tc>
                <w:tcPr>
                  <w:tcW w:w="5938" w:type="dxa"/>
                </w:tcPr>
                <w:p w14:paraId="592923DF" w14:textId="77777777" w:rsidR="00554466" w:rsidRPr="00554466" w:rsidRDefault="00554466" w:rsidP="00554466">
                  <w:pPr>
                    <w:pStyle w:val="a7"/>
                    <w:numPr>
                      <w:ilvl w:val="0"/>
                      <w:numId w:val="24"/>
                    </w:numPr>
                    <w:ind w:leftChars="86" w:left="532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55446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기획개발 및 제작 초기 단계 프로젝트</w:t>
                  </w:r>
                </w:p>
                <w:p w14:paraId="1A520C56" w14:textId="77777777" w:rsidR="00554466" w:rsidRPr="00554466" w:rsidRDefault="00554466" w:rsidP="00554466">
                  <w:pPr>
                    <w:pStyle w:val="a7"/>
                    <w:numPr>
                      <w:ilvl w:val="0"/>
                      <w:numId w:val="24"/>
                    </w:numPr>
                    <w:ind w:leftChars="86" w:left="532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55446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한국작품은 타 기관에서 지원금을 받지 않은 프로젝트</w:t>
                  </w:r>
                </w:p>
                <w:p w14:paraId="58B00F6A" w14:textId="77777777" w:rsidR="00554466" w:rsidRPr="00554466" w:rsidRDefault="00554466" w:rsidP="00554466">
                  <w:pPr>
                    <w:pStyle w:val="a7"/>
                    <w:numPr>
                      <w:ilvl w:val="1"/>
                      <w:numId w:val="24"/>
                    </w:numPr>
                    <w:ind w:leftChars="86" w:left="532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55446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DMZ국제다큐멘터리영화제 소재발굴지원 (구. </w:t>
                  </w:r>
                  <w:proofErr w:type="spellStart"/>
                  <w:r w:rsidRPr="0055446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인큐베이팅펀드</w:t>
                  </w:r>
                  <w:proofErr w:type="spellEnd"/>
                  <w:r w:rsidRPr="0055446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) 제외</w:t>
                  </w:r>
                </w:p>
                <w:p w14:paraId="754C3CFB" w14:textId="77777777" w:rsidR="00554466" w:rsidRPr="00554466" w:rsidRDefault="00554466" w:rsidP="00554466">
                  <w:pPr>
                    <w:pStyle w:val="a7"/>
                    <w:numPr>
                      <w:ilvl w:val="0"/>
                      <w:numId w:val="24"/>
                    </w:numPr>
                    <w:ind w:leftChars="86" w:left="532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55446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아시아작품은 자국을 제외한 해외 기관의 펀드나 피치에 참가하지 않은 프로젝트</w:t>
                  </w:r>
                </w:p>
                <w:p w14:paraId="4D471F8F" w14:textId="12347E41" w:rsidR="00554466" w:rsidRPr="00554466" w:rsidRDefault="00554466" w:rsidP="00554466">
                  <w:pPr>
                    <w:pStyle w:val="a7"/>
                    <w:numPr>
                      <w:ilvl w:val="0"/>
                      <w:numId w:val="24"/>
                    </w:numPr>
                    <w:ind w:leftChars="86" w:left="532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55446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2025년 DMZ국제다큐멘터리영화제의 피치 프로그램과 중복 지원 불가</w:t>
                  </w:r>
                </w:p>
              </w:tc>
            </w:tr>
            <w:tr w:rsidR="00554466" w14:paraId="4A00A7AA" w14:textId="77777777" w:rsidTr="00554466">
              <w:tc>
                <w:tcPr>
                  <w:tcW w:w="2052" w:type="dxa"/>
                </w:tcPr>
                <w:p w14:paraId="5EFFA0BD" w14:textId="090E7F9A" w:rsidR="00554466" w:rsidRDefault="00554466" w:rsidP="00554466">
                  <w:pPr>
                    <w:pStyle w:val="a7"/>
                    <w:wordWrap/>
                    <w:ind w:leftChars="0" w:left="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후반작업지원</w:t>
                  </w:r>
                </w:p>
              </w:tc>
              <w:tc>
                <w:tcPr>
                  <w:tcW w:w="5938" w:type="dxa"/>
                </w:tcPr>
                <w:p w14:paraId="5CB8FCDE" w14:textId="77777777" w:rsidR="00554466" w:rsidRPr="00554466" w:rsidRDefault="00554466" w:rsidP="00554466">
                  <w:pPr>
                    <w:pStyle w:val="a7"/>
                    <w:numPr>
                      <w:ilvl w:val="0"/>
                      <w:numId w:val="25"/>
                    </w:numPr>
                    <w:ind w:leftChars="86" w:left="532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55446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촬영 및 편집이 완료된 후반작업 </w:t>
                  </w:r>
                  <w:proofErr w:type="spellStart"/>
                  <w:r w:rsidRPr="0055446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예정작</w:t>
                  </w:r>
                  <w:proofErr w:type="spellEnd"/>
                  <w:r w:rsidRPr="0055446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 (접수신청 시 </w:t>
                  </w:r>
                  <w:proofErr w:type="spellStart"/>
                  <w:r w:rsidRPr="0055446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편집본</w:t>
                  </w:r>
                  <w:proofErr w:type="spellEnd"/>
                  <w:r w:rsidRPr="0055446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 제출 필수)</w:t>
                  </w:r>
                </w:p>
                <w:p w14:paraId="0FC66AEC" w14:textId="0728CCB8" w:rsidR="00554466" w:rsidRPr="00554466" w:rsidRDefault="00554466" w:rsidP="00554466">
                  <w:pPr>
                    <w:pStyle w:val="a7"/>
                    <w:numPr>
                      <w:ilvl w:val="0"/>
                      <w:numId w:val="25"/>
                    </w:numPr>
                    <w:ind w:leftChars="86" w:left="532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55446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2025년 제17회 DMZ국제다큐멘터리영화제 </w:t>
                  </w:r>
                  <w:proofErr w:type="spellStart"/>
                  <w:r w:rsidRPr="0055446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월드프리미어</w:t>
                  </w:r>
                  <w:proofErr w:type="spellEnd"/>
                  <w:r w:rsidRPr="0055446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상영 조건</w:t>
                  </w:r>
                </w:p>
              </w:tc>
            </w:tr>
            <w:tr w:rsidR="00554466" w14:paraId="1D15D303" w14:textId="77777777" w:rsidTr="00554466">
              <w:tc>
                <w:tcPr>
                  <w:tcW w:w="2052" w:type="dxa"/>
                </w:tcPr>
                <w:p w14:paraId="162D0CFC" w14:textId="13CFD50B" w:rsidR="00554466" w:rsidRDefault="00554466" w:rsidP="00554466">
                  <w:pPr>
                    <w:pStyle w:val="a7"/>
                    <w:wordWrap/>
                    <w:ind w:leftChars="0" w:left="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공통</w:t>
                  </w:r>
                </w:p>
              </w:tc>
              <w:tc>
                <w:tcPr>
                  <w:tcW w:w="5938" w:type="dxa"/>
                </w:tcPr>
                <w:p w14:paraId="395F1385" w14:textId="77777777" w:rsidR="00554466" w:rsidRPr="00554466" w:rsidRDefault="00554466" w:rsidP="00554466">
                  <w:pPr>
                    <w:pStyle w:val="a7"/>
                    <w:numPr>
                      <w:ilvl w:val="0"/>
                      <w:numId w:val="26"/>
                    </w:numPr>
                    <w:ind w:leftChars="86" w:left="532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55446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장편 (60분 이상)</w:t>
                  </w:r>
                </w:p>
                <w:p w14:paraId="0F7CA5CB" w14:textId="77777777" w:rsidR="00554466" w:rsidRPr="00554466" w:rsidRDefault="00554466" w:rsidP="00554466">
                  <w:pPr>
                    <w:pStyle w:val="a7"/>
                    <w:numPr>
                      <w:ilvl w:val="0"/>
                      <w:numId w:val="26"/>
                    </w:numPr>
                    <w:ind w:leftChars="86" w:left="532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55446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극장 개봉을 포함한 다양한 플랫폼 상영을 목표로 하는 순수 창작물로 저작권은 제작자 또는 신청자가 보유하는 프로젝트</w:t>
                  </w:r>
                </w:p>
                <w:p w14:paraId="5957EC6C" w14:textId="74F7EB6C" w:rsidR="00554466" w:rsidRPr="00554466" w:rsidRDefault="00554466" w:rsidP="00554466">
                  <w:pPr>
                    <w:pStyle w:val="a7"/>
                    <w:numPr>
                      <w:ilvl w:val="0"/>
                      <w:numId w:val="26"/>
                    </w:numPr>
                    <w:ind w:leftChars="86" w:left="532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55446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원작이 있는 경우, 판권이 확보된 프로젝트</w:t>
                  </w:r>
                </w:p>
              </w:tc>
            </w:tr>
          </w:tbl>
          <w:p w14:paraId="7DC22ED7" w14:textId="77777777" w:rsidR="00554466" w:rsidRDefault="00554466" w:rsidP="00554466">
            <w:pPr>
              <w:pStyle w:val="a7"/>
              <w:wordWrap/>
              <w:ind w:leftChars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19765EBA" w14:textId="42686380" w:rsidR="00554466" w:rsidRDefault="00554466" w:rsidP="00554466">
            <w:pPr>
              <w:wordWrap/>
              <w:ind w:firstLineChars="400" w:firstLine="88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544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다.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5544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공모자격</w:t>
            </w:r>
          </w:p>
          <w:p w14:paraId="7E1B1AD0" w14:textId="0A08C0A1" w:rsidR="00554466" w:rsidRDefault="00554466" w:rsidP="00554466">
            <w:pPr>
              <w:wordWrap/>
              <w:ind w:firstLineChars="400" w:firstLine="88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- 한국 및 아시아 국적을 가진 창작자(감독 또는 프로듀서)</w:t>
            </w:r>
          </w:p>
          <w:p w14:paraId="0624352A" w14:textId="402E30D4" w:rsidR="00554466" w:rsidRDefault="00554466" w:rsidP="00554466">
            <w:pPr>
              <w:wordWrap/>
              <w:ind w:firstLineChars="400" w:firstLine="88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-  신인, 기성 제한 없음</w:t>
            </w:r>
          </w:p>
          <w:p w14:paraId="2787651D" w14:textId="77777777" w:rsidR="00554466" w:rsidRPr="00554466" w:rsidRDefault="00554466" w:rsidP="00554466">
            <w:pPr>
              <w:wordWrap/>
              <w:ind w:firstLineChars="400" w:firstLine="88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0E84736F" w14:textId="524B2CD9" w:rsidR="00070585" w:rsidRPr="00070585" w:rsidRDefault="00554466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2. 공모 기간 및 접수 방법</w:t>
            </w:r>
          </w:p>
          <w:p w14:paraId="0A4D2139" w14:textId="7A1F2592" w:rsidR="00070585" w:rsidRDefault="00554466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 xml:space="preserve"> 가. 공모 기간: 2025.3.4(화)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–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2025.3.31(월) 17:00(한국 표준시 기준)</w:t>
            </w:r>
          </w:p>
          <w:p w14:paraId="218DB372" w14:textId="51B0284A" w:rsidR="00554466" w:rsidRDefault="00554466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나. 접수 방법</w:t>
            </w:r>
          </w:p>
          <w:p w14:paraId="0A29B92F" w14:textId="6F113935" w:rsidR="00554466" w:rsidRDefault="00554466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① DMZ Docs 인더스트리 웹사이트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‘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접수안내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’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-&gt;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’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프로젝트 접수 신청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’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클릭</w:t>
            </w:r>
          </w:p>
          <w:p w14:paraId="7F29331C" w14:textId="68CFD843" w:rsidR="00554466" w:rsidRDefault="00554466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② 온라인 접수 신청서 작성 및 필수 서류 첨부 제출</w:t>
            </w:r>
          </w:p>
          <w:p w14:paraId="4226915E" w14:textId="44B4FF7F" w:rsidR="00554466" w:rsidRDefault="00554466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③ 제출 후, 발송되는 접수 신청 완료메일 확인</w:t>
            </w:r>
          </w:p>
          <w:p w14:paraId="0674E683" w14:textId="77BE26F6" w:rsidR="00554466" w:rsidRPr="00554466" w:rsidRDefault="00554466" w:rsidP="00554466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544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다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. </w:t>
            </w:r>
            <w:r w:rsidRPr="005544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제출서류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569"/>
              <w:gridCol w:w="6221"/>
            </w:tblGrid>
            <w:tr w:rsidR="00554466" w14:paraId="236C617D" w14:textId="77777777" w:rsidTr="00554466">
              <w:tc>
                <w:tcPr>
                  <w:tcW w:w="2569" w:type="dxa"/>
                </w:tcPr>
                <w:p w14:paraId="545283AF" w14:textId="28F717B5" w:rsidR="00554466" w:rsidRDefault="00554466" w:rsidP="00554466">
                  <w:r>
                    <w:rPr>
                      <w:rFonts w:hint="eastAsia"/>
                    </w:rPr>
                    <w:t>기획개발지원</w:t>
                  </w:r>
                </w:p>
              </w:tc>
              <w:tc>
                <w:tcPr>
                  <w:tcW w:w="6221" w:type="dxa"/>
                </w:tcPr>
                <w:p w14:paraId="26C67D51" w14:textId="77777777" w:rsidR="00554466" w:rsidRPr="00554466" w:rsidRDefault="00554466" w:rsidP="00554466">
                  <w:pPr>
                    <w:pStyle w:val="a7"/>
                    <w:numPr>
                      <w:ilvl w:val="1"/>
                      <w:numId w:val="25"/>
                    </w:numPr>
                    <w:ind w:leftChars="0" w:left="457"/>
                  </w:pPr>
                  <w:r w:rsidRPr="00554466">
                    <w:rPr>
                      <w:rFonts w:ascii="Noto Sans KR" w:eastAsia="Noto Sans KR" w:hAnsi="Noto Sans KR" w:hint="eastAsia"/>
                      <w:color w:val="333333"/>
                      <w:spacing w:val="-8"/>
                      <w:shd w:val="clear" w:color="auto" w:fill="FFFFFF"/>
                    </w:rPr>
                    <w:t xml:space="preserve"> 온라인 접수 신청서</w:t>
                  </w:r>
                </w:p>
                <w:p w14:paraId="4E8781AF" w14:textId="77777777" w:rsidR="00554466" w:rsidRPr="00554466" w:rsidRDefault="00554466" w:rsidP="00554466">
                  <w:pPr>
                    <w:pStyle w:val="a7"/>
                    <w:numPr>
                      <w:ilvl w:val="1"/>
                      <w:numId w:val="25"/>
                    </w:numPr>
                    <w:ind w:leftChars="0" w:left="457"/>
                  </w:pPr>
                  <w:r w:rsidRPr="00554466">
                    <w:rPr>
                      <w:rFonts w:ascii="Noto Sans KR" w:eastAsia="Noto Sans KR" w:hAnsi="Noto Sans KR" w:hint="eastAsia"/>
                      <w:color w:val="333333"/>
                      <w:spacing w:val="-8"/>
                      <w:shd w:val="clear" w:color="auto" w:fill="FFFFFF"/>
                    </w:rPr>
                    <w:t xml:space="preserve"> 프로젝트 기획서(자유 양식)</w:t>
                  </w:r>
                </w:p>
                <w:p w14:paraId="7C92B666" w14:textId="599B72B2" w:rsidR="00554466" w:rsidRDefault="00554466" w:rsidP="00554466">
                  <w:pPr>
                    <w:pStyle w:val="a7"/>
                    <w:ind w:leftChars="0" w:left="173" w:firstLineChars="147" w:firstLine="282"/>
                  </w:pPr>
                  <w:r w:rsidRPr="00554466">
                    <w:rPr>
                      <w:rFonts w:ascii="Noto Sans KR" w:eastAsia="Noto Sans KR" w:hAnsi="Noto Sans KR" w:hint="eastAsia"/>
                      <w:b/>
                      <w:bCs/>
                      <w:color w:val="333333"/>
                      <w:spacing w:val="-8"/>
                      <w:bdr w:val="none" w:sz="0" w:space="0" w:color="auto" w:frame="1"/>
                      <w:shd w:val="clear" w:color="auto" w:fill="FFFFFF"/>
                    </w:rPr>
                    <w:t>* A4 10페이지 내외, PDF 파일로 제출</w:t>
                  </w:r>
                  <w:r w:rsidRPr="00554466">
                    <w:rPr>
                      <w:rFonts w:ascii="Noto Sans KR" w:eastAsia="Noto Sans KR" w:hAnsi="Noto Sans KR" w:hint="eastAsia"/>
                      <w:color w:val="333333"/>
                      <w:spacing w:val="-8"/>
                    </w:rPr>
                    <w:br/>
                  </w:r>
                  <w:r w:rsidRPr="00554466">
                    <w:rPr>
                      <w:rFonts w:ascii="Noto Sans KR" w:eastAsia="Noto Sans KR" w:hAnsi="Noto Sans KR" w:hint="eastAsia"/>
                      <w:color w:val="333333"/>
                      <w:spacing w:val="-8"/>
                      <w:shd w:val="clear" w:color="auto" w:fill="FFFFFF"/>
                    </w:rPr>
                    <w:t>③ 예산서 (지정 서식): 엑셀 파일로 제출</w:t>
                  </w:r>
                  <w:r w:rsidRPr="00554466">
                    <w:rPr>
                      <w:rFonts w:ascii="Noto Sans KR" w:eastAsia="Noto Sans KR" w:hAnsi="Noto Sans KR" w:hint="eastAsia"/>
                      <w:color w:val="333333"/>
                      <w:spacing w:val="-8"/>
                    </w:rPr>
                    <w:br/>
                  </w:r>
                  <w:r w:rsidRPr="00554466">
                    <w:rPr>
                      <w:rFonts w:ascii="Noto Sans KR" w:eastAsia="Noto Sans KR" w:hAnsi="Noto Sans KR" w:hint="eastAsia"/>
                      <w:color w:val="333333"/>
                      <w:spacing w:val="-8"/>
                      <w:shd w:val="clear" w:color="auto" w:fill="FFFFFF"/>
                    </w:rPr>
                    <w:t>④ 트레일러 (제출가능시)</w:t>
                  </w:r>
                </w:p>
              </w:tc>
            </w:tr>
            <w:tr w:rsidR="00554466" w14:paraId="49F5840F" w14:textId="77777777" w:rsidTr="00554466">
              <w:tc>
                <w:tcPr>
                  <w:tcW w:w="2569" w:type="dxa"/>
                </w:tcPr>
                <w:p w14:paraId="0FE4CAC2" w14:textId="4062021A" w:rsidR="00554466" w:rsidRDefault="00554466" w:rsidP="00554466">
                  <w:r>
                    <w:rPr>
                      <w:rFonts w:hint="eastAsia"/>
                    </w:rPr>
                    <w:t>후반작업지원</w:t>
                  </w:r>
                </w:p>
              </w:tc>
              <w:tc>
                <w:tcPr>
                  <w:tcW w:w="6221" w:type="dxa"/>
                </w:tcPr>
                <w:p w14:paraId="57433FDA" w14:textId="6FF085DF" w:rsidR="00554466" w:rsidRDefault="00554466" w:rsidP="00554466">
                  <w:pPr>
                    <w:pStyle w:val="a7"/>
                    <w:numPr>
                      <w:ilvl w:val="2"/>
                      <w:numId w:val="24"/>
                    </w:numPr>
                    <w:ind w:leftChars="0" w:left="31"/>
                  </w:pPr>
                  <w:r w:rsidRPr="00554466">
                    <w:rPr>
                      <w:rFonts w:ascii="Noto Sans KR" w:eastAsia="Noto Sans KR" w:hAnsi="Noto Sans KR" w:hint="eastAsia"/>
                      <w:color w:val="333333"/>
                      <w:spacing w:val="-8"/>
                      <w:shd w:val="clear" w:color="auto" w:fill="FFFFFF"/>
                    </w:rPr>
                    <w:t xml:space="preserve"> 온라인 접수 신청서</w:t>
                  </w:r>
                  <w:r w:rsidRPr="00554466">
                    <w:rPr>
                      <w:rFonts w:ascii="Noto Sans KR" w:eastAsia="Noto Sans KR" w:hAnsi="Noto Sans KR" w:hint="eastAsia"/>
                      <w:color w:val="333333"/>
                      <w:spacing w:val="-8"/>
                    </w:rPr>
                    <w:br/>
                  </w:r>
                  <w:r w:rsidRPr="00554466">
                    <w:rPr>
                      <w:rFonts w:ascii="Noto Sans KR" w:eastAsia="Noto Sans KR" w:hAnsi="Noto Sans KR" w:hint="eastAsia"/>
                      <w:color w:val="333333"/>
                      <w:spacing w:val="-8"/>
                      <w:shd w:val="clear" w:color="auto" w:fill="FFFFFF"/>
                    </w:rPr>
                    <w:t>② 예산서 (지정 서식): 엑셀 파일로 제출</w:t>
                  </w:r>
                  <w:r w:rsidRPr="00554466">
                    <w:rPr>
                      <w:rFonts w:ascii="Noto Sans KR" w:eastAsia="Noto Sans KR" w:hAnsi="Noto Sans KR" w:hint="eastAsia"/>
                      <w:color w:val="333333"/>
                      <w:spacing w:val="-8"/>
                    </w:rPr>
                    <w:br/>
                  </w:r>
                  <w:r w:rsidRPr="00554466">
                    <w:rPr>
                      <w:rFonts w:ascii="Noto Sans KR" w:eastAsia="Noto Sans KR" w:hAnsi="Noto Sans KR" w:hint="eastAsia"/>
                      <w:color w:val="333333"/>
                      <w:spacing w:val="-8"/>
                      <w:shd w:val="clear" w:color="auto" w:fill="FFFFFF"/>
                    </w:rPr>
                    <w:t>③ </w:t>
                  </w:r>
                  <w:r w:rsidRPr="00554466">
                    <w:rPr>
                      <w:rFonts w:ascii="Noto Sans KR" w:eastAsia="Noto Sans KR" w:hAnsi="Noto Sans KR" w:hint="eastAsia"/>
                      <w:b/>
                      <w:bCs/>
                      <w:color w:val="333333"/>
                      <w:spacing w:val="-8"/>
                      <w:bdr w:val="none" w:sz="0" w:space="0" w:color="auto" w:frame="1"/>
                      <w:shd w:val="clear" w:color="auto" w:fill="FFFFFF"/>
                    </w:rPr>
                    <w:t xml:space="preserve">프로젝트 </w:t>
                  </w:r>
                  <w:proofErr w:type="spellStart"/>
                  <w:r w:rsidRPr="00554466">
                    <w:rPr>
                      <w:rFonts w:ascii="Noto Sans KR" w:eastAsia="Noto Sans KR" w:hAnsi="Noto Sans KR" w:hint="eastAsia"/>
                      <w:b/>
                      <w:bCs/>
                      <w:color w:val="333333"/>
                      <w:spacing w:val="-8"/>
                      <w:bdr w:val="none" w:sz="0" w:space="0" w:color="auto" w:frame="1"/>
                      <w:shd w:val="clear" w:color="auto" w:fill="FFFFFF"/>
                    </w:rPr>
                    <w:t>편집본</w:t>
                  </w:r>
                  <w:proofErr w:type="spellEnd"/>
                  <w:r w:rsidRPr="00554466">
                    <w:rPr>
                      <w:rFonts w:ascii="Noto Sans KR" w:eastAsia="Noto Sans KR" w:hAnsi="Noto Sans KR" w:hint="eastAsia"/>
                      <w:b/>
                      <w:bCs/>
                      <w:color w:val="333333"/>
                      <w:spacing w:val="-8"/>
                      <w:bdr w:val="none" w:sz="0" w:space="0" w:color="auto" w:frame="1"/>
                      <w:shd w:val="clear" w:color="auto" w:fill="FFFFFF"/>
                    </w:rPr>
                    <w:t xml:space="preserve"> 제출 필수</w:t>
                  </w:r>
                </w:p>
              </w:tc>
            </w:tr>
          </w:tbl>
          <w:p w14:paraId="5E5359B6" w14:textId="77777777" w:rsidR="00554466" w:rsidRPr="00554466" w:rsidRDefault="00554466" w:rsidP="00554466"/>
          <w:p w14:paraId="567D98DE" w14:textId="1A2EBECA" w:rsidR="00554466" w:rsidRPr="00554466" w:rsidRDefault="00554466" w:rsidP="00554466">
            <w:pPr>
              <w:wordWrap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5544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3. 문의</w:t>
            </w:r>
          </w:p>
          <w:p w14:paraId="5D766797" w14:textId="3BB39C73" w:rsidR="00554466" w:rsidRDefault="00554466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DMZ국제다큐멘터리영화제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산업팀</w:t>
            </w:r>
            <w:proofErr w:type="spellEnd"/>
          </w:p>
          <w:p w14:paraId="4BDFEADF" w14:textId="3758D21B" w:rsidR="00554466" w:rsidRDefault="00554466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14" w:history="1">
              <w:r>
                <w:rPr>
                  <w:rFonts w:hint="eastAsia"/>
                  <w:color w:val="000000"/>
                </w:rPr>
                <w:t>submit.industry@dmzdocs.com</w:t>
              </w:r>
            </w:hyperlink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  <w:p w14:paraId="172DF243" w14:textId="339A5B3D" w:rsidR="00F355F8" w:rsidRPr="00070585" w:rsidRDefault="00554466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031-936-7381</w:t>
            </w:r>
          </w:p>
        </w:tc>
      </w:tr>
    </w:tbl>
    <w:p w14:paraId="6664A44A" w14:textId="70FCE2F8" w:rsidR="00F355F8" w:rsidRP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CE8F0B7" w14:textId="77777777" w:rsidR="00F355F8" w:rsidRP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bookmarkEnd w:id="0"/>
    <w:sectPr w:rsidR="00F355F8" w:rsidRPr="00F355F8">
      <w:headerReference w:type="default" r:id="rId15"/>
      <w:footerReference w:type="defaul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9E21" w14:textId="77777777" w:rsidR="0028169C" w:rsidRDefault="0028169C" w:rsidP="00E4652D">
      <w:pPr>
        <w:spacing w:after="0" w:line="240" w:lineRule="auto"/>
      </w:pPr>
      <w:r>
        <w:separator/>
      </w:r>
    </w:p>
  </w:endnote>
  <w:endnote w:type="continuationSeparator" w:id="0">
    <w:p w14:paraId="25B83E38" w14:textId="77777777" w:rsidR="0028169C" w:rsidRDefault="0028169C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KR">
    <w:panose1 w:val="020B0500000000000000"/>
    <w:charset w:val="81"/>
    <w:family w:val="swiss"/>
    <w:notTrueType/>
    <w:pitch w:val="variable"/>
    <w:sig w:usb0="30000287" w:usb1="2BDF3C10" w:usb2="00000016" w:usb3="00000000" w:csb0="002E0107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C3E9" w14:textId="77777777" w:rsidR="00166127" w:rsidRDefault="00166127" w:rsidP="00166127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Pr="00AF0E2A">
        <w:rPr>
          <w:rStyle w:val="a5"/>
        </w:rPr>
        <w:t>www.dmzdocs.com</w:t>
      </w:r>
    </w:hyperlink>
  </w:p>
  <w:p w14:paraId="22508D19" w14:textId="77777777" w:rsidR="00166127" w:rsidRPr="00EA22AC" w:rsidRDefault="00166127" w:rsidP="00166127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2BE4" w14:textId="77777777" w:rsidR="0028169C" w:rsidRDefault="0028169C" w:rsidP="00E4652D">
      <w:pPr>
        <w:spacing w:after="0" w:line="240" w:lineRule="auto"/>
      </w:pPr>
      <w:r>
        <w:separator/>
      </w:r>
    </w:p>
  </w:footnote>
  <w:footnote w:type="continuationSeparator" w:id="0">
    <w:p w14:paraId="3982EB02" w14:textId="77777777" w:rsidR="0028169C" w:rsidRDefault="0028169C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3A1"/>
    <w:multiLevelType w:val="hybridMultilevel"/>
    <w:tmpl w:val="D310A6E0"/>
    <w:lvl w:ilvl="0" w:tplc="9CB0A2D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607245"/>
    <w:multiLevelType w:val="multilevel"/>
    <w:tmpl w:val="1940146A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01E5A"/>
    <w:multiLevelType w:val="hybridMultilevel"/>
    <w:tmpl w:val="A60CBD0C"/>
    <w:lvl w:ilvl="0" w:tplc="FCB65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7C63FDF"/>
    <w:multiLevelType w:val="hybridMultilevel"/>
    <w:tmpl w:val="34261034"/>
    <w:lvl w:ilvl="0" w:tplc="57723E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DD95476"/>
    <w:multiLevelType w:val="multilevel"/>
    <w:tmpl w:val="F158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E6827"/>
    <w:multiLevelType w:val="hybridMultilevel"/>
    <w:tmpl w:val="EE00322A"/>
    <w:lvl w:ilvl="0" w:tplc="D898D66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9765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AC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47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3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CB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E9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A4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2D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3DE57B6"/>
    <w:multiLevelType w:val="hybridMultilevel"/>
    <w:tmpl w:val="379E1280"/>
    <w:lvl w:ilvl="0" w:tplc="3230B75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EC0C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85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2C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6A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6A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C0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EC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64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6A52E5F"/>
    <w:multiLevelType w:val="multilevel"/>
    <w:tmpl w:val="FCC2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EnclosedCircle"/>
      <w:lvlText w:val="%3"/>
      <w:lvlJc w:val="left"/>
      <w:pPr>
        <w:ind w:left="2160" w:hanging="360"/>
      </w:pPr>
      <w:rPr>
        <w:rFonts w:ascii="Noto Sans KR" w:eastAsia="Noto Sans KR" w:hAnsi="Noto Sans KR" w:hint="default"/>
        <w:color w:val="33333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5BE77BCF"/>
    <w:multiLevelType w:val="hybridMultilevel"/>
    <w:tmpl w:val="6FDCB562"/>
    <w:lvl w:ilvl="0" w:tplc="43662E02">
      <w:numFmt w:val="bullet"/>
      <w:lvlText w:val=""/>
      <w:lvlJc w:val="left"/>
      <w:pPr>
        <w:ind w:left="80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F6E13A0"/>
    <w:multiLevelType w:val="hybridMultilevel"/>
    <w:tmpl w:val="6D840228"/>
    <w:lvl w:ilvl="0" w:tplc="568466DC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5" w15:restartNumberingAfterBreak="0">
    <w:nsid w:val="730442B9"/>
    <w:multiLevelType w:val="multilevel"/>
    <w:tmpl w:val="3910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ascii="Noto Sans KR" w:eastAsia="Noto Sans KR" w:hAnsi="Noto Sans KR" w:hint="default"/>
        <w:color w:val="33333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6932236">
    <w:abstractNumId w:val="1"/>
  </w:num>
  <w:num w:numId="2" w16cid:durableId="1230195609">
    <w:abstractNumId w:val="16"/>
  </w:num>
  <w:num w:numId="3" w16cid:durableId="1438602563">
    <w:abstractNumId w:val="22"/>
  </w:num>
  <w:num w:numId="4" w16cid:durableId="1173834037">
    <w:abstractNumId w:val="12"/>
  </w:num>
  <w:num w:numId="5" w16cid:durableId="1279600527">
    <w:abstractNumId w:val="14"/>
  </w:num>
  <w:num w:numId="6" w16cid:durableId="1775249997">
    <w:abstractNumId w:val="23"/>
  </w:num>
  <w:num w:numId="7" w16cid:durableId="1640185794">
    <w:abstractNumId w:val="2"/>
  </w:num>
  <w:num w:numId="8" w16cid:durableId="777990599">
    <w:abstractNumId w:val="13"/>
  </w:num>
  <w:num w:numId="9" w16cid:durableId="2066487869">
    <w:abstractNumId w:val="10"/>
  </w:num>
  <w:num w:numId="10" w16cid:durableId="1301181288">
    <w:abstractNumId w:val="18"/>
  </w:num>
  <w:num w:numId="11" w16cid:durableId="1490168309">
    <w:abstractNumId w:val="9"/>
  </w:num>
  <w:num w:numId="12" w16cid:durableId="1895195229">
    <w:abstractNumId w:val="11"/>
  </w:num>
  <w:num w:numId="13" w16cid:durableId="2087216903">
    <w:abstractNumId w:val="17"/>
  </w:num>
  <w:num w:numId="14" w16cid:durableId="86466143">
    <w:abstractNumId w:val="5"/>
  </w:num>
  <w:num w:numId="15" w16cid:durableId="473716109">
    <w:abstractNumId w:val="20"/>
  </w:num>
  <w:num w:numId="16" w16cid:durableId="1387290863">
    <w:abstractNumId w:val="6"/>
  </w:num>
  <w:num w:numId="17" w16cid:durableId="373700350">
    <w:abstractNumId w:val="4"/>
  </w:num>
  <w:num w:numId="18" w16cid:durableId="1871917702">
    <w:abstractNumId w:val="21"/>
  </w:num>
  <w:num w:numId="19" w16cid:durableId="19289241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256880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9761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3856368">
    <w:abstractNumId w:val="0"/>
  </w:num>
  <w:num w:numId="23" w16cid:durableId="1987271026">
    <w:abstractNumId w:val="24"/>
  </w:num>
  <w:num w:numId="24" w16cid:durableId="2013679641">
    <w:abstractNumId w:val="19"/>
  </w:num>
  <w:num w:numId="25" w16cid:durableId="647242618">
    <w:abstractNumId w:val="25"/>
  </w:num>
  <w:num w:numId="26" w16cid:durableId="362291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2D"/>
    <w:rsid w:val="000050D3"/>
    <w:rsid w:val="000062B0"/>
    <w:rsid w:val="00007DEB"/>
    <w:rsid w:val="000172B9"/>
    <w:rsid w:val="00017EAD"/>
    <w:rsid w:val="000214C9"/>
    <w:rsid w:val="00024E86"/>
    <w:rsid w:val="00025DC6"/>
    <w:rsid w:val="00031B9B"/>
    <w:rsid w:val="000334E4"/>
    <w:rsid w:val="0003458B"/>
    <w:rsid w:val="0003710F"/>
    <w:rsid w:val="00040C22"/>
    <w:rsid w:val="00046E3D"/>
    <w:rsid w:val="00063555"/>
    <w:rsid w:val="00066F4A"/>
    <w:rsid w:val="00070585"/>
    <w:rsid w:val="00073D50"/>
    <w:rsid w:val="00084446"/>
    <w:rsid w:val="000A19ED"/>
    <w:rsid w:val="000A5ACA"/>
    <w:rsid w:val="000B15B1"/>
    <w:rsid w:val="000C5413"/>
    <w:rsid w:val="000C555D"/>
    <w:rsid w:val="000D4166"/>
    <w:rsid w:val="000D72AB"/>
    <w:rsid w:val="000E3D7D"/>
    <w:rsid w:val="000F04CD"/>
    <w:rsid w:val="000F2918"/>
    <w:rsid w:val="0010470B"/>
    <w:rsid w:val="00112ABA"/>
    <w:rsid w:val="00112C67"/>
    <w:rsid w:val="00114429"/>
    <w:rsid w:val="001145CB"/>
    <w:rsid w:val="00116D11"/>
    <w:rsid w:val="0012647A"/>
    <w:rsid w:val="00135FCA"/>
    <w:rsid w:val="001376AF"/>
    <w:rsid w:val="001440E9"/>
    <w:rsid w:val="00155747"/>
    <w:rsid w:val="00156172"/>
    <w:rsid w:val="00156ADD"/>
    <w:rsid w:val="00160FC9"/>
    <w:rsid w:val="00165A4D"/>
    <w:rsid w:val="00166127"/>
    <w:rsid w:val="001670C8"/>
    <w:rsid w:val="0017153E"/>
    <w:rsid w:val="00175953"/>
    <w:rsid w:val="00175B43"/>
    <w:rsid w:val="0017717F"/>
    <w:rsid w:val="00183929"/>
    <w:rsid w:val="001938DF"/>
    <w:rsid w:val="001A2956"/>
    <w:rsid w:val="001A2C6B"/>
    <w:rsid w:val="001A4DE4"/>
    <w:rsid w:val="001B0783"/>
    <w:rsid w:val="001B4603"/>
    <w:rsid w:val="001B5720"/>
    <w:rsid w:val="001C3769"/>
    <w:rsid w:val="001C65D1"/>
    <w:rsid w:val="001D3ABE"/>
    <w:rsid w:val="001E20FF"/>
    <w:rsid w:val="001E450D"/>
    <w:rsid w:val="001F0C81"/>
    <w:rsid w:val="001F0E51"/>
    <w:rsid w:val="001F16F6"/>
    <w:rsid w:val="001F392A"/>
    <w:rsid w:val="001F652F"/>
    <w:rsid w:val="002027AE"/>
    <w:rsid w:val="00203DE9"/>
    <w:rsid w:val="00206420"/>
    <w:rsid w:val="0021106B"/>
    <w:rsid w:val="0021173B"/>
    <w:rsid w:val="00220105"/>
    <w:rsid w:val="00221AC0"/>
    <w:rsid w:val="002330B3"/>
    <w:rsid w:val="00233EBE"/>
    <w:rsid w:val="00234F5E"/>
    <w:rsid w:val="00237929"/>
    <w:rsid w:val="002406E9"/>
    <w:rsid w:val="00242306"/>
    <w:rsid w:val="00243E88"/>
    <w:rsid w:val="00247EC4"/>
    <w:rsid w:val="0026134B"/>
    <w:rsid w:val="00263751"/>
    <w:rsid w:val="00264501"/>
    <w:rsid w:val="00270891"/>
    <w:rsid w:val="00270A5D"/>
    <w:rsid w:val="0027439D"/>
    <w:rsid w:val="002767DB"/>
    <w:rsid w:val="0028169C"/>
    <w:rsid w:val="002A30E9"/>
    <w:rsid w:val="002A4FE7"/>
    <w:rsid w:val="002C053C"/>
    <w:rsid w:val="002C1D6C"/>
    <w:rsid w:val="002D009A"/>
    <w:rsid w:val="002D1F2B"/>
    <w:rsid w:val="002D240E"/>
    <w:rsid w:val="002E0B76"/>
    <w:rsid w:val="002E5922"/>
    <w:rsid w:val="00306250"/>
    <w:rsid w:val="0030783C"/>
    <w:rsid w:val="00307EDF"/>
    <w:rsid w:val="00314A72"/>
    <w:rsid w:val="00314B3E"/>
    <w:rsid w:val="00316079"/>
    <w:rsid w:val="0031714A"/>
    <w:rsid w:val="00317F8B"/>
    <w:rsid w:val="003216C7"/>
    <w:rsid w:val="00324EE7"/>
    <w:rsid w:val="00326F25"/>
    <w:rsid w:val="00335270"/>
    <w:rsid w:val="00346F57"/>
    <w:rsid w:val="00352D83"/>
    <w:rsid w:val="00355E62"/>
    <w:rsid w:val="00356E0C"/>
    <w:rsid w:val="00357549"/>
    <w:rsid w:val="00357A7B"/>
    <w:rsid w:val="00362943"/>
    <w:rsid w:val="00376057"/>
    <w:rsid w:val="00380FD6"/>
    <w:rsid w:val="0038125C"/>
    <w:rsid w:val="003909AD"/>
    <w:rsid w:val="003948F9"/>
    <w:rsid w:val="00394AB6"/>
    <w:rsid w:val="003A25F0"/>
    <w:rsid w:val="003A2DC5"/>
    <w:rsid w:val="003B1AE0"/>
    <w:rsid w:val="003B5ADC"/>
    <w:rsid w:val="003C0E6C"/>
    <w:rsid w:val="003C343E"/>
    <w:rsid w:val="003D223F"/>
    <w:rsid w:val="003D2D23"/>
    <w:rsid w:val="003D3833"/>
    <w:rsid w:val="003D3BB4"/>
    <w:rsid w:val="003D40AE"/>
    <w:rsid w:val="003D7115"/>
    <w:rsid w:val="003E3D8C"/>
    <w:rsid w:val="003E5730"/>
    <w:rsid w:val="003F6FF4"/>
    <w:rsid w:val="004028FD"/>
    <w:rsid w:val="00407BA1"/>
    <w:rsid w:val="00422E96"/>
    <w:rsid w:val="00424238"/>
    <w:rsid w:val="0043269E"/>
    <w:rsid w:val="0043293E"/>
    <w:rsid w:val="00442D52"/>
    <w:rsid w:val="00451C43"/>
    <w:rsid w:val="004548B8"/>
    <w:rsid w:val="00454B1F"/>
    <w:rsid w:val="00457821"/>
    <w:rsid w:val="00461DC8"/>
    <w:rsid w:val="00475C93"/>
    <w:rsid w:val="004807AC"/>
    <w:rsid w:val="00482F09"/>
    <w:rsid w:val="00491F60"/>
    <w:rsid w:val="00492192"/>
    <w:rsid w:val="004B00A7"/>
    <w:rsid w:val="004B24BB"/>
    <w:rsid w:val="004B4F9C"/>
    <w:rsid w:val="004B7F26"/>
    <w:rsid w:val="004C2106"/>
    <w:rsid w:val="004C42FA"/>
    <w:rsid w:val="004C4D26"/>
    <w:rsid w:val="004C785D"/>
    <w:rsid w:val="004C7F20"/>
    <w:rsid w:val="004D0F07"/>
    <w:rsid w:val="004D5C69"/>
    <w:rsid w:val="004D5DD1"/>
    <w:rsid w:val="004E5DFB"/>
    <w:rsid w:val="004F3F5E"/>
    <w:rsid w:val="004F676E"/>
    <w:rsid w:val="00500E69"/>
    <w:rsid w:val="005171CB"/>
    <w:rsid w:val="00536805"/>
    <w:rsid w:val="00544E7E"/>
    <w:rsid w:val="00550FB4"/>
    <w:rsid w:val="0055124C"/>
    <w:rsid w:val="00552E83"/>
    <w:rsid w:val="00554466"/>
    <w:rsid w:val="005550A4"/>
    <w:rsid w:val="00557504"/>
    <w:rsid w:val="005606DA"/>
    <w:rsid w:val="005674C0"/>
    <w:rsid w:val="00567A8C"/>
    <w:rsid w:val="00571A91"/>
    <w:rsid w:val="00572864"/>
    <w:rsid w:val="00573FD5"/>
    <w:rsid w:val="005779E5"/>
    <w:rsid w:val="00577D4F"/>
    <w:rsid w:val="00580860"/>
    <w:rsid w:val="0059568E"/>
    <w:rsid w:val="005A11DD"/>
    <w:rsid w:val="005A609B"/>
    <w:rsid w:val="005B0669"/>
    <w:rsid w:val="005B180A"/>
    <w:rsid w:val="005B6DBE"/>
    <w:rsid w:val="005B73B9"/>
    <w:rsid w:val="005C0E28"/>
    <w:rsid w:val="005C1E35"/>
    <w:rsid w:val="005E2D63"/>
    <w:rsid w:val="005E3F1C"/>
    <w:rsid w:val="005F47BA"/>
    <w:rsid w:val="0060016B"/>
    <w:rsid w:val="0060216D"/>
    <w:rsid w:val="00603A67"/>
    <w:rsid w:val="00605CB8"/>
    <w:rsid w:val="006146BB"/>
    <w:rsid w:val="00614779"/>
    <w:rsid w:val="00632018"/>
    <w:rsid w:val="00637038"/>
    <w:rsid w:val="006435CE"/>
    <w:rsid w:val="006640B2"/>
    <w:rsid w:val="006721EE"/>
    <w:rsid w:val="006748A7"/>
    <w:rsid w:val="0067519F"/>
    <w:rsid w:val="006820A4"/>
    <w:rsid w:val="00692632"/>
    <w:rsid w:val="006A2D72"/>
    <w:rsid w:val="006A45D0"/>
    <w:rsid w:val="006A63EF"/>
    <w:rsid w:val="006C3722"/>
    <w:rsid w:val="006F2D11"/>
    <w:rsid w:val="006F3D86"/>
    <w:rsid w:val="006F781E"/>
    <w:rsid w:val="00700D04"/>
    <w:rsid w:val="00701BCF"/>
    <w:rsid w:val="00717A26"/>
    <w:rsid w:val="00722F0B"/>
    <w:rsid w:val="00724ACA"/>
    <w:rsid w:val="00725E42"/>
    <w:rsid w:val="0072793E"/>
    <w:rsid w:val="00732C82"/>
    <w:rsid w:val="007332F0"/>
    <w:rsid w:val="00736C01"/>
    <w:rsid w:val="0074221E"/>
    <w:rsid w:val="00743733"/>
    <w:rsid w:val="00743C88"/>
    <w:rsid w:val="00750EC3"/>
    <w:rsid w:val="00763AC6"/>
    <w:rsid w:val="00772791"/>
    <w:rsid w:val="00792220"/>
    <w:rsid w:val="00793364"/>
    <w:rsid w:val="00796B8B"/>
    <w:rsid w:val="007A1F34"/>
    <w:rsid w:val="007A5AA0"/>
    <w:rsid w:val="007B752C"/>
    <w:rsid w:val="007C0A4A"/>
    <w:rsid w:val="007C45EC"/>
    <w:rsid w:val="007E0287"/>
    <w:rsid w:val="007F7985"/>
    <w:rsid w:val="007F7E91"/>
    <w:rsid w:val="00806FD4"/>
    <w:rsid w:val="00815398"/>
    <w:rsid w:val="00832DB8"/>
    <w:rsid w:val="00841B76"/>
    <w:rsid w:val="0084575F"/>
    <w:rsid w:val="00865380"/>
    <w:rsid w:val="00865967"/>
    <w:rsid w:val="00872EF5"/>
    <w:rsid w:val="008733DD"/>
    <w:rsid w:val="00874C1D"/>
    <w:rsid w:val="0088447B"/>
    <w:rsid w:val="008851EA"/>
    <w:rsid w:val="00891753"/>
    <w:rsid w:val="00895A54"/>
    <w:rsid w:val="008A1F92"/>
    <w:rsid w:val="008A47AD"/>
    <w:rsid w:val="008A5858"/>
    <w:rsid w:val="008A592F"/>
    <w:rsid w:val="008B07C8"/>
    <w:rsid w:val="008B66BF"/>
    <w:rsid w:val="008C084E"/>
    <w:rsid w:val="008C23DB"/>
    <w:rsid w:val="008C3D2A"/>
    <w:rsid w:val="008C7167"/>
    <w:rsid w:val="008D2096"/>
    <w:rsid w:val="008D283E"/>
    <w:rsid w:val="008D7AA1"/>
    <w:rsid w:val="008E3485"/>
    <w:rsid w:val="008E4891"/>
    <w:rsid w:val="008F157A"/>
    <w:rsid w:val="008F172D"/>
    <w:rsid w:val="008F3A5A"/>
    <w:rsid w:val="00913CE0"/>
    <w:rsid w:val="009234DC"/>
    <w:rsid w:val="00925677"/>
    <w:rsid w:val="009319C3"/>
    <w:rsid w:val="0094014E"/>
    <w:rsid w:val="00950F7A"/>
    <w:rsid w:val="0095586B"/>
    <w:rsid w:val="0098006B"/>
    <w:rsid w:val="00992531"/>
    <w:rsid w:val="009A0BEE"/>
    <w:rsid w:val="009A5CB8"/>
    <w:rsid w:val="009B4652"/>
    <w:rsid w:val="009B5BAE"/>
    <w:rsid w:val="009C58A9"/>
    <w:rsid w:val="009D14F0"/>
    <w:rsid w:val="009D6DB0"/>
    <w:rsid w:val="009E59C7"/>
    <w:rsid w:val="00A001DA"/>
    <w:rsid w:val="00A0598A"/>
    <w:rsid w:val="00A13A7E"/>
    <w:rsid w:val="00A14B31"/>
    <w:rsid w:val="00A203CC"/>
    <w:rsid w:val="00A214C8"/>
    <w:rsid w:val="00A21BAD"/>
    <w:rsid w:val="00A21FF4"/>
    <w:rsid w:val="00A25929"/>
    <w:rsid w:val="00A329E6"/>
    <w:rsid w:val="00A36F91"/>
    <w:rsid w:val="00A373D5"/>
    <w:rsid w:val="00A42EA4"/>
    <w:rsid w:val="00A4414D"/>
    <w:rsid w:val="00A51E3A"/>
    <w:rsid w:val="00A5784D"/>
    <w:rsid w:val="00A60DCC"/>
    <w:rsid w:val="00A6105F"/>
    <w:rsid w:val="00A82737"/>
    <w:rsid w:val="00A90263"/>
    <w:rsid w:val="00A96DBD"/>
    <w:rsid w:val="00A97806"/>
    <w:rsid w:val="00AA0CED"/>
    <w:rsid w:val="00AA19E9"/>
    <w:rsid w:val="00AA4AC3"/>
    <w:rsid w:val="00AB1D56"/>
    <w:rsid w:val="00AB3EAA"/>
    <w:rsid w:val="00AC06F4"/>
    <w:rsid w:val="00AC5C5E"/>
    <w:rsid w:val="00AD08D8"/>
    <w:rsid w:val="00AD59ED"/>
    <w:rsid w:val="00AF1BD0"/>
    <w:rsid w:val="00AF34D3"/>
    <w:rsid w:val="00AF54B8"/>
    <w:rsid w:val="00B01F7D"/>
    <w:rsid w:val="00B03FF8"/>
    <w:rsid w:val="00B07AD7"/>
    <w:rsid w:val="00B14337"/>
    <w:rsid w:val="00B14DAC"/>
    <w:rsid w:val="00B21BCB"/>
    <w:rsid w:val="00B23CF3"/>
    <w:rsid w:val="00B30E66"/>
    <w:rsid w:val="00B30EDE"/>
    <w:rsid w:val="00B3159E"/>
    <w:rsid w:val="00B321C4"/>
    <w:rsid w:val="00B3413B"/>
    <w:rsid w:val="00B37D53"/>
    <w:rsid w:val="00B525EF"/>
    <w:rsid w:val="00B53DE2"/>
    <w:rsid w:val="00B5453F"/>
    <w:rsid w:val="00B63061"/>
    <w:rsid w:val="00B6579A"/>
    <w:rsid w:val="00B66C6D"/>
    <w:rsid w:val="00B70808"/>
    <w:rsid w:val="00B750C2"/>
    <w:rsid w:val="00B7521C"/>
    <w:rsid w:val="00B771D7"/>
    <w:rsid w:val="00B7760D"/>
    <w:rsid w:val="00B77C05"/>
    <w:rsid w:val="00B87349"/>
    <w:rsid w:val="00B910D8"/>
    <w:rsid w:val="00B93BBC"/>
    <w:rsid w:val="00B9576E"/>
    <w:rsid w:val="00B97B08"/>
    <w:rsid w:val="00BA5D29"/>
    <w:rsid w:val="00BB7BB7"/>
    <w:rsid w:val="00BC5913"/>
    <w:rsid w:val="00BD1F27"/>
    <w:rsid w:val="00BD303D"/>
    <w:rsid w:val="00BD5312"/>
    <w:rsid w:val="00BD68FA"/>
    <w:rsid w:val="00BE49E1"/>
    <w:rsid w:val="00BF5A2A"/>
    <w:rsid w:val="00C01BD4"/>
    <w:rsid w:val="00C0618A"/>
    <w:rsid w:val="00C07656"/>
    <w:rsid w:val="00C215E7"/>
    <w:rsid w:val="00C21965"/>
    <w:rsid w:val="00C235A7"/>
    <w:rsid w:val="00C254AC"/>
    <w:rsid w:val="00C27644"/>
    <w:rsid w:val="00C31FEE"/>
    <w:rsid w:val="00C32515"/>
    <w:rsid w:val="00C40693"/>
    <w:rsid w:val="00C43A7C"/>
    <w:rsid w:val="00C5133E"/>
    <w:rsid w:val="00C565D1"/>
    <w:rsid w:val="00C60DA8"/>
    <w:rsid w:val="00C721A5"/>
    <w:rsid w:val="00C72651"/>
    <w:rsid w:val="00C7346B"/>
    <w:rsid w:val="00C75958"/>
    <w:rsid w:val="00C77A54"/>
    <w:rsid w:val="00C82DB6"/>
    <w:rsid w:val="00C95C77"/>
    <w:rsid w:val="00C9671C"/>
    <w:rsid w:val="00CA2E61"/>
    <w:rsid w:val="00CA3738"/>
    <w:rsid w:val="00CA4851"/>
    <w:rsid w:val="00CC0D15"/>
    <w:rsid w:val="00CC1038"/>
    <w:rsid w:val="00CC4E84"/>
    <w:rsid w:val="00CD080A"/>
    <w:rsid w:val="00CD70A3"/>
    <w:rsid w:val="00CE102D"/>
    <w:rsid w:val="00CE1358"/>
    <w:rsid w:val="00CE20B3"/>
    <w:rsid w:val="00CE49FF"/>
    <w:rsid w:val="00CE7A9F"/>
    <w:rsid w:val="00CF3FCF"/>
    <w:rsid w:val="00D11969"/>
    <w:rsid w:val="00D12451"/>
    <w:rsid w:val="00D135F0"/>
    <w:rsid w:val="00D1718F"/>
    <w:rsid w:val="00D23B24"/>
    <w:rsid w:val="00D26B2D"/>
    <w:rsid w:val="00D27CAA"/>
    <w:rsid w:val="00D377AE"/>
    <w:rsid w:val="00D41209"/>
    <w:rsid w:val="00D41F2E"/>
    <w:rsid w:val="00D43706"/>
    <w:rsid w:val="00D50431"/>
    <w:rsid w:val="00D5061E"/>
    <w:rsid w:val="00D534E5"/>
    <w:rsid w:val="00D57ABC"/>
    <w:rsid w:val="00D61797"/>
    <w:rsid w:val="00D658E7"/>
    <w:rsid w:val="00D66710"/>
    <w:rsid w:val="00D74192"/>
    <w:rsid w:val="00D811C3"/>
    <w:rsid w:val="00D87FDF"/>
    <w:rsid w:val="00D9500B"/>
    <w:rsid w:val="00D967B6"/>
    <w:rsid w:val="00D9774C"/>
    <w:rsid w:val="00DB207A"/>
    <w:rsid w:val="00DC4E3D"/>
    <w:rsid w:val="00DC5345"/>
    <w:rsid w:val="00DD0637"/>
    <w:rsid w:val="00DD3CDB"/>
    <w:rsid w:val="00DD4A68"/>
    <w:rsid w:val="00DF1DED"/>
    <w:rsid w:val="00DF2E49"/>
    <w:rsid w:val="00E01DF0"/>
    <w:rsid w:val="00E07B67"/>
    <w:rsid w:val="00E13492"/>
    <w:rsid w:val="00E202FF"/>
    <w:rsid w:val="00E20356"/>
    <w:rsid w:val="00E278E4"/>
    <w:rsid w:val="00E348B7"/>
    <w:rsid w:val="00E4652D"/>
    <w:rsid w:val="00E47F9A"/>
    <w:rsid w:val="00E532FD"/>
    <w:rsid w:val="00E57AFB"/>
    <w:rsid w:val="00E60D30"/>
    <w:rsid w:val="00E615C4"/>
    <w:rsid w:val="00E80338"/>
    <w:rsid w:val="00E81F43"/>
    <w:rsid w:val="00E84470"/>
    <w:rsid w:val="00E92519"/>
    <w:rsid w:val="00E942C4"/>
    <w:rsid w:val="00E9565B"/>
    <w:rsid w:val="00EA22AC"/>
    <w:rsid w:val="00EA4330"/>
    <w:rsid w:val="00EB4BA7"/>
    <w:rsid w:val="00EB627D"/>
    <w:rsid w:val="00EB7C35"/>
    <w:rsid w:val="00EC448C"/>
    <w:rsid w:val="00EC7078"/>
    <w:rsid w:val="00ED1AA6"/>
    <w:rsid w:val="00ED593B"/>
    <w:rsid w:val="00EF07A3"/>
    <w:rsid w:val="00EF3758"/>
    <w:rsid w:val="00F10A2A"/>
    <w:rsid w:val="00F12553"/>
    <w:rsid w:val="00F355F8"/>
    <w:rsid w:val="00F46D96"/>
    <w:rsid w:val="00F5749E"/>
    <w:rsid w:val="00F6246B"/>
    <w:rsid w:val="00F6794C"/>
    <w:rsid w:val="00F70B07"/>
    <w:rsid w:val="00F72583"/>
    <w:rsid w:val="00F77A2A"/>
    <w:rsid w:val="00F80AFD"/>
    <w:rsid w:val="00F829EB"/>
    <w:rsid w:val="00F83E5A"/>
    <w:rsid w:val="00F86C72"/>
    <w:rsid w:val="00F9452A"/>
    <w:rsid w:val="00F95CDD"/>
    <w:rsid w:val="00FA14CB"/>
    <w:rsid w:val="00FA736A"/>
    <w:rsid w:val="00FB09C6"/>
    <w:rsid w:val="00FB4AFF"/>
    <w:rsid w:val="00FC078B"/>
    <w:rsid w:val="00FC5E5C"/>
    <w:rsid w:val="00FD0A96"/>
    <w:rsid w:val="00FE5ABC"/>
    <w:rsid w:val="00FE63B4"/>
    <w:rsid w:val="00FE72D4"/>
    <w:rsid w:val="00FF2FA4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7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851EA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9"/>
    <w:uiPriority w:val="99"/>
    <w:rsid w:val="00C9671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9671C"/>
    <w:rPr>
      <w:b/>
      <w:bCs/>
    </w:rPr>
  </w:style>
  <w:style w:type="paragraph" w:customStyle="1" w:styleId="ab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Body Text"/>
    <w:basedOn w:val="a"/>
    <w:link w:val="Char3"/>
    <w:uiPriority w:val="99"/>
    <w:semiHidden/>
    <w:unhideWhenUsed/>
    <w:rsid w:val="00BB7BB7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3">
    <w:name w:val="본문 Char"/>
    <w:basedOn w:val="a0"/>
    <w:link w:val="ac"/>
    <w:uiPriority w:val="99"/>
    <w:semiHidden/>
    <w:rsid w:val="00BB7BB7"/>
    <w:rPr>
      <w:rFonts w:ascii="바탕" w:eastAsia="굴림" w:hAnsi="굴림" w:cs="굴림"/>
      <w:color w:val="000000"/>
      <w:kern w:val="0"/>
      <w:szCs w:val="20"/>
    </w:rPr>
  </w:style>
  <w:style w:type="character" w:styleId="ad">
    <w:name w:val="Unresolved Mention"/>
    <w:basedOn w:val="a0"/>
    <w:uiPriority w:val="99"/>
    <w:semiHidden/>
    <w:unhideWhenUsed/>
    <w:rsid w:val="00F3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bmit.industry@dmzdoc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dustry.dmzdocs.com/kor/addon/00000015/industry_intro.as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bmit.industry@dmzdocs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395ECE0CB35CA44831AA801458A0D44" ma:contentTypeVersion="3" ma:contentTypeDescription="새 문서를 만듭니다." ma:contentTypeScope="" ma:versionID="6a02ff7a7d6d3ad58bf8a4ec22a87fec">
  <xsd:schema xmlns:xsd="http://www.w3.org/2001/XMLSchema" xmlns:xs="http://www.w3.org/2001/XMLSchema" xmlns:p="http://schemas.microsoft.com/office/2006/metadata/properties" xmlns:ns3="008417be-c471-4f55-8066-039ca8994599" targetNamespace="http://schemas.microsoft.com/office/2006/metadata/properties" ma:root="true" ma:fieldsID="2c556a6e84fd5ba579d1793084c50b18" ns3:_="">
    <xsd:import namespace="008417be-c471-4f55-8066-039ca8994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417be-c471-4f55-8066-039ca899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88203-D1A5-4240-80A8-8CE8380D4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AC2CA4-ED6E-472B-A80A-FD9A07B54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169622-DE90-4BC4-BAF4-E73CCAE89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A2149-90B6-4BD9-AD55-5CBD84D42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417be-c471-4f55-8066-039ca899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6</cp:revision>
  <cp:lastPrinted>2023-02-27T02:40:00Z</cp:lastPrinted>
  <dcterms:created xsi:type="dcterms:W3CDTF">2025-03-06T05:59:00Z</dcterms:created>
  <dcterms:modified xsi:type="dcterms:W3CDTF">2025-03-10T23:21:00Z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0x0101001395ECE0CB35CA44831AA801458A0D44</vt:lpwstr>
  </property>
</Properties>
</file>