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71D86" w14:textId="77777777" w:rsidR="00CB5AAE" w:rsidRPr="0045693D" w:rsidRDefault="0045693D" w:rsidP="00C06B2A">
      <w:pPr>
        <w:jc w:val="center"/>
        <w:rPr>
          <w:rFonts w:ascii="HY헤드라인M" w:eastAsia="HY헤드라인M" w:hAnsi="HY견고딕"/>
          <w:b/>
          <w:kern w:val="0"/>
          <w:sz w:val="52"/>
          <w:szCs w:val="44"/>
          <w:shd w:val="clear" w:color="auto" w:fill="FFFFFF"/>
        </w:rPr>
      </w:pPr>
      <w:r w:rsidRPr="0045693D">
        <w:rPr>
          <w:rFonts w:ascii="HY헤드라인M" w:eastAsia="HY헤드라인M" w:hAnsi="HY견고딕" w:hint="eastAsia"/>
          <w:b/>
          <w:kern w:val="0"/>
          <w:sz w:val="52"/>
          <w:szCs w:val="44"/>
          <w:shd w:val="clear" w:color="auto" w:fill="FFFFFF"/>
        </w:rPr>
        <w:t>2025 아시아콘텐츠&amp;필름마켓</w:t>
      </w:r>
    </w:p>
    <w:p w14:paraId="34B462B1" w14:textId="77777777" w:rsidR="0045693D" w:rsidRDefault="0045693D" w:rsidP="00C06B2A">
      <w:pPr>
        <w:jc w:val="center"/>
        <w:rPr>
          <w:rFonts w:ascii="HY헤드라인M" w:eastAsia="HY헤드라인M" w:hAnsi="HY견고딕"/>
          <w:b/>
          <w:kern w:val="0"/>
          <w:sz w:val="52"/>
          <w:szCs w:val="44"/>
          <w:shd w:val="clear" w:color="auto" w:fill="FFFFFF"/>
        </w:rPr>
      </w:pPr>
      <w:r w:rsidRPr="0045693D">
        <w:rPr>
          <w:rFonts w:ascii="HY헤드라인M" w:eastAsia="HY헤드라인M" w:hAnsi="HY견고딕" w:hint="eastAsia"/>
          <w:b/>
          <w:kern w:val="0"/>
          <w:sz w:val="52"/>
          <w:szCs w:val="44"/>
          <w:shd w:val="clear" w:color="auto" w:fill="FFFFFF"/>
        </w:rPr>
        <w:t>공식 콘퍼런스 라인업 공개!</w:t>
      </w:r>
    </w:p>
    <w:p w14:paraId="6D65B8A3" w14:textId="77777777" w:rsidR="00123A0F" w:rsidRPr="009B1FEE" w:rsidRDefault="00123A0F" w:rsidP="00C06B2A">
      <w:pPr>
        <w:rPr>
          <w:rFonts w:ascii="HY견고딕" w:eastAsia="HY견고딕" w:hAnsi="HY견고딕" w:cs="굴림"/>
          <w:b/>
          <w:kern w:val="0"/>
          <w:sz w:val="32"/>
          <w:szCs w:val="44"/>
          <w:shd w:val="clear" w:color="auto" w:fill="FFFFFF"/>
        </w:rPr>
      </w:pPr>
    </w:p>
    <w:p w14:paraId="788797B1" w14:textId="13B4BB23" w:rsidR="0045693D" w:rsidRPr="009B1FEE" w:rsidRDefault="0045693D" w:rsidP="00C06B2A">
      <w:pPr>
        <w:rPr>
          <w:rFonts w:ascii="맑은 고딕" w:eastAsia="맑은 고딕" w:hAnsi="맑은 고딕" w:cs="굴림"/>
          <w:b/>
          <w:kern w:val="0"/>
          <w:sz w:val="21"/>
          <w:szCs w:val="21"/>
          <w:u w:val="single"/>
          <w:shd w:val="clear" w:color="auto" w:fill="FFFFFF"/>
        </w:rPr>
      </w:pPr>
      <w:r w:rsidRPr="009B1FEE">
        <w:rPr>
          <w:rFonts w:ascii="맑은 고딕" w:eastAsia="맑은 고딕" w:hAnsi="맑은 고딕" w:cs="굴림" w:hint="eastAsia"/>
          <w:b/>
          <w:kern w:val="0"/>
          <w:sz w:val="21"/>
          <w:szCs w:val="21"/>
          <w:u w:val="single"/>
          <w:shd w:val="clear" w:color="auto" w:fill="FFFFFF"/>
        </w:rPr>
        <w:t xml:space="preserve">전 세계 영화∙영상 콘텐츠와 원천 </w:t>
      </w:r>
      <w:r w:rsidRPr="009B1FEE">
        <w:rPr>
          <w:rFonts w:ascii="맑은 고딕" w:eastAsia="맑은 고딕" w:hAnsi="맑은 고딕" w:cs="굴림"/>
          <w:b/>
          <w:kern w:val="0"/>
          <w:sz w:val="21"/>
          <w:szCs w:val="21"/>
          <w:u w:val="single"/>
          <w:shd w:val="clear" w:color="auto" w:fill="FFFFFF"/>
        </w:rPr>
        <w:t>IP</w:t>
      </w:r>
      <w:r w:rsidRPr="009B1FEE">
        <w:rPr>
          <w:rFonts w:ascii="맑은 고딕" w:eastAsia="맑은 고딕" w:hAnsi="맑은 고딕" w:cs="굴림" w:hint="eastAsia"/>
          <w:b/>
          <w:kern w:val="0"/>
          <w:sz w:val="21"/>
          <w:szCs w:val="21"/>
          <w:u w:val="single"/>
          <w:shd w:val="clear" w:color="auto" w:fill="FFFFFF"/>
        </w:rPr>
        <w:t xml:space="preserve">가 </w:t>
      </w:r>
      <w:r w:rsidR="00D96BAA" w:rsidRPr="009B1FEE">
        <w:rPr>
          <w:rFonts w:ascii="맑은 고딕" w:eastAsia="맑은 고딕" w:hAnsi="맑은 고딕" w:cs="굴림" w:hint="eastAsia"/>
          <w:b/>
          <w:kern w:val="0"/>
          <w:sz w:val="21"/>
          <w:szCs w:val="21"/>
          <w:u w:val="single"/>
          <w:shd w:val="clear" w:color="auto" w:fill="FFFFFF"/>
        </w:rPr>
        <w:t>한데 모이는</w:t>
      </w:r>
      <w:r w:rsidRPr="009B1FEE">
        <w:rPr>
          <w:rFonts w:ascii="맑은 고딕" w:eastAsia="맑은 고딕" w:hAnsi="맑은 고딕" w:cs="굴림" w:hint="eastAsia"/>
          <w:b/>
          <w:kern w:val="0"/>
          <w:sz w:val="21"/>
          <w:szCs w:val="21"/>
          <w:u w:val="single"/>
          <w:shd w:val="clear" w:color="auto" w:fill="FFFFFF"/>
        </w:rPr>
        <w:t xml:space="preserve"> 글로벌 콘텐츠 시장,</w:t>
      </w:r>
      <w:r w:rsidRPr="009B1FEE">
        <w:rPr>
          <w:rFonts w:ascii="맑은 고딕" w:eastAsia="맑은 고딕" w:hAnsi="맑은 고딕" w:cs="굴림"/>
          <w:b/>
          <w:kern w:val="0"/>
          <w:sz w:val="21"/>
          <w:szCs w:val="21"/>
          <w:u w:val="single"/>
          <w:shd w:val="clear" w:color="auto" w:fill="FFFFFF"/>
        </w:rPr>
        <w:t xml:space="preserve"> </w:t>
      </w:r>
      <w:r w:rsidRPr="009B1FEE">
        <w:rPr>
          <w:rFonts w:ascii="맑은 고딕" w:eastAsia="맑은 고딕" w:hAnsi="맑은 고딕" w:cs="굴림" w:hint="eastAsia"/>
          <w:b/>
          <w:kern w:val="0"/>
          <w:sz w:val="21"/>
          <w:szCs w:val="21"/>
          <w:u w:val="single"/>
          <w:shd w:val="clear" w:color="auto" w:fill="FFFFFF"/>
        </w:rPr>
        <w:t>아시아콘텐츠&amp;필름마켓(</w:t>
      </w:r>
      <w:r w:rsidRPr="009B1FEE">
        <w:rPr>
          <w:rFonts w:ascii="맑은 고딕" w:eastAsia="맑은 고딕" w:hAnsi="맑은 고딕" w:cs="굴림"/>
          <w:b/>
          <w:kern w:val="0"/>
          <w:sz w:val="21"/>
          <w:szCs w:val="21"/>
          <w:u w:val="single"/>
          <w:shd w:val="clear" w:color="auto" w:fill="FFFFFF"/>
        </w:rPr>
        <w:t xml:space="preserve">(Asian Contents &amp; Film Market, </w:t>
      </w:r>
      <w:r w:rsidRPr="009B1FEE">
        <w:rPr>
          <w:rFonts w:ascii="맑은 고딕" w:eastAsia="맑은 고딕" w:hAnsi="맑은 고딕" w:cs="굴림" w:hint="eastAsia"/>
          <w:b/>
          <w:kern w:val="0"/>
          <w:sz w:val="21"/>
          <w:szCs w:val="21"/>
          <w:u w:val="single"/>
          <w:shd w:val="clear" w:color="auto" w:fill="FFFFFF"/>
        </w:rPr>
        <w:t>이하 ACFM</w:t>
      </w:r>
      <w:r w:rsidRPr="009B1FEE">
        <w:rPr>
          <w:rFonts w:ascii="맑은 고딕" w:eastAsia="맑은 고딕" w:hAnsi="맑은 고딕" w:cs="굴림"/>
          <w:b/>
          <w:kern w:val="0"/>
          <w:sz w:val="21"/>
          <w:szCs w:val="21"/>
          <w:u w:val="single"/>
          <w:shd w:val="clear" w:color="auto" w:fill="FFFFFF"/>
        </w:rPr>
        <w:t>)</w:t>
      </w:r>
      <w:r w:rsidRPr="009B1FEE">
        <w:rPr>
          <w:rFonts w:ascii="맑은 고딕" w:eastAsia="맑은 고딕" w:hAnsi="맑은 고딕" w:cs="굴림" w:hint="eastAsia"/>
          <w:b/>
          <w:kern w:val="0"/>
          <w:sz w:val="21"/>
          <w:szCs w:val="21"/>
          <w:u w:val="single"/>
          <w:shd w:val="clear" w:color="auto" w:fill="FFFFFF"/>
        </w:rPr>
        <w:t xml:space="preserve">이 </w:t>
      </w:r>
      <w:r w:rsidR="004817FB" w:rsidRPr="009B1FEE">
        <w:rPr>
          <w:rFonts w:ascii="맑은 고딕" w:eastAsia="맑은 고딕" w:hAnsi="맑은 고딕" w:cs="굴림" w:hint="eastAsia"/>
          <w:b/>
          <w:kern w:val="0"/>
          <w:sz w:val="21"/>
          <w:szCs w:val="21"/>
          <w:u w:val="single"/>
          <w:shd w:val="clear" w:color="auto" w:fill="FFFFFF"/>
        </w:rPr>
        <w:t xml:space="preserve">한층 </w:t>
      </w:r>
      <w:r w:rsidR="00D96BAA" w:rsidRPr="009B1FEE">
        <w:rPr>
          <w:rFonts w:ascii="맑은 고딕" w:eastAsia="맑은 고딕" w:hAnsi="맑은 고딕" w:cs="굴림" w:hint="eastAsia"/>
          <w:b/>
          <w:kern w:val="0"/>
          <w:sz w:val="21"/>
          <w:szCs w:val="21"/>
          <w:u w:val="single"/>
          <w:shd w:val="clear" w:color="auto" w:fill="FFFFFF"/>
        </w:rPr>
        <w:t>강화된</w:t>
      </w:r>
      <w:r w:rsidRPr="009B1FEE">
        <w:rPr>
          <w:rFonts w:ascii="맑은 고딕" w:eastAsia="맑은 고딕" w:hAnsi="맑은 고딕" w:cs="굴림" w:hint="eastAsia"/>
          <w:b/>
          <w:kern w:val="0"/>
          <w:sz w:val="21"/>
          <w:szCs w:val="21"/>
          <w:u w:val="single"/>
          <w:shd w:val="clear" w:color="auto" w:fill="FFFFFF"/>
        </w:rPr>
        <w:t xml:space="preserve"> 콘퍼런스 라인업을 공개했다.</w:t>
      </w:r>
      <w:r w:rsidR="004817FB" w:rsidRPr="009B1FEE">
        <w:rPr>
          <w:rFonts w:ascii="맑은 고딕" w:eastAsia="맑은 고딕" w:hAnsi="맑은 고딕" w:cs="굴림" w:hint="eastAsia"/>
          <w:b/>
          <w:kern w:val="0"/>
          <w:sz w:val="21"/>
          <w:szCs w:val="21"/>
          <w:u w:val="single"/>
          <w:shd w:val="clear" w:color="auto" w:fill="FFFFFF"/>
        </w:rPr>
        <w:t xml:space="preserve"> 올해는</w:t>
      </w:r>
      <w:r w:rsidR="004817FB" w:rsidRPr="009B1FEE">
        <w:rPr>
          <w:rFonts w:ascii="맑은 고딕" w:eastAsia="맑은 고딕" w:hAnsi="맑은 고딕" w:cs="굴림"/>
          <w:b/>
          <w:kern w:val="0"/>
          <w:sz w:val="21"/>
          <w:szCs w:val="21"/>
          <w:u w:val="single"/>
          <w:shd w:val="clear" w:color="auto" w:fill="FFFFFF"/>
        </w:rPr>
        <w:t xml:space="preserve"> AI, 디지털 전환, 금융, IP, 글로벌 협력 등 콘텐츠 산업의 변화를 이끄는 주제들을 망라하며, 전 세계 </w:t>
      </w:r>
      <w:r w:rsidR="00D96BAA" w:rsidRPr="009B1FEE">
        <w:rPr>
          <w:rFonts w:ascii="맑은 고딕" w:eastAsia="맑은 고딕" w:hAnsi="맑은 고딕" w:cs="굴림" w:hint="eastAsia"/>
          <w:b/>
          <w:kern w:val="0"/>
          <w:sz w:val="21"/>
          <w:szCs w:val="21"/>
          <w:u w:val="single"/>
          <w:shd w:val="clear" w:color="auto" w:fill="FFFFFF"/>
        </w:rPr>
        <w:t xml:space="preserve">콘텐츠 산업 </w:t>
      </w:r>
      <w:r w:rsidR="004817FB" w:rsidRPr="009B1FEE">
        <w:rPr>
          <w:rFonts w:ascii="맑은 고딕" w:eastAsia="맑은 고딕" w:hAnsi="맑은 고딕" w:cs="굴림"/>
          <w:b/>
          <w:kern w:val="0"/>
          <w:sz w:val="21"/>
          <w:szCs w:val="21"/>
          <w:u w:val="single"/>
          <w:shd w:val="clear" w:color="auto" w:fill="FFFFFF"/>
        </w:rPr>
        <w:t>전문가와 기관이 함께하는 국제적 담론의 장을 마련한다.</w:t>
      </w:r>
    </w:p>
    <w:p w14:paraId="04D360D5" w14:textId="77777777" w:rsidR="0045693D" w:rsidRPr="009B1FEE" w:rsidRDefault="0045693D" w:rsidP="00C06B2A">
      <w:pPr>
        <w:jc w:val="center"/>
        <w:rPr>
          <w:rFonts w:ascii="맑은 고딕" w:eastAsia="맑은 고딕" w:hAnsi="맑은 고딕" w:cs="굴림"/>
          <w:b/>
          <w:kern w:val="0"/>
          <w:sz w:val="21"/>
          <w:szCs w:val="21"/>
          <w:u w:val="single"/>
          <w:shd w:val="clear" w:color="auto" w:fill="FFFFFF"/>
        </w:rPr>
      </w:pPr>
    </w:p>
    <w:p w14:paraId="3AABED14" w14:textId="75FB44C6" w:rsidR="00275F1A" w:rsidRPr="009B1FEE" w:rsidRDefault="004817FB" w:rsidP="00C06B2A">
      <w:pPr>
        <w:jc w:val="center"/>
        <w:rPr>
          <w:rFonts w:ascii="HY견고딕" w:eastAsia="HY견고딕" w:hAnsi="HY견고딕" w:cs="굴림"/>
          <w:b/>
          <w:kern w:val="0"/>
          <w:sz w:val="32"/>
          <w:szCs w:val="44"/>
          <w:shd w:val="clear" w:color="auto" w:fill="FFFFFF"/>
        </w:rPr>
      </w:pPr>
      <w:r w:rsidRPr="009B1FEE">
        <w:rPr>
          <w:rFonts w:ascii="HY견고딕" w:eastAsia="HY견고딕" w:hAnsi="HY견고딕" w:cs="굴림"/>
          <w:b/>
          <w:kern w:val="0"/>
          <w:sz w:val="32"/>
          <w:szCs w:val="44"/>
          <w:shd w:val="clear" w:color="auto" w:fill="FFFFFF"/>
        </w:rPr>
        <w:t>이노</w:t>
      </w:r>
      <w:r w:rsidRPr="009B1FEE">
        <w:rPr>
          <w:rFonts w:ascii="HY견고딕" w:eastAsia="HY견고딕" w:hAnsi="HY견고딕" w:cs="굴림" w:hint="eastAsia"/>
          <w:b/>
          <w:kern w:val="0"/>
          <w:sz w:val="32"/>
          <w:szCs w:val="44"/>
          <w:shd w:val="clear" w:color="auto" w:fill="FFFFFF"/>
        </w:rPr>
        <w:t>아시아 (InnoAsia)</w:t>
      </w:r>
    </w:p>
    <w:p w14:paraId="2BE7C8EF" w14:textId="50D11D65" w:rsidR="004817FB" w:rsidRPr="009B1FEE" w:rsidRDefault="004817FB" w:rsidP="00C06B2A">
      <w:pPr>
        <w:jc w:val="center"/>
        <w:rPr>
          <w:rFonts w:ascii="HY견고딕" w:eastAsia="HY견고딕" w:hAnsi="HY견고딕" w:cs="굴림"/>
          <w:b/>
          <w:kern w:val="0"/>
          <w:sz w:val="32"/>
          <w:szCs w:val="44"/>
          <w:shd w:val="clear" w:color="auto" w:fill="FFFFFF"/>
        </w:rPr>
      </w:pPr>
      <w:r w:rsidRPr="009B1FEE">
        <w:rPr>
          <w:rFonts w:ascii="HY견고딕" w:eastAsia="HY견고딕" w:hAnsi="HY견고딕" w:cs="굴림" w:hint="eastAsia"/>
          <w:b/>
          <w:kern w:val="0"/>
          <w:sz w:val="32"/>
          <w:szCs w:val="44"/>
          <w:shd w:val="clear" w:color="auto" w:fill="FFFFFF"/>
        </w:rPr>
        <w:t>영화와 AI의 융합, 창작의 새로운 지평</w:t>
      </w:r>
    </w:p>
    <w:p w14:paraId="18FF4A03" w14:textId="69F4D102" w:rsidR="00514776" w:rsidRPr="009B1FEE" w:rsidRDefault="00514776" w:rsidP="00C06B2A">
      <w:pPr>
        <w:rPr>
          <w:rFonts w:eastAsiaTheme="minorHAnsi" w:cs="굴림"/>
          <w:kern w:val="0"/>
          <w:szCs w:val="20"/>
          <w:shd w:val="clear" w:color="auto" w:fill="FFFFFF"/>
        </w:rPr>
      </w:pPr>
      <w:r w:rsidRPr="009B1FEE">
        <w:rPr>
          <w:rFonts w:eastAsiaTheme="minorHAnsi" w:cs="굴림"/>
          <w:kern w:val="0"/>
          <w:szCs w:val="20"/>
          <w:shd w:val="clear" w:color="auto" w:fill="FFFFFF"/>
        </w:rPr>
        <w:t>기술과 예술이 만나는 ‘이노아시아’는 영화와 AI의 융합을 본격적으로 다루며 6개 세션으로 구성된다. 오프닝</w:t>
      </w:r>
      <w:r w:rsidR="00021FE1" w:rsidRPr="009B1FEE">
        <w:rPr>
          <w:rFonts w:eastAsiaTheme="minorHAnsi" w:cs="굴림" w:hint="eastAsia"/>
          <w:kern w:val="0"/>
          <w:szCs w:val="20"/>
          <w:shd w:val="clear" w:color="auto" w:fill="FFFFFF"/>
        </w:rPr>
        <w:t xml:space="preserve"> </w:t>
      </w:r>
      <w:r w:rsidR="00021FE1" w:rsidRPr="009B1FEE">
        <w:rPr>
          <w:rFonts w:eastAsiaTheme="minorHAnsi" w:cs="굴림"/>
          <w:kern w:val="0"/>
          <w:szCs w:val="20"/>
          <w:shd w:val="clear" w:color="auto" w:fill="FFFFFF"/>
        </w:rPr>
        <w:t>세션</w:t>
      </w:r>
      <w:r w:rsidR="00D96BAA" w:rsidRPr="009B1FEE">
        <w:rPr>
          <w:rFonts w:eastAsiaTheme="minorHAnsi" w:cs="굴림" w:hint="eastAsia"/>
          <w:kern w:val="0"/>
          <w:szCs w:val="20"/>
          <w:shd w:val="clear" w:color="auto" w:fill="FFFFFF"/>
        </w:rPr>
        <w:t>인</w:t>
      </w:r>
      <w:r w:rsidR="0031393B" w:rsidRPr="009B1FEE">
        <w:rPr>
          <w:rFonts w:eastAsiaTheme="minorHAnsi" w:cs="굴림" w:hint="eastAsia"/>
          <w:kern w:val="0"/>
          <w:szCs w:val="20"/>
          <w:shd w:val="clear" w:color="auto" w:fill="FFFFFF"/>
        </w:rPr>
        <w:t xml:space="preserve"> </w:t>
      </w:r>
      <w:r w:rsidR="0031393B" w:rsidRPr="009B1FEE">
        <w:rPr>
          <w:rFonts w:eastAsiaTheme="minorHAnsi" w:cs="굴림"/>
          <w:kern w:val="0"/>
          <w:szCs w:val="20"/>
          <w:shd w:val="clear" w:color="auto" w:fill="FFFFFF"/>
        </w:rPr>
        <w:t>‘</w:t>
      </w:r>
      <w:r w:rsidR="0031393B" w:rsidRPr="009B1FEE">
        <w:rPr>
          <w:rFonts w:eastAsiaTheme="minorHAnsi" w:cs="굴림" w:hint="eastAsia"/>
          <w:kern w:val="0"/>
          <w:szCs w:val="20"/>
          <w:shd w:val="clear" w:color="auto" w:fill="FFFFFF"/>
        </w:rPr>
        <w:t>데모 잼 킥오프</w:t>
      </w:r>
      <w:r w:rsidR="0031393B" w:rsidRPr="009B1FEE">
        <w:rPr>
          <w:rFonts w:eastAsiaTheme="minorHAnsi" w:cs="굴림"/>
          <w:kern w:val="0"/>
          <w:szCs w:val="20"/>
          <w:shd w:val="clear" w:color="auto" w:fill="FFFFFF"/>
        </w:rPr>
        <w:t>’</w:t>
      </w:r>
      <w:r w:rsidRPr="009B1FEE">
        <w:rPr>
          <w:rFonts w:eastAsiaTheme="minorHAnsi" w:cs="굴림"/>
          <w:kern w:val="0"/>
          <w:szCs w:val="20"/>
          <w:shd w:val="clear" w:color="auto" w:fill="FFFFFF"/>
        </w:rPr>
        <w:t xml:space="preserve">에서는 </w:t>
      </w:r>
      <w:r w:rsidR="0031393B" w:rsidRPr="009B1FEE">
        <w:rPr>
          <w:rFonts w:eastAsiaTheme="minorHAnsi" w:cs="굴림" w:hint="eastAsia"/>
          <w:kern w:val="0"/>
          <w:szCs w:val="20"/>
          <w:shd w:val="clear" w:color="auto" w:fill="FFFFFF"/>
        </w:rPr>
        <w:t xml:space="preserve">주요 </w:t>
      </w:r>
      <w:r w:rsidRPr="009B1FEE">
        <w:rPr>
          <w:rFonts w:eastAsiaTheme="minorHAnsi" w:cs="굴림"/>
          <w:kern w:val="0"/>
          <w:szCs w:val="20"/>
          <w:shd w:val="clear" w:color="auto" w:fill="FFFFFF"/>
        </w:rPr>
        <w:t>참가자</w:t>
      </w:r>
      <w:r w:rsidR="00D96BAA" w:rsidRPr="009B1FEE">
        <w:rPr>
          <w:rFonts w:eastAsiaTheme="minorHAnsi" w:cs="굴림" w:hint="eastAsia"/>
          <w:kern w:val="0"/>
          <w:szCs w:val="20"/>
          <w:shd w:val="clear" w:color="auto" w:fill="FFFFFF"/>
        </w:rPr>
        <w:t>들의 발표를</w:t>
      </w:r>
      <w:r w:rsidRPr="009B1FEE">
        <w:rPr>
          <w:rFonts w:eastAsiaTheme="minorHAnsi" w:cs="굴림"/>
          <w:kern w:val="0"/>
          <w:szCs w:val="20"/>
          <w:shd w:val="clear" w:color="auto" w:fill="FFFFFF"/>
        </w:rPr>
        <w:t xml:space="preserve"> 소개하고, 이어</w:t>
      </w:r>
      <w:r w:rsidR="0031393B" w:rsidRPr="009B1FEE">
        <w:rPr>
          <w:rFonts w:eastAsiaTheme="minorHAnsi" w:cs="굴림" w:hint="eastAsia"/>
          <w:kern w:val="0"/>
          <w:szCs w:val="20"/>
          <w:shd w:val="clear" w:color="auto" w:fill="FFFFFF"/>
        </w:rPr>
        <w:t xml:space="preserve"> </w:t>
      </w:r>
      <w:r w:rsidR="0031393B" w:rsidRPr="009B1FEE">
        <w:rPr>
          <w:rFonts w:eastAsiaTheme="minorHAnsi" w:cs="굴림"/>
          <w:kern w:val="0"/>
          <w:szCs w:val="20"/>
          <w:shd w:val="clear" w:color="auto" w:fill="FFFFFF"/>
        </w:rPr>
        <w:t>‘</w:t>
      </w:r>
      <w:r w:rsidR="0031393B" w:rsidRPr="009B1FEE">
        <w:rPr>
          <w:rFonts w:eastAsiaTheme="minorHAnsi" w:cs="굴림" w:hint="eastAsia"/>
          <w:kern w:val="0"/>
          <w:szCs w:val="20"/>
          <w:shd w:val="clear" w:color="auto" w:fill="FFFFFF"/>
        </w:rPr>
        <w:t>커넥팅 이노베이션</w:t>
      </w:r>
      <w:r w:rsidR="0031393B" w:rsidRPr="009B1FEE">
        <w:rPr>
          <w:rFonts w:eastAsiaTheme="minorHAnsi" w:cs="굴림"/>
          <w:kern w:val="0"/>
          <w:szCs w:val="20"/>
          <w:shd w:val="clear" w:color="auto" w:fill="FFFFFF"/>
        </w:rPr>
        <w:t>’</w:t>
      </w:r>
      <w:r w:rsidR="0031393B" w:rsidRPr="009B1FEE">
        <w:rPr>
          <w:rFonts w:eastAsiaTheme="minorHAnsi" w:cs="굴림" w:hint="eastAsia"/>
          <w:kern w:val="0"/>
          <w:szCs w:val="20"/>
          <w:shd w:val="clear" w:color="auto" w:fill="FFFFFF"/>
        </w:rPr>
        <w:t>에서는</w:t>
      </w:r>
      <w:r w:rsidRPr="009B1FEE">
        <w:rPr>
          <w:rFonts w:eastAsiaTheme="minorHAnsi" w:cs="굴림"/>
          <w:kern w:val="0"/>
          <w:szCs w:val="20"/>
          <w:shd w:val="clear" w:color="auto" w:fill="FFFFFF"/>
        </w:rPr>
        <w:t xml:space="preserve"> 아마존과 알리바바</w:t>
      </w:r>
      <w:r w:rsidR="004817FB" w:rsidRPr="009B1FEE">
        <w:rPr>
          <w:rFonts w:eastAsiaTheme="minorHAnsi" w:cs="굴림" w:hint="eastAsia"/>
          <w:kern w:val="0"/>
          <w:szCs w:val="20"/>
          <w:shd w:val="clear" w:color="auto" w:fill="FFFFFF"/>
        </w:rPr>
        <w:t>의</w:t>
      </w:r>
      <w:r w:rsidRPr="009B1FEE">
        <w:rPr>
          <w:rFonts w:eastAsiaTheme="minorHAnsi" w:cs="굴림"/>
          <w:kern w:val="0"/>
          <w:szCs w:val="20"/>
          <w:shd w:val="clear" w:color="auto" w:fill="FFFFFF"/>
        </w:rPr>
        <w:t xml:space="preserve"> </w:t>
      </w:r>
      <w:r w:rsidR="00C06B2A" w:rsidRPr="009B1FEE">
        <w:rPr>
          <w:rFonts w:eastAsiaTheme="minorHAnsi" w:cs="굴림" w:hint="eastAsia"/>
          <w:kern w:val="0"/>
          <w:szCs w:val="20"/>
        </w:rPr>
        <w:t>클라우드· AI</w:t>
      </w:r>
      <w:r w:rsidR="00C06B2A" w:rsidRPr="009B1FEE">
        <w:rPr>
          <w:rFonts w:eastAsiaTheme="minorHAnsi" w:cs="굴림"/>
          <w:kern w:val="0"/>
          <w:szCs w:val="20"/>
        </w:rPr>
        <w:t xml:space="preserve"> </w:t>
      </w:r>
      <w:r w:rsidRPr="009B1FEE">
        <w:rPr>
          <w:rFonts w:eastAsiaTheme="minorHAnsi" w:cs="굴림"/>
          <w:kern w:val="0"/>
          <w:szCs w:val="20"/>
          <w:shd w:val="clear" w:color="auto" w:fill="FFFFFF"/>
        </w:rPr>
        <w:t xml:space="preserve">기반 제작 </w:t>
      </w:r>
      <w:r w:rsidR="00021FE1" w:rsidRPr="009B1FEE">
        <w:rPr>
          <w:rFonts w:eastAsiaTheme="minorHAnsi" w:cs="굴림"/>
          <w:kern w:val="0"/>
          <w:szCs w:val="20"/>
          <w:shd w:val="clear" w:color="auto" w:fill="FFFFFF"/>
        </w:rPr>
        <w:t>혁신</w:t>
      </w:r>
      <w:r w:rsidR="00021FE1" w:rsidRPr="009B1FEE">
        <w:rPr>
          <w:rFonts w:eastAsiaTheme="minorHAnsi" w:cs="굴림" w:hint="eastAsia"/>
          <w:kern w:val="0"/>
          <w:szCs w:val="20"/>
          <w:shd w:val="clear" w:color="auto" w:fill="FFFFFF"/>
        </w:rPr>
        <w:t xml:space="preserve"> 사례와,</w:t>
      </w:r>
      <w:r w:rsidR="004817FB" w:rsidRPr="009B1FEE">
        <w:rPr>
          <w:rFonts w:eastAsiaTheme="minorHAnsi" w:cs="굴림" w:hint="eastAsia"/>
          <w:kern w:val="0"/>
          <w:szCs w:val="20"/>
          <w:shd w:val="clear" w:color="auto" w:fill="FFFFFF"/>
        </w:rPr>
        <w:t xml:space="preserve"> </w:t>
      </w:r>
      <w:r w:rsidR="00D96BAA" w:rsidRPr="009B1FEE">
        <w:rPr>
          <w:rFonts w:eastAsiaTheme="minorHAnsi" w:cs="굴림" w:hint="eastAsia"/>
          <w:kern w:val="0"/>
          <w:szCs w:val="20"/>
          <w:shd w:val="clear" w:color="auto" w:fill="FFFFFF"/>
        </w:rPr>
        <w:t>서울경제진흥원</w:t>
      </w:r>
      <w:r w:rsidR="00021FE1" w:rsidRPr="009B1FEE">
        <w:rPr>
          <w:rFonts w:eastAsiaTheme="minorHAnsi" w:cs="굴림" w:hint="eastAsia"/>
          <w:kern w:val="0"/>
          <w:szCs w:val="20"/>
          <w:shd w:val="clear" w:color="auto" w:fill="FFFFFF"/>
        </w:rPr>
        <w:t>(SB</w:t>
      </w:r>
      <w:r w:rsidR="00D96BAA" w:rsidRPr="009B1FEE">
        <w:rPr>
          <w:rFonts w:eastAsiaTheme="minorHAnsi" w:cs="굴림"/>
          <w:kern w:val="0"/>
          <w:szCs w:val="20"/>
          <w:shd w:val="clear" w:color="auto" w:fill="FFFFFF"/>
        </w:rPr>
        <w:t>A</w:t>
      </w:r>
      <w:r w:rsidR="00021FE1" w:rsidRPr="009B1FEE">
        <w:rPr>
          <w:rFonts w:eastAsiaTheme="minorHAnsi" w:cs="굴림" w:hint="eastAsia"/>
          <w:kern w:val="0"/>
          <w:szCs w:val="20"/>
          <w:shd w:val="clear" w:color="auto" w:fill="FFFFFF"/>
        </w:rPr>
        <w:t>)가</w:t>
      </w:r>
      <w:r w:rsidR="004817FB" w:rsidRPr="009B1FEE">
        <w:rPr>
          <w:rFonts w:eastAsiaTheme="minorHAnsi" w:cs="굴림" w:hint="eastAsia"/>
          <w:kern w:val="0"/>
          <w:szCs w:val="20"/>
          <w:shd w:val="clear" w:color="auto" w:fill="FFFFFF"/>
        </w:rPr>
        <w:t xml:space="preserve"> </w:t>
      </w:r>
      <w:r w:rsidRPr="009B1FEE">
        <w:rPr>
          <w:rFonts w:eastAsiaTheme="minorHAnsi" w:cs="굴림"/>
          <w:kern w:val="0"/>
          <w:szCs w:val="20"/>
          <w:shd w:val="clear" w:color="auto" w:fill="FFFFFF"/>
        </w:rPr>
        <w:t>공공</w:t>
      </w:r>
      <w:r w:rsidR="00577CF4" w:rsidRPr="009B1FEE">
        <w:rPr>
          <w:rFonts w:eastAsiaTheme="minorHAnsi" w:cs="굴림" w:hint="eastAsia"/>
          <w:kern w:val="0"/>
          <w:szCs w:val="20"/>
          <w:shd w:val="clear" w:color="auto" w:fill="FFFFFF"/>
        </w:rPr>
        <w:t>-</w:t>
      </w:r>
      <w:r w:rsidRPr="009B1FEE">
        <w:rPr>
          <w:rFonts w:eastAsiaTheme="minorHAnsi" w:cs="굴림"/>
          <w:kern w:val="0"/>
          <w:szCs w:val="20"/>
          <w:shd w:val="clear" w:color="auto" w:fill="FFFFFF"/>
        </w:rPr>
        <w:t xml:space="preserve">민간 협력 스타트업 지원 사례를 </w:t>
      </w:r>
      <w:r w:rsidR="00577CF4" w:rsidRPr="009B1FEE">
        <w:rPr>
          <w:rFonts w:eastAsiaTheme="minorHAnsi" w:cs="굴림" w:hint="eastAsia"/>
          <w:kern w:val="0"/>
          <w:szCs w:val="20"/>
          <w:shd w:val="clear" w:color="auto" w:fill="FFFFFF"/>
        </w:rPr>
        <w:t>통해</w:t>
      </w:r>
      <w:r w:rsidRPr="009B1FEE">
        <w:rPr>
          <w:rFonts w:eastAsiaTheme="minorHAnsi" w:cs="굴림"/>
          <w:kern w:val="0"/>
          <w:szCs w:val="20"/>
          <w:shd w:val="clear" w:color="auto" w:fill="FFFFFF"/>
        </w:rPr>
        <w:t xml:space="preserve"> 오픈 이노베이션의 가능성을 제시한다. 영화진흥위원회와 공동 주최하는 ‘영화적 특이점’</w:t>
      </w:r>
      <w:r w:rsidR="00021FE1" w:rsidRPr="009B1FEE">
        <w:rPr>
          <w:rFonts w:eastAsiaTheme="minorHAnsi" w:cs="굴림" w:hint="eastAsia"/>
          <w:kern w:val="0"/>
          <w:szCs w:val="20"/>
          <w:shd w:val="clear" w:color="auto" w:fill="FFFFFF"/>
        </w:rPr>
        <w:t xml:space="preserve"> 세션</w:t>
      </w:r>
      <w:r w:rsidRPr="009B1FEE">
        <w:rPr>
          <w:rFonts w:eastAsiaTheme="minorHAnsi" w:cs="굴림"/>
          <w:kern w:val="0"/>
          <w:szCs w:val="20"/>
          <w:shd w:val="clear" w:color="auto" w:fill="FFFFFF"/>
        </w:rPr>
        <w:t xml:space="preserve">에서는 미드저니(Midjourney), 클링(Kling), 구글(Google)과 아시아 영화인들이 참여해 </w:t>
      </w:r>
      <w:r w:rsidR="00650E52" w:rsidRPr="009B1FEE">
        <w:rPr>
          <w:rFonts w:eastAsiaTheme="minorHAnsi" w:cs="굴림" w:hint="eastAsia"/>
          <w:kern w:val="0"/>
          <w:szCs w:val="20"/>
          <w:shd w:val="clear" w:color="auto" w:fill="FFFFFF"/>
        </w:rPr>
        <w:t xml:space="preserve">새로운 </w:t>
      </w:r>
      <w:r w:rsidR="00650E52" w:rsidRPr="009B1FEE">
        <w:rPr>
          <w:rFonts w:eastAsiaTheme="minorHAnsi" w:cs="굴림"/>
          <w:kern w:val="0"/>
          <w:szCs w:val="20"/>
          <w:shd w:val="clear" w:color="auto" w:fill="FFFFFF"/>
        </w:rPr>
        <w:t>‘</w:t>
      </w:r>
      <w:r w:rsidRPr="009B1FEE">
        <w:rPr>
          <w:rFonts w:eastAsiaTheme="minorHAnsi" w:cs="굴림"/>
          <w:kern w:val="0"/>
          <w:szCs w:val="20"/>
          <w:shd w:val="clear" w:color="auto" w:fill="FFFFFF"/>
        </w:rPr>
        <w:t>창작자</w:t>
      </w:r>
      <w:r w:rsidR="00650E52" w:rsidRPr="009B1FEE">
        <w:rPr>
          <w:rFonts w:eastAsiaTheme="minorHAnsi" w:cs="굴림" w:hint="eastAsia"/>
          <w:kern w:val="0"/>
          <w:szCs w:val="20"/>
          <w:shd w:val="clear" w:color="auto" w:fill="FFFFFF"/>
        </w:rPr>
        <w:t xml:space="preserve"> 시대</w:t>
      </w:r>
      <w:r w:rsidRPr="009B1FEE">
        <w:rPr>
          <w:rFonts w:eastAsiaTheme="minorHAnsi" w:cs="굴림"/>
          <w:kern w:val="0"/>
          <w:szCs w:val="20"/>
          <w:shd w:val="clear" w:color="auto" w:fill="FFFFFF"/>
        </w:rPr>
        <w:t>’</w:t>
      </w:r>
      <w:r w:rsidR="00650E52" w:rsidRPr="009B1FEE">
        <w:rPr>
          <w:rFonts w:eastAsiaTheme="minorHAnsi" w:cs="굴림" w:hint="eastAsia"/>
          <w:kern w:val="0"/>
          <w:szCs w:val="20"/>
          <w:shd w:val="clear" w:color="auto" w:fill="FFFFFF"/>
        </w:rPr>
        <w:t>를</w:t>
      </w:r>
      <w:r w:rsidRPr="009B1FEE">
        <w:rPr>
          <w:rFonts w:eastAsiaTheme="minorHAnsi" w:cs="굴림"/>
          <w:kern w:val="0"/>
          <w:szCs w:val="20"/>
          <w:shd w:val="clear" w:color="auto" w:fill="FFFFFF"/>
        </w:rPr>
        <w:t xml:space="preserve"> </w:t>
      </w:r>
      <w:r w:rsidR="00650E52" w:rsidRPr="009B1FEE">
        <w:rPr>
          <w:rFonts w:eastAsiaTheme="minorHAnsi" w:cs="굴림" w:hint="eastAsia"/>
          <w:kern w:val="0"/>
          <w:szCs w:val="20"/>
          <w:shd w:val="clear" w:color="auto" w:fill="FFFFFF"/>
        </w:rPr>
        <w:t>예고</w:t>
      </w:r>
      <w:r w:rsidRPr="009B1FEE">
        <w:rPr>
          <w:rFonts w:eastAsiaTheme="minorHAnsi" w:cs="굴림"/>
          <w:kern w:val="0"/>
          <w:szCs w:val="20"/>
          <w:shd w:val="clear" w:color="auto" w:fill="FFFFFF"/>
        </w:rPr>
        <w:t xml:space="preserve">한다. 또한 IP 가치사슬 변화, 스토리텔링 </w:t>
      </w:r>
      <w:r w:rsidRPr="00287EA2">
        <w:rPr>
          <w:rFonts w:eastAsiaTheme="minorHAnsi" w:cs="굴림"/>
          <w:kern w:val="0"/>
          <w:szCs w:val="20"/>
          <w:shd w:val="clear" w:color="auto" w:fill="FFFFFF"/>
        </w:rPr>
        <w:t xml:space="preserve">확장, </w:t>
      </w:r>
      <w:r w:rsidR="008857CB" w:rsidRPr="00287EA2">
        <w:rPr>
          <w:rFonts w:eastAsiaTheme="minorHAnsi" w:cs="굴림" w:hint="eastAsia"/>
          <w:kern w:val="0"/>
          <w:szCs w:val="20"/>
          <w:shd w:val="clear" w:color="auto" w:fill="FFFFFF"/>
        </w:rPr>
        <w:t>오픈A</w:t>
      </w:r>
      <w:r w:rsidR="008857CB" w:rsidRPr="00287EA2">
        <w:rPr>
          <w:rFonts w:eastAsiaTheme="minorHAnsi" w:cs="굴림"/>
          <w:kern w:val="0"/>
          <w:szCs w:val="20"/>
          <w:shd w:val="clear" w:color="auto" w:fill="FFFFFF"/>
        </w:rPr>
        <w:t>I</w:t>
      </w:r>
      <w:r w:rsidR="008857CB" w:rsidRPr="00287EA2">
        <w:rPr>
          <w:rFonts w:eastAsiaTheme="minorHAnsi" w:cs="굴림" w:hint="eastAsia"/>
          <w:kern w:val="0"/>
          <w:szCs w:val="20"/>
          <w:shd w:val="clear" w:color="auto" w:fill="FFFFFF"/>
        </w:rPr>
        <w:t xml:space="preserve">가 참가하는 </w:t>
      </w:r>
      <w:r w:rsidR="008857CB" w:rsidRPr="00287EA2">
        <w:rPr>
          <w:rFonts w:eastAsiaTheme="minorHAnsi" w:cs="굴림"/>
          <w:kern w:val="0"/>
          <w:szCs w:val="20"/>
          <w:shd w:val="clear" w:color="auto" w:fill="FFFFFF"/>
        </w:rPr>
        <w:t>‘</w:t>
      </w:r>
      <w:r w:rsidR="008857CB" w:rsidRPr="00287EA2">
        <w:rPr>
          <w:rFonts w:eastAsiaTheme="minorHAnsi" w:cs="굴림" w:hint="eastAsia"/>
          <w:kern w:val="0"/>
          <w:szCs w:val="20"/>
          <w:shd w:val="clear" w:color="auto" w:fill="FFFFFF"/>
        </w:rPr>
        <w:t>미래의 재구성</w:t>
      </w:r>
      <w:r w:rsidR="008857CB" w:rsidRPr="00287EA2">
        <w:rPr>
          <w:rFonts w:eastAsiaTheme="minorHAnsi" w:cs="굴림"/>
          <w:kern w:val="0"/>
          <w:szCs w:val="20"/>
          <w:shd w:val="clear" w:color="auto" w:fill="FFFFFF"/>
        </w:rPr>
        <w:t xml:space="preserve">’, </w:t>
      </w:r>
      <w:r w:rsidRPr="00287EA2">
        <w:rPr>
          <w:rFonts w:eastAsiaTheme="minorHAnsi" w:cs="굴림"/>
          <w:kern w:val="0"/>
          <w:szCs w:val="20"/>
          <w:shd w:val="clear" w:color="auto" w:fill="FFFFFF"/>
        </w:rPr>
        <w:t xml:space="preserve">MIT </w:t>
      </w:r>
      <w:r w:rsidRPr="009B1FEE">
        <w:rPr>
          <w:rFonts w:eastAsiaTheme="minorHAnsi" w:cs="굴림"/>
          <w:kern w:val="0"/>
          <w:szCs w:val="20"/>
          <w:shd w:val="clear" w:color="auto" w:fill="FFFFFF"/>
        </w:rPr>
        <w:t>팻 파타라누타폰 교수의 클로징 키노트를 통해 영화산업의 미래를 다층적으로 탐구한다.</w:t>
      </w:r>
    </w:p>
    <w:p w14:paraId="2CB3EB37" w14:textId="77777777" w:rsidR="00021FE1" w:rsidRDefault="00021FE1" w:rsidP="00C06B2A">
      <w:pPr>
        <w:jc w:val="center"/>
        <w:rPr>
          <w:rFonts w:eastAsiaTheme="minorHAnsi" w:cs="굴림"/>
          <w:kern w:val="0"/>
          <w:szCs w:val="20"/>
          <w:shd w:val="clear" w:color="auto" w:fill="FFFFFF"/>
        </w:rPr>
      </w:pPr>
    </w:p>
    <w:p w14:paraId="3E7C3054" w14:textId="51203A30" w:rsidR="00021FE1" w:rsidRPr="00021FE1" w:rsidRDefault="00021FE1" w:rsidP="00C06B2A">
      <w:pPr>
        <w:jc w:val="center"/>
        <w:rPr>
          <w:rFonts w:ascii="HY견고딕" w:eastAsia="HY견고딕" w:hAnsi="HY견고딕" w:cs="굴림"/>
          <w:b/>
          <w:kern w:val="0"/>
          <w:sz w:val="32"/>
          <w:szCs w:val="44"/>
          <w:shd w:val="clear" w:color="auto" w:fill="FFFFFF"/>
        </w:rPr>
      </w:pPr>
      <w:r w:rsidRPr="00021FE1">
        <w:rPr>
          <w:rFonts w:ascii="HY견고딕" w:eastAsia="HY견고딕" w:hAnsi="HY견고딕" w:cs="굴림"/>
          <w:b/>
          <w:kern w:val="0"/>
          <w:sz w:val="32"/>
          <w:szCs w:val="44"/>
          <w:shd w:val="clear" w:color="auto" w:fill="FFFFFF"/>
        </w:rPr>
        <w:t>The A서밋(The A Summit)</w:t>
      </w:r>
    </w:p>
    <w:p w14:paraId="3D56E227" w14:textId="77777777" w:rsidR="00021FE1" w:rsidRPr="00021FE1" w:rsidRDefault="00021FE1" w:rsidP="00C06B2A">
      <w:pPr>
        <w:jc w:val="center"/>
        <w:rPr>
          <w:rFonts w:ascii="HY견고딕" w:eastAsia="HY견고딕" w:hAnsi="HY견고딕" w:cs="굴림"/>
          <w:b/>
          <w:kern w:val="0"/>
          <w:sz w:val="32"/>
          <w:szCs w:val="44"/>
          <w:shd w:val="clear" w:color="auto" w:fill="FFFFFF"/>
        </w:rPr>
      </w:pPr>
      <w:r w:rsidRPr="00021FE1">
        <w:rPr>
          <w:rFonts w:ascii="HY견고딕" w:eastAsia="HY견고딕" w:hAnsi="HY견고딕" w:cs="굴림"/>
          <w:b/>
          <w:kern w:val="0"/>
          <w:sz w:val="32"/>
          <w:szCs w:val="44"/>
          <w:shd w:val="clear" w:color="auto" w:fill="FFFFFF"/>
        </w:rPr>
        <w:t>아시아 영화산업의 협력과 비전</w:t>
      </w:r>
    </w:p>
    <w:p w14:paraId="45959318" w14:textId="0F7242A5" w:rsidR="00021FE1" w:rsidRPr="00021FE1" w:rsidRDefault="00514776" w:rsidP="00C06B2A">
      <w:pPr>
        <w:rPr>
          <w:rFonts w:eastAsiaTheme="minorHAnsi" w:cs="굴림"/>
          <w:kern w:val="0"/>
          <w:szCs w:val="20"/>
          <w:shd w:val="clear" w:color="auto" w:fill="FFFFFF"/>
        </w:rPr>
      </w:pPr>
      <w:r w:rsidRPr="00514776">
        <w:rPr>
          <w:rFonts w:eastAsiaTheme="minorHAnsi" w:cs="굴림"/>
          <w:kern w:val="0"/>
          <w:szCs w:val="20"/>
          <w:shd w:val="clear" w:color="auto" w:fill="FFFFFF"/>
        </w:rPr>
        <w:t>아시아의 협력과 비전을 논의하는 ‘The A서밋’</w:t>
      </w:r>
      <w:r w:rsidR="00123A0F">
        <w:rPr>
          <w:rFonts w:eastAsiaTheme="minorHAnsi" w:cs="굴림" w:hint="eastAsia"/>
          <w:kern w:val="0"/>
          <w:szCs w:val="20"/>
          <w:shd w:val="clear" w:color="auto" w:fill="FFFFFF"/>
        </w:rPr>
        <w:t>은</w:t>
      </w:r>
      <w:r w:rsidR="00021FE1">
        <w:rPr>
          <w:rFonts w:eastAsiaTheme="minorHAnsi" w:cs="굴림" w:hint="eastAsia"/>
          <w:kern w:val="0"/>
          <w:szCs w:val="20"/>
          <w:shd w:val="clear" w:color="auto" w:fill="FFFFFF"/>
        </w:rPr>
        <w:t xml:space="preserve"> 아시아 영화기관 협력체</w:t>
      </w:r>
      <w:r w:rsidRPr="00514776">
        <w:rPr>
          <w:rFonts w:eastAsiaTheme="minorHAnsi" w:cs="굴림"/>
          <w:kern w:val="0"/>
          <w:szCs w:val="20"/>
          <w:shd w:val="clear" w:color="auto" w:fill="FFFFFF"/>
        </w:rPr>
        <w:t xml:space="preserve"> AFAN과 공동으로 </w:t>
      </w:r>
      <w:r w:rsidR="00021FE1">
        <w:rPr>
          <w:rFonts w:eastAsiaTheme="minorHAnsi" w:cs="굴림" w:hint="eastAsia"/>
          <w:kern w:val="0"/>
          <w:szCs w:val="20"/>
          <w:shd w:val="clear" w:color="auto" w:fill="FFFFFF"/>
        </w:rPr>
        <w:t>진행</w:t>
      </w:r>
      <w:r w:rsidR="00123A0F">
        <w:rPr>
          <w:rFonts w:eastAsiaTheme="minorHAnsi" w:cs="굴림" w:hint="eastAsia"/>
          <w:kern w:val="0"/>
          <w:szCs w:val="20"/>
          <w:shd w:val="clear" w:color="auto" w:fill="FFFFFF"/>
        </w:rPr>
        <w:t>된</w:t>
      </w:r>
      <w:r w:rsidR="00021FE1">
        <w:rPr>
          <w:rFonts w:eastAsiaTheme="minorHAnsi" w:cs="굴림" w:hint="eastAsia"/>
          <w:kern w:val="0"/>
          <w:szCs w:val="20"/>
          <w:shd w:val="clear" w:color="auto" w:fill="FFFFFF"/>
        </w:rPr>
        <w:t xml:space="preserve">다. </w:t>
      </w:r>
      <w:r w:rsidR="00021FE1" w:rsidRPr="00021FE1">
        <w:rPr>
          <w:rFonts w:eastAsiaTheme="minorHAnsi" w:cs="굴림"/>
          <w:kern w:val="0"/>
          <w:szCs w:val="20"/>
          <w:shd w:val="clear" w:color="auto" w:fill="FFFFFF"/>
        </w:rPr>
        <w:t>‘AFAN 스포트라이트’에서는 아시아 각국의 영화·영상 기관과 정부 관계자들이 최신 산업 데이터와 트렌드를 공유하며, 아시아 영화 및 콘텐츠 산업의 흐름을 분석한다.</w:t>
      </w:r>
      <w:r w:rsidR="00021FE1">
        <w:rPr>
          <w:rFonts w:eastAsiaTheme="minorHAnsi" w:cs="굴림" w:hint="eastAsia"/>
          <w:kern w:val="0"/>
          <w:szCs w:val="20"/>
          <w:shd w:val="clear" w:color="auto" w:fill="FFFFFF"/>
        </w:rPr>
        <w:t xml:space="preserve"> </w:t>
      </w:r>
      <w:r w:rsidR="00021FE1" w:rsidRPr="00021FE1">
        <w:rPr>
          <w:rFonts w:eastAsiaTheme="minorHAnsi" w:cs="굴림"/>
          <w:kern w:val="0"/>
          <w:szCs w:val="20"/>
          <w:shd w:val="clear" w:color="auto" w:fill="FFFFFF"/>
        </w:rPr>
        <w:t xml:space="preserve">이어 ‘아시아 필름마켓 리더스 서밋’에서는 한국(ACFM), 일본(TIFFCOM), </w:t>
      </w:r>
      <w:r w:rsidR="00021FE1" w:rsidRPr="00B651EE">
        <w:rPr>
          <w:rFonts w:eastAsiaTheme="minorHAnsi" w:cs="굴림"/>
          <w:kern w:val="0"/>
          <w:szCs w:val="20"/>
          <w:shd w:val="clear" w:color="auto" w:fill="FFFFFF"/>
        </w:rPr>
        <w:t>대만(</w:t>
      </w:r>
      <w:r w:rsidR="002D545D" w:rsidRPr="00B651EE">
        <w:rPr>
          <w:rFonts w:eastAsiaTheme="minorHAnsi" w:cs="굴림"/>
          <w:kern w:val="0"/>
          <w:szCs w:val="20"/>
          <w:shd w:val="clear" w:color="auto" w:fill="FFFFFF"/>
        </w:rPr>
        <w:t>TAICCA</w:t>
      </w:r>
      <w:r w:rsidR="00021FE1" w:rsidRPr="00B651EE">
        <w:rPr>
          <w:rFonts w:eastAsiaTheme="minorHAnsi" w:cs="굴림"/>
          <w:kern w:val="0"/>
          <w:szCs w:val="20"/>
          <w:shd w:val="clear" w:color="auto" w:fill="FFFFFF"/>
        </w:rPr>
        <w:t>),</w:t>
      </w:r>
      <w:r w:rsidR="00021FE1" w:rsidRPr="00021FE1">
        <w:rPr>
          <w:rFonts w:eastAsiaTheme="minorHAnsi" w:cs="굴림"/>
          <w:kern w:val="0"/>
          <w:szCs w:val="20"/>
          <w:shd w:val="clear" w:color="auto" w:fill="FFFFFF"/>
        </w:rPr>
        <w:t xml:space="preserve"> 인도네시아(JAFF MARKET), 사우디아라비아(RED SEA SOUK) 등 주요 마켓 리더들이 모여 급변하는 영화 생태계 속 각국 마켓의 역할과 기능을 점검하고, 향후 교류와 협력 확대 방안을 모색한다.</w:t>
      </w:r>
      <w:bookmarkStart w:id="0" w:name="_GoBack"/>
      <w:bookmarkEnd w:id="0"/>
    </w:p>
    <w:p w14:paraId="7A430BC6" w14:textId="1638E9F8" w:rsidR="00021FE1" w:rsidRPr="00123A0F" w:rsidRDefault="00021FE1" w:rsidP="00C06B2A">
      <w:pPr>
        <w:rPr>
          <w:rFonts w:eastAsiaTheme="minorHAnsi" w:cs="굴림"/>
          <w:kern w:val="0"/>
          <w:szCs w:val="20"/>
          <w:shd w:val="clear" w:color="auto" w:fill="FFFFFF"/>
        </w:rPr>
      </w:pPr>
    </w:p>
    <w:p w14:paraId="56474690" w14:textId="77777777" w:rsidR="00021FE1" w:rsidRPr="00021FE1" w:rsidRDefault="00021FE1" w:rsidP="00C06B2A">
      <w:pPr>
        <w:jc w:val="center"/>
        <w:rPr>
          <w:rFonts w:ascii="HY견고딕" w:eastAsia="HY견고딕" w:hAnsi="HY견고딕" w:cs="굴림"/>
          <w:b/>
          <w:kern w:val="0"/>
          <w:sz w:val="32"/>
          <w:szCs w:val="44"/>
          <w:shd w:val="clear" w:color="auto" w:fill="FFFFFF"/>
        </w:rPr>
      </w:pPr>
      <w:r w:rsidRPr="00021FE1">
        <w:rPr>
          <w:rFonts w:ascii="HY견고딕" w:eastAsia="HY견고딕" w:hAnsi="HY견고딕" w:cs="굴림"/>
          <w:b/>
          <w:kern w:val="0"/>
          <w:sz w:val="32"/>
          <w:szCs w:val="44"/>
          <w:shd w:val="clear" w:color="auto" w:fill="FFFFFF"/>
        </w:rPr>
        <w:lastRenderedPageBreak/>
        <w:t>윈스턴 베이커(Winston Baker) 세션</w:t>
      </w:r>
    </w:p>
    <w:p w14:paraId="076AE632" w14:textId="77777777" w:rsidR="00021FE1" w:rsidRPr="00021FE1" w:rsidRDefault="00021FE1" w:rsidP="00C06B2A">
      <w:pPr>
        <w:jc w:val="center"/>
        <w:rPr>
          <w:rFonts w:ascii="HY견고딕" w:eastAsia="HY견고딕" w:hAnsi="HY견고딕" w:cs="굴림"/>
          <w:b/>
          <w:kern w:val="0"/>
          <w:sz w:val="32"/>
          <w:szCs w:val="44"/>
          <w:shd w:val="clear" w:color="auto" w:fill="FFFFFF"/>
        </w:rPr>
      </w:pPr>
      <w:r w:rsidRPr="00021FE1">
        <w:rPr>
          <w:rFonts w:ascii="HY견고딕" w:eastAsia="HY견고딕" w:hAnsi="HY견고딕" w:cs="굴림"/>
          <w:b/>
          <w:kern w:val="0"/>
          <w:sz w:val="32"/>
          <w:szCs w:val="44"/>
          <w:shd w:val="clear" w:color="auto" w:fill="FFFFFF"/>
        </w:rPr>
        <w:t>엔터테인먼트 금융과 글로벌 협력 전략</w:t>
      </w:r>
    </w:p>
    <w:p w14:paraId="423E765A" w14:textId="77777777" w:rsidR="00021FE1" w:rsidRPr="00021FE1" w:rsidRDefault="00514776" w:rsidP="00C06B2A">
      <w:pPr>
        <w:rPr>
          <w:rFonts w:eastAsiaTheme="minorHAnsi" w:cs="굴림"/>
          <w:kern w:val="0"/>
          <w:szCs w:val="20"/>
          <w:shd w:val="clear" w:color="auto" w:fill="FFFFFF"/>
        </w:rPr>
      </w:pPr>
      <w:r w:rsidRPr="00514776">
        <w:rPr>
          <w:rFonts w:eastAsiaTheme="minorHAnsi" w:cs="굴림"/>
          <w:kern w:val="0"/>
          <w:szCs w:val="20"/>
          <w:shd w:val="clear" w:color="auto" w:fill="FFFFFF"/>
        </w:rPr>
        <w:t xml:space="preserve">올해 처음 부산에서 개최되는 윈스턴 베이커(Winston Baker) 세션은 엔터테인먼트 금융을 전면에 내세운다. </w:t>
      </w:r>
      <w:r w:rsidR="00021FE1" w:rsidRPr="00021FE1">
        <w:rPr>
          <w:rFonts w:eastAsiaTheme="minorHAnsi" w:cs="굴림"/>
          <w:kern w:val="0"/>
          <w:szCs w:val="20"/>
          <w:shd w:val="clear" w:color="auto" w:fill="FFFFFF"/>
        </w:rPr>
        <w:t>‘부산 엔터테인먼트 파이낸스 포럼 Ⅰ’에서는 한때 아시아에서 가장 발달한 영화 자금 조달 시스템을 구축했던 한국의 투자 구조를 분석하고, 팬데믹 이후 제도권과 민간 투자가 위축된 원인과 회복 조건을 짚어본다. 이어 일본, 중국, 인도네시아, 한국 등에서 잇달아 흥행에 성공한 장편 애니메이션 사례를 통해 지속 가능성을 모색하며, AI와 글로벌 기업의 진입이 제작 환경에 미치는 영향을 논의한다.</w:t>
      </w:r>
    </w:p>
    <w:p w14:paraId="714F4491" w14:textId="1AA58B12" w:rsidR="00021FE1" w:rsidRPr="00021FE1" w:rsidRDefault="00021FE1" w:rsidP="00C06B2A">
      <w:pPr>
        <w:rPr>
          <w:rFonts w:eastAsiaTheme="minorHAnsi" w:cs="굴림"/>
          <w:kern w:val="0"/>
          <w:szCs w:val="20"/>
          <w:shd w:val="clear" w:color="auto" w:fill="FFFFFF"/>
        </w:rPr>
      </w:pPr>
      <w:r w:rsidRPr="00021FE1">
        <w:rPr>
          <w:rFonts w:eastAsiaTheme="minorHAnsi" w:cs="굴림"/>
          <w:kern w:val="0"/>
          <w:szCs w:val="20"/>
          <w:shd w:val="clear" w:color="auto" w:fill="FFFFFF"/>
        </w:rPr>
        <w:t>‘부산 엔터테인먼트 파이낸스 포럼 Ⅱ’에서는 윈스턴 베이커가 마련한 파이어사이드 토크가 진행된다. ‘나이트 매니저’ 제작자이자 잉크 팩토리 공동 CEO인 사이먼 콘웰과 전 미국영화예술과학아카데미 회장이자 프로듀서인 재닛 양이 참여해 IP 기획과 각색, 드라마 포맷 개발, 아시아 내 촬영 인센티브, 극장 산업 회복 전략, 그리고 아시아-할리우드 협력 사례를 폭넓게 공유한다.</w:t>
      </w:r>
    </w:p>
    <w:p w14:paraId="7F3A9E1B" w14:textId="090661C5" w:rsidR="00514776" w:rsidRDefault="00514776" w:rsidP="00C06B2A">
      <w:pPr>
        <w:rPr>
          <w:rFonts w:eastAsiaTheme="minorHAnsi" w:cs="굴림"/>
          <w:kern w:val="0"/>
          <w:szCs w:val="20"/>
          <w:shd w:val="clear" w:color="auto" w:fill="FFFFFF"/>
        </w:rPr>
      </w:pPr>
      <w:r w:rsidRPr="00514776">
        <w:rPr>
          <w:rFonts w:eastAsiaTheme="minorHAnsi" w:cs="굴림"/>
          <w:kern w:val="0"/>
          <w:szCs w:val="20"/>
          <w:shd w:val="clear" w:color="auto" w:fill="FFFFFF"/>
        </w:rPr>
        <w:t>글로벌 콘텐츠 산업의 현재와 미래를 함께 논의하는 제20회 아시아콘텐츠&amp;필름마켓은 오는 9월 20일(토)부터 9월 23일(화)까지 4일간 부산 벡스코 제2전시장에서 열린다.</w:t>
      </w:r>
    </w:p>
    <w:p w14:paraId="06D07430" w14:textId="77777777" w:rsidR="00275F1A" w:rsidRDefault="00275F1A" w:rsidP="00C06B2A">
      <w:pPr>
        <w:rPr>
          <w:rFonts w:eastAsiaTheme="minorHAnsi" w:cs="굴림"/>
          <w:kern w:val="0"/>
          <w:szCs w:val="20"/>
          <w:shd w:val="clear" w:color="auto" w:fill="FFFFFF"/>
        </w:rPr>
      </w:pPr>
    </w:p>
    <w:p w14:paraId="06060B04" w14:textId="77777777" w:rsidR="00275F1A" w:rsidRDefault="00275F1A" w:rsidP="00275F1A">
      <w:pPr>
        <w:jc w:val="center"/>
        <w:rPr>
          <w:rFonts w:eastAsiaTheme="minorHAnsi" w:cs="굴림"/>
          <w:kern w:val="0"/>
          <w:szCs w:val="20"/>
          <w:shd w:val="clear" w:color="auto" w:fill="FFFFFF"/>
        </w:rPr>
      </w:pPr>
      <w:r>
        <w:rPr>
          <w:rFonts w:eastAsiaTheme="minorHAnsi" w:cs="굴림"/>
          <w:kern w:val="0"/>
          <w:szCs w:val="20"/>
          <w:shd w:val="clear" w:color="auto" w:fill="FFFFFF"/>
        </w:rPr>
        <w:t>[</w:t>
      </w:r>
      <w:r>
        <w:rPr>
          <w:rFonts w:eastAsiaTheme="minorHAnsi" w:cs="굴림" w:hint="eastAsia"/>
          <w:kern w:val="0"/>
          <w:szCs w:val="20"/>
          <w:shd w:val="clear" w:color="auto" w:fill="FFFFFF"/>
        </w:rPr>
        <w:t>2025 아시아콘텐츠&amp;필름마켓 공식 일정]</w:t>
      </w:r>
    </w:p>
    <w:p w14:paraId="30E1470F" w14:textId="77777777" w:rsidR="00862924" w:rsidRPr="00862924" w:rsidRDefault="00862924" w:rsidP="00862924">
      <w:pPr>
        <w:widowControl/>
        <w:wordWrap/>
        <w:autoSpaceDE/>
        <w:autoSpaceDN/>
        <w:spacing w:after="0" w:line="240" w:lineRule="auto"/>
        <w:jc w:val="right"/>
        <w:rPr>
          <w:rFonts w:eastAsiaTheme="minorHAnsi" w:cs="굴림"/>
          <w:kern w:val="0"/>
          <w:szCs w:val="20"/>
          <w:shd w:val="clear" w:color="auto" w:fill="FFFFFF"/>
        </w:rPr>
      </w:pPr>
      <w:r w:rsidRPr="00862924">
        <w:rPr>
          <w:rFonts w:eastAsiaTheme="minorHAnsi" w:cs="굴림"/>
          <w:kern w:val="0"/>
          <w:szCs w:val="20"/>
          <w:shd w:val="clear" w:color="auto" w:fill="FFFFFF"/>
        </w:rPr>
        <w:t>이벤트룸 A 벡스코 제2전시장 회의실 121-123호</w:t>
      </w:r>
      <w:r w:rsidRPr="00862924">
        <w:rPr>
          <w:rFonts w:eastAsiaTheme="minorHAnsi" w:cs="굴림"/>
          <w:kern w:val="0"/>
          <w:szCs w:val="20"/>
          <w:shd w:val="clear" w:color="auto" w:fill="FFFFFF"/>
        </w:rPr>
        <w:br/>
        <w:t>이벤트룸 B 벡스코 제2전시장 회의실 125-126호</w:t>
      </w:r>
      <w:r w:rsidRPr="00862924">
        <w:rPr>
          <w:rFonts w:eastAsiaTheme="minorHAnsi" w:cs="굴림"/>
          <w:kern w:val="0"/>
          <w:szCs w:val="20"/>
          <w:shd w:val="clear" w:color="auto" w:fill="FFFFFF"/>
        </w:rPr>
        <w:br/>
        <w:t>이벤트룸 C 벡스코 제2전시장 회의실 324-326호</w:t>
      </w:r>
      <w:r w:rsidRPr="00862924">
        <w:rPr>
          <w:rFonts w:eastAsiaTheme="minorHAnsi" w:cs="굴림"/>
          <w:kern w:val="0"/>
          <w:szCs w:val="20"/>
          <w:shd w:val="clear" w:color="auto" w:fill="FFFFFF"/>
        </w:rPr>
        <w:br/>
        <w:t>이벤트룸 D 벡스코 제2전시장 회의실 321-322호</w:t>
      </w:r>
      <w:r w:rsidRPr="00862924">
        <w:rPr>
          <w:rFonts w:eastAsiaTheme="minorHAnsi" w:cs="굴림"/>
          <w:kern w:val="0"/>
          <w:szCs w:val="20"/>
          <w:shd w:val="clear" w:color="auto" w:fill="FFFFFF"/>
        </w:rPr>
        <w:br/>
        <w:t>프로듀서허브 벡스코 제2전시장 4F홀</w:t>
      </w:r>
      <w:r w:rsidRPr="00862924">
        <w:rPr>
          <w:rFonts w:eastAsiaTheme="minorHAnsi" w:cs="굴림"/>
          <w:kern w:val="0"/>
          <w:szCs w:val="20"/>
          <w:shd w:val="clear" w:color="auto" w:fill="FFFFFF"/>
        </w:rPr>
        <w:br/>
        <w:t>이노스테이지 벡스코 제2전시장 4B홀</w:t>
      </w:r>
      <w:r w:rsidRPr="00862924">
        <w:rPr>
          <w:rFonts w:eastAsiaTheme="minorHAnsi" w:cs="굴림"/>
          <w:kern w:val="0"/>
          <w:szCs w:val="20"/>
          <w:shd w:val="clear" w:color="auto" w:fill="FFFFFF"/>
        </w:rPr>
        <w:br/>
        <w:t>네트워킹라운지 벡스코 제2전시장 4F홀</w:t>
      </w:r>
      <w:r w:rsidRPr="00862924">
        <w:rPr>
          <w:rFonts w:eastAsiaTheme="minorHAnsi" w:cs="굴림"/>
          <w:kern w:val="0"/>
          <w:szCs w:val="20"/>
          <w:shd w:val="clear" w:color="auto" w:fill="FFFFFF"/>
        </w:rPr>
        <w:br/>
        <w:t>독스퀘어 벡스코 제2전시장 4B홀</w:t>
      </w:r>
      <w:r w:rsidRPr="00862924">
        <w:rPr>
          <w:rFonts w:eastAsiaTheme="minorHAnsi" w:cs="굴림"/>
          <w:kern w:val="0"/>
          <w:szCs w:val="20"/>
          <w:shd w:val="clear" w:color="auto" w:fill="FFFFFF"/>
        </w:rPr>
        <w:br/>
        <w:t>PB라운지 벡스코 제2전시장 4B홀</w:t>
      </w:r>
    </w:p>
    <w:p w14:paraId="4D6FE38A" w14:textId="77777777" w:rsidR="00275F1A" w:rsidRPr="00514776" w:rsidRDefault="00275F1A" w:rsidP="00514776">
      <w:pPr>
        <w:rPr>
          <w:rFonts w:eastAsiaTheme="minorHAnsi" w:cs="굴림"/>
          <w:kern w:val="0"/>
          <w:szCs w:val="20"/>
          <w:shd w:val="clear" w:color="auto" w:fill="FFFFFF"/>
        </w:rPr>
      </w:pPr>
      <w:r w:rsidRPr="00275F1A">
        <w:rPr>
          <w:rFonts w:eastAsiaTheme="minorHAnsi" w:cs="굴림"/>
          <w:kern w:val="0"/>
          <w:szCs w:val="20"/>
          <w:shd w:val="clear" w:color="auto" w:fill="FFFFFF"/>
        </w:rPr>
        <w:t>2025년 9월 20일(토) | ACFM 1일차</w:t>
      </w:r>
    </w:p>
    <w:tbl>
      <w:tblPr>
        <w:tblW w:w="9450" w:type="dxa"/>
        <w:tblInd w:w="-8" w:type="dxa"/>
        <w:tblCellMar>
          <w:left w:w="0" w:type="dxa"/>
          <w:right w:w="0" w:type="dxa"/>
        </w:tblCellMar>
        <w:tblLook w:val="04A0" w:firstRow="1" w:lastRow="0" w:firstColumn="1" w:lastColumn="0" w:noHBand="0" w:noVBand="1"/>
      </w:tblPr>
      <w:tblGrid>
        <w:gridCol w:w="1339"/>
        <w:gridCol w:w="6554"/>
        <w:gridCol w:w="1557"/>
      </w:tblGrid>
      <w:tr w:rsidR="00C06B2A" w:rsidRPr="00C06B2A" w14:paraId="397F0B6C" w14:textId="77777777" w:rsidTr="00275F1A">
        <w:trPr>
          <w:trHeight w:val="315"/>
        </w:trPr>
        <w:tc>
          <w:tcPr>
            <w:tcW w:w="0" w:type="auto"/>
            <w:tcBorders>
              <w:top w:val="single" w:sz="6" w:space="0" w:color="000000"/>
              <w:left w:val="single" w:sz="6" w:space="0" w:color="000000"/>
              <w:bottom w:val="single" w:sz="6" w:space="0" w:color="000000"/>
              <w:right w:val="single" w:sz="6" w:space="0" w:color="000000"/>
            </w:tcBorders>
            <w:shd w:val="clear" w:color="auto" w:fill="FF0000"/>
            <w:tcMar>
              <w:top w:w="30" w:type="dxa"/>
              <w:left w:w="45" w:type="dxa"/>
              <w:bottom w:w="30" w:type="dxa"/>
              <w:right w:w="45" w:type="dxa"/>
            </w:tcMar>
            <w:vAlign w:val="bottom"/>
            <w:hideMark/>
          </w:tcPr>
          <w:p w14:paraId="5878FDD9" w14:textId="77777777" w:rsidR="00275F1A" w:rsidRPr="00C06B2A" w:rsidRDefault="00275F1A" w:rsidP="00275F1A">
            <w:pPr>
              <w:widowControl/>
              <w:wordWrap/>
              <w:autoSpaceDE/>
              <w:autoSpaceDN/>
              <w:spacing w:after="0" w:line="240" w:lineRule="auto"/>
              <w:jc w:val="center"/>
              <w:rPr>
                <w:rFonts w:eastAsiaTheme="minorHAnsi" w:cs="굴림"/>
                <w:b/>
                <w:kern w:val="0"/>
                <w:szCs w:val="20"/>
                <w:highlight w:val="red"/>
                <w:shd w:val="clear" w:color="auto" w:fill="FFFFFF"/>
              </w:rPr>
            </w:pPr>
            <w:r w:rsidRPr="00C06B2A">
              <w:rPr>
                <w:rFonts w:eastAsiaTheme="minorHAnsi" w:cs="굴림"/>
                <w:b/>
                <w:kern w:val="0"/>
                <w:szCs w:val="20"/>
                <w:highlight w:val="red"/>
                <w:shd w:val="clear" w:color="auto" w:fill="FFFFFF"/>
              </w:rPr>
              <w:t>시간</w:t>
            </w:r>
          </w:p>
        </w:tc>
        <w:tc>
          <w:tcPr>
            <w:tcW w:w="0" w:type="auto"/>
            <w:tcBorders>
              <w:top w:val="single" w:sz="6" w:space="0" w:color="000000"/>
              <w:left w:val="single" w:sz="6" w:space="0" w:color="CCCCCC"/>
              <w:bottom w:val="single" w:sz="6" w:space="0" w:color="000000"/>
              <w:right w:val="single" w:sz="6" w:space="0" w:color="000000"/>
            </w:tcBorders>
            <w:shd w:val="clear" w:color="auto" w:fill="FF0000"/>
            <w:tcMar>
              <w:top w:w="30" w:type="dxa"/>
              <w:left w:w="45" w:type="dxa"/>
              <w:bottom w:w="30" w:type="dxa"/>
              <w:right w:w="45" w:type="dxa"/>
            </w:tcMar>
            <w:vAlign w:val="bottom"/>
            <w:hideMark/>
          </w:tcPr>
          <w:p w14:paraId="34AF4A12" w14:textId="77777777" w:rsidR="00275F1A" w:rsidRPr="00C06B2A" w:rsidRDefault="00275F1A" w:rsidP="00275F1A">
            <w:pPr>
              <w:widowControl/>
              <w:wordWrap/>
              <w:autoSpaceDE/>
              <w:autoSpaceDN/>
              <w:spacing w:after="0" w:line="240" w:lineRule="auto"/>
              <w:jc w:val="center"/>
              <w:rPr>
                <w:rFonts w:eastAsiaTheme="minorHAnsi" w:cs="굴림"/>
                <w:b/>
                <w:kern w:val="0"/>
                <w:szCs w:val="20"/>
                <w:highlight w:val="red"/>
                <w:shd w:val="clear" w:color="auto" w:fill="FFFFFF"/>
              </w:rPr>
            </w:pPr>
            <w:r w:rsidRPr="00C06B2A">
              <w:rPr>
                <w:rFonts w:eastAsiaTheme="minorHAnsi" w:cs="굴림"/>
                <w:b/>
                <w:kern w:val="0"/>
                <w:szCs w:val="20"/>
                <w:highlight w:val="red"/>
                <w:shd w:val="clear" w:color="auto" w:fill="FFFFFF"/>
              </w:rPr>
              <w:t>행사명</w:t>
            </w:r>
          </w:p>
        </w:tc>
        <w:tc>
          <w:tcPr>
            <w:tcW w:w="0" w:type="auto"/>
            <w:tcBorders>
              <w:top w:val="single" w:sz="6" w:space="0" w:color="000000"/>
              <w:left w:val="single" w:sz="6" w:space="0" w:color="CCCCCC"/>
              <w:bottom w:val="single" w:sz="6" w:space="0" w:color="000000"/>
              <w:right w:val="single" w:sz="6" w:space="0" w:color="000000"/>
            </w:tcBorders>
            <w:shd w:val="clear" w:color="auto" w:fill="FF0000"/>
            <w:tcMar>
              <w:top w:w="30" w:type="dxa"/>
              <w:left w:w="45" w:type="dxa"/>
              <w:bottom w:w="30" w:type="dxa"/>
              <w:right w:w="45" w:type="dxa"/>
            </w:tcMar>
            <w:vAlign w:val="bottom"/>
            <w:hideMark/>
          </w:tcPr>
          <w:p w14:paraId="43B95F05" w14:textId="77777777" w:rsidR="00275F1A" w:rsidRPr="00C06B2A" w:rsidRDefault="00275F1A" w:rsidP="00275F1A">
            <w:pPr>
              <w:widowControl/>
              <w:wordWrap/>
              <w:autoSpaceDE/>
              <w:autoSpaceDN/>
              <w:spacing w:after="0" w:line="240" w:lineRule="auto"/>
              <w:jc w:val="center"/>
              <w:rPr>
                <w:rFonts w:eastAsiaTheme="minorHAnsi" w:cs="굴림"/>
                <w:b/>
                <w:kern w:val="0"/>
                <w:szCs w:val="20"/>
                <w:highlight w:val="red"/>
                <w:shd w:val="clear" w:color="auto" w:fill="FFFFFF"/>
              </w:rPr>
            </w:pPr>
            <w:r w:rsidRPr="00C06B2A">
              <w:rPr>
                <w:rFonts w:eastAsiaTheme="minorHAnsi" w:cs="굴림"/>
                <w:b/>
                <w:kern w:val="0"/>
                <w:szCs w:val="20"/>
                <w:highlight w:val="red"/>
                <w:shd w:val="clear" w:color="auto" w:fill="FFFFFF"/>
              </w:rPr>
              <w:t>장소</w:t>
            </w:r>
          </w:p>
        </w:tc>
      </w:tr>
      <w:tr w:rsidR="00C06B2A" w:rsidRPr="00C06B2A" w14:paraId="6A20CCFC" w14:textId="77777777" w:rsidTr="00275F1A">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59E60872"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10:30 - 12:00</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68DEF1ED"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이노아시아 콘퍼런스Ⅰ: 데모 잼 킥오프</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4BF3FC3F"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이벤트룸 A</w:t>
            </w:r>
          </w:p>
        </w:tc>
      </w:tr>
      <w:tr w:rsidR="00C06B2A" w:rsidRPr="00C06B2A" w14:paraId="421B1495" w14:textId="77777777" w:rsidTr="00275F1A">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764C00F"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13:15 - 14:30</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F28B121"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이노아시아 콘퍼런스 Ⅱ: 커넥팅 이노베이션</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172002E0"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2F5C0DD6" w14:textId="77777777" w:rsidTr="00275F1A">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23F15D5D"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15:15 - 16:30</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7D978C54"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이노아시아 콘퍼런스 Ⅲ: 영화적 특이점 </w:t>
            </w:r>
            <w:r w:rsidRPr="00BA603B">
              <w:rPr>
                <w:rFonts w:eastAsiaTheme="minorHAnsi" w:cs="굴림"/>
                <w:color w:val="808080" w:themeColor="background1" w:themeShade="80"/>
                <w:kern w:val="0"/>
                <w:szCs w:val="20"/>
                <w:shd w:val="clear" w:color="auto" w:fill="FFFFFF"/>
              </w:rPr>
              <w:t>공동주최: 영화진흥위원회</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39EF60A9"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06B36AD4" w14:textId="77777777" w:rsidTr="00275F1A">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B8FA691"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09:45 - 11:30</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10F5DCD3"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The A서밋 Ⅰ: AFAN 스포트라이트 - 아시아 영화 흐름을 돌아보다</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43253D74"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이벤트룸 B</w:t>
            </w:r>
          </w:p>
        </w:tc>
      </w:tr>
      <w:tr w:rsidR="00C06B2A" w:rsidRPr="00C06B2A" w14:paraId="704C5B65" w14:textId="77777777" w:rsidTr="00275F1A">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2C15F8C5"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13:15 - 14:45</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61F5686B"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The A서밋 Ⅱ: 아시아 필름마켓 리더스 서밋</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1EB3BC52"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6EA21282" w14:textId="77777777" w:rsidTr="00275F1A">
        <w:trPr>
          <w:trHeight w:val="315"/>
        </w:trPr>
        <w:tc>
          <w:tcPr>
            <w:tcW w:w="0" w:type="auto"/>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3C5B2814"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lastRenderedPageBreak/>
              <w:t>15:30 - 16:30</w:t>
            </w:r>
          </w:p>
        </w:tc>
        <w:tc>
          <w:tcPr>
            <w:tcW w:w="0" w:type="auto"/>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101D60CF"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진화하는 K-스토리 IP – 글로벌 쇼케이스 Vol.3</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52179AFF"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284B7344" w14:textId="77777777" w:rsidTr="00275F1A">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5AACF851"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lastRenderedPageBreak/>
              <w:t>10:45 - 11:45</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8BF1544"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부산스토리마켓 피치&amp;매치 – 한국IP</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159FA361"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이벤트룸 C</w:t>
            </w:r>
          </w:p>
        </w:tc>
      </w:tr>
      <w:tr w:rsidR="00C06B2A" w:rsidRPr="00C06B2A" w14:paraId="341A3BC2" w14:textId="77777777" w:rsidTr="00275F1A">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7191C5ED"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13:00 - 14:35</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0630738"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아시아프로젝트마켓 쇼케이스 Ⅰ</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72189508"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0234F9A5" w14:textId="77777777" w:rsidTr="00F66128">
        <w:trPr>
          <w:trHeight w:val="315"/>
        </w:trPr>
        <w:tc>
          <w:tcPr>
            <w:tcW w:w="0" w:type="auto"/>
            <w:tcBorders>
              <w:top w:val="single" w:sz="6" w:space="0" w:color="CCCCCC"/>
              <w:left w:val="single" w:sz="6" w:space="0" w:color="000000"/>
              <w:bottom w:val="single" w:sz="4" w:space="0" w:color="auto"/>
              <w:right w:val="single" w:sz="6" w:space="0" w:color="000000"/>
            </w:tcBorders>
            <w:shd w:val="clear" w:color="auto" w:fill="FFFFFF"/>
            <w:tcMar>
              <w:top w:w="30" w:type="dxa"/>
              <w:left w:w="45" w:type="dxa"/>
              <w:bottom w:w="30" w:type="dxa"/>
              <w:right w:w="45" w:type="dxa"/>
            </w:tcMar>
            <w:vAlign w:val="center"/>
            <w:hideMark/>
          </w:tcPr>
          <w:p w14:paraId="6D736042"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14:50 - 16:25</w:t>
            </w:r>
          </w:p>
        </w:tc>
        <w:tc>
          <w:tcPr>
            <w:tcW w:w="0" w:type="auto"/>
            <w:tcBorders>
              <w:top w:val="single" w:sz="6" w:space="0" w:color="CCCCCC"/>
              <w:left w:val="single" w:sz="6" w:space="0" w:color="CCCCCC"/>
              <w:bottom w:val="single" w:sz="4" w:space="0" w:color="auto"/>
              <w:right w:val="single" w:sz="6" w:space="0" w:color="000000"/>
            </w:tcBorders>
            <w:shd w:val="clear" w:color="auto" w:fill="FFFFFF"/>
            <w:tcMar>
              <w:top w:w="30" w:type="dxa"/>
              <w:left w:w="45" w:type="dxa"/>
              <w:bottom w:w="30" w:type="dxa"/>
              <w:right w:w="45" w:type="dxa"/>
            </w:tcMar>
            <w:vAlign w:val="center"/>
            <w:hideMark/>
          </w:tcPr>
          <w:p w14:paraId="7E40BB8F"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아시아프로젝트마켓 쇼케이스 Ⅱ</w:t>
            </w:r>
          </w:p>
        </w:tc>
        <w:tc>
          <w:tcPr>
            <w:tcW w:w="0" w:type="auto"/>
            <w:vMerge/>
            <w:tcBorders>
              <w:top w:val="single" w:sz="6" w:space="0" w:color="CCCCCC"/>
              <w:left w:val="single" w:sz="6" w:space="0" w:color="CCCCCC"/>
              <w:bottom w:val="single" w:sz="4" w:space="0" w:color="auto"/>
              <w:right w:val="single" w:sz="6" w:space="0" w:color="000000"/>
            </w:tcBorders>
            <w:vAlign w:val="center"/>
            <w:hideMark/>
          </w:tcPr>
          <w:p w14:paraId="14685942"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73328EA3" w14:textId="77777777" w:rsidTr="00F66128">
        <w:trPr>
          <w:trHeight w:val="510"/>
        </w:trPr>
        <w:tc>
          <w:tcPr>
            <w:tcW w:w="0" w:type="auto"/>
            <w:tcBorders>
              <w:top w:val="single" w:sz="4" w:space="0" w:color="auto"/>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4559D90D"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14:30 - 16:30</w:t>
            </w:r>
          </w:p>
        </w:tc>
        <w:tc>
          <w:tcPr>
            <w:tcW w:w="0" w:type="auto"/>
            <w:tcBorders>
              <w:top w:val="single" w:sz="4" w:space="0" w:color="auto"/>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22E8A4B7"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다큐멘터리 WIP 쇼케이스 Ⅰ</w:t>
            </w:r>
          </w:p>
        </w:tc>
        <w:tc>
          <w:tcPr>
            <w:tcW w:w="0" w:type="auto"/>
            <w:tcBorders>
              <w:top w:val="single" w:sz="4" w:space="0" w:color="auto"/>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5203B48E"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이벤트룸 D</w:t>
            </w:r>
          </w:p>
        </w:tc>
      </w:tr>
      <w:tr w:rsidR="00C06B2A" w:rsidRPr="00C06B2A" w14:paraId="39F2DBD6" w14:textId="77777777" w:rsidTr="00275F1A">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7597085C"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11:00 - 12:30</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E28A915"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프로듀서허브 오프닝 </w:t>
            </w:r>
            <w:r w:rsidRPr="00BA603B">
              <w:rPr>
                <w:rFonts w:eastAsiaTheme="minorHAnsi" w:cs="굴림"/>
                <w:color w:val="808080" w:themeColor="background1" w:themeShade="80"/>
                <w:kern w:val="0"/>
                <w:szCs w:val="20"/>
                <w:shd w:val="clear" w:color="auto" w:fill="FFFFFF"/>
              </w:rPr>
              <w:t>공동주최: 텔레필름캐나다</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38EB679E"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프로듀서허브</w:t>
            </w:r>
          </w:p>
        </w:tc>
      </w:tr>
      <w:tr w:rsidR="00C06B2A" w:rsidRPr="00C06B2A" w14:paraId="0F67122C" w14:textId="77777777" w:rsidTr="00275F1A">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4E86680"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14:00 - 15:00</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52B11A76"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캐나다: 국제공동제작의 글로벌 리더</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6F50F229"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01ED3DB4" w14:textId="77777777" w:rsidTr="00275F1A">
        <w:trPr>
          <w:trHeight w:val="315"/>
        </w:trPr>
        <w:tc>
          <w:tcPr>
            <w:tcW w:w="0" w:type="auto"/>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0030DE75"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16:00 - 18:00</w:t>
            </w:r>
          </w:p>
        </w:tc>
        <w:tc>
          <w:tcPr>
            <w:tcW w:w="0" w:type="auto"/>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6DD2D204"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텔레필름 캐나다 스피드 미팅 Ⅰ</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4BCFE767"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42DEA363" w14:textId="77777777" w:rsidTr="00275F1A">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564C95B"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12:15 - 13:15</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68D6CED"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이노아시아 오프닝런천</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7A98616E"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이노스테이지</w:t>
            </w:r>
          </w:p>
        </w:tc>
      </w:tr>
      <w:tr w:rsidR="00C06B2A" w:rsidRPr="00C06B2A" w14:paraId="6C4C7A57" w14:textId="77777777" w:rsidTr="00275F1A">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722EEB99"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15:15 - 15:45</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D11363C"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이노스테이지 프로그램 - 픽스버스</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685A53C4"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5900D916" w14:textId="77777777" w:rsidTr="00275F1A">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4CFE4A46"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16:00 - 16:30</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52744435"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이노스테이지 프로그램 - 리스피처</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51698ADB"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1663468A" w14:textId="77777777" w:rsidTr="00275F1A">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1094FF8E"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16:45 - 17:15</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F1CA6E7"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이노스테이지 프로그램 - 미니스튜디오</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493BCE39"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2FEEE9E9" w14:textId="77777777" w:rsidTr="00275F1A">
        <w:trPr>
          <w:trHeight w:val="315"/>
        </w:trPr>
        <w:tc>
          <w:tcPr>
            <w:tcW w:w="0" w:type="auto"/>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7995C9D6"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17:30 - 18:00</w:t>
            </w:r>
          </w:p>
        </w:tc>
        <w:tc>
          <w:tcPr>
            <w:tcW w:w="0" w:type="auto"/>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026D0F4E"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이노스테이지 프로그램 - 인쇼츠</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2CF0E0DB"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0181A727" w14:textId="77777777" w:rsidTr="00275F1A">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7B904A89"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14:00 - 15:00</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69886121"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한-일 프로듀서 교류 행사</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30031677"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네트워킹라운지</w:t>
            </w:r>
          </w:p>
        </w:tc>
      </w:tr>
      <w:tr w:rsidR="00C06B2A" w:rsidRPr="00C06B2A" w14:paraId="592A2E74" w14:textId="77777777" w:rsidTr="00275F1A">
        <w:trPr>
          <w:trHeight w:val="315"/>
        </w:trPr>
        <w:tc>
          <w:tcPr>
            <w:tcW w:w="0" w:type="auto"/>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65F6476D"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16:30 - 17:30</w:t>
            </w:r>
          </w:p>
        </w:tc>
        <w:tc>
          <w:tcPr>
            <w:tcW w:w="0" w:type="auto"/>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341F0CA5"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Cheers to K-story</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2634F866"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6454DF8D" w14:textId="77777777" w:rsidTr="00275F1A">
        <w:trPr>
          <w:trHeight w:val="510"/>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42450A55"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10:00 - 11:15</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6DAA31D2"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다큐멘터리 페스티벌 토크</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3546486A"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독스퀘어</w:t>
            </w:r>
          </w:p>
        </w:tc>
      </w:tr>
      <w:tr w:rsidR="00C06B2A" w:rsidRPr="00C06B2A" w14:paraId="18ECB2BF" w14:textId="77777777" w:rsidTr="00275F1A">
        <w:trPr>
          <w:trHeight w:val="315"/>
        </w:trPr>
        <w:tc>
          <w:tcPr>
            <w:tcW w:w="0" w:type="auto"/>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27110448"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13:00 - 14:00</w:t>
            </w:r>
          </w:p>
        </w:tc>
        <w:tc>
          <w:tcPr>
            <w:tcW w:w="0" w:type="auto"/>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52DE12C0"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오스카를 향한 여정</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2C822C5D"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3AD10556" w14:textId="77777777" w:rsidTr="00275F1A">
        <w:trPr>
          <w:trHeight w:val="315"/>
        </w:trPr>
        <w:tc>
          <w:tcPr>
            <w:tcW w:w="0" w:type="auto"/>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4B91FD63"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11:00 - 12:30</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AB29B0D"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플랫폼부산 피치&amp;밋 Ⅰ</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70F324A0"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PB라운지</w:t>
            </w:r>
          </w:p>
        </w:tc>
      </w:tr>
      <w:tr w:rsidR="00C06B2A" w:rsidRPr="00C06B2A" w14:paraId="7E31E903" w14:textId="77777777" w:rsidTr="00275F1A">
        <w:trPr>
          <w:trHeight w:val="315"/>
        </w:trPr>
        <w:tc>
          <w:tcPr>
            <w:tcW w:w="0" w:type="auto"/>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7FC68DC7"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14:00 - 15:30</w:t>
            </w:r>
          </w:p>
        </w:tc>
        <w:tc>
          <w:tcPr>
            <w:tcW w:w="0" w:type="auto"/>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7F3A0DD1"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국제영화제 활용법: 전략, 경험, 기회 </w:t>
            </w:r>
            <w:r w:rsidRPr="00BA603B">
              <w:rPr>
                <w:rFonts w:eastAsiaTheme="minorHAnsi" w:cs="굴림"/>
                <w:color w:val="808080" w:themeColor="background1" w:themeShade="80"/>
                <w:kern w:val="0"/>
                <w:szCs w:val="20"/>
                <w:shd w:val="clear" w:color="auto" w:fill="FFFFFF"/>
              </w:rPr>
              <w:t>*PRE-REGISTERED ONLY*</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7130F4F2"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bl>
    <w:p w14:paraId="5BC51718" w14:textId="77777777" w:rsidR="00275F1A" w:rsidRPr="00C06B2A" w:rsidRDefault="00275F1A" w:rsidP="00514776">
      <w:pPr>
        <w:rPr>
          <w:rFonts w:eastAsiaTheme="minorHAnsi" w:cs="굴림"/>
          <w:kern w:val="0"/>
          <w:szCs w:val="20"/>
          <w:shd w:val="clear" w:color="auto" w:fill="FFFFFF"/>
        </w:rPr>
      </w:pPr>
    </w:p>
    <w:p w14:paraId="3313C910" w14:textId="77777777" w:rsidR="00275F1A" w:rsidRPr="00C06B2A" w:rsidRDefault="00275F1A" w:rsidP="00514776">
      <w:pPr>
        <w:rPr>
          <w:rFonts w:eastAsiaTheme="minorHAnsi" w:cs="굴림"/>
          <w:kern w:val="0"/>
          <w:szCs w:val="20"/>
          <w:shd w:val="clear" w:color="auto" w:fill="FFFFFF"/>
        </w:rPr>
      </w:pPr>
      <w:r w:rsidRPr="00C06B2A">
        <w:rPr>
          <w:rFonts w:eastAsiaTheme="minorHAnsi" w:cs="굴림"/>
          <w:kern w:val="0"/>
          <w:szCs w:val="20"/>
          <w:shd w:val="clear" w:color="auto" w:fill="FFFFFF"/>
        </w:rPr>
        <w:t>2025년 9월 21일(일) | ACFM 2일차</w:t>
      </w:r>
    </w:p>
    <w:tbl>
      <w:tblPr>
        <w:tblW w:w="9010" w:type="dxa"/>
        <w:tblCellMar>
          <w:left w:w="0" w:type="dxa"/>
          <w:right w:w="0" w:type="dxa"/>
        </w:tblCellMar>
        <w:tblLook w:val="04A0" w:firstRow="1" w:lastRow="0" w:firstColumn="1" w:lastColumn="0" w:noHBand="0" w:noVBand="1"/>
      </w:tblPr>
      <w:tblGrid>
        <w:gridCol w:w="1410"/>
        <w:gridCol w:w="6110"/>
        <w:gridCol w:w="1490"/>
      </w:tblGrid>
      <w:tr w:rsidR="00C06B2A" w:rsidRPr="00C06B2A" w14:paraId="1EE12F4E" w14:textId="77777777" w:rsidTr="000911CC">
        <w:trPr>
          <w:trHeight w:val="315"/>
        </w:trPr>
        <w:tc>
          <w:tcPr>
            <w:tcW w:w="1410" w:type="dxa"/>
            <w:tcBorders>
              <w:top w:val="single" w:sz="6" w:space="0" w:color="000000"/>
              <w:left w:val="single" w:sz="6" w:space="0" w:color="000000"/>
              <w:bottom w:val="single" w:sz="6" w:space="0" w:color="000000"/>
              <w:right w:val="single" w:sz="6" w:space="0" w:color="000000"/>
            </w:tcBorders>
            <w:shd w:val="clear" w:color="auto" w:fill="FF0000"/>
            <w:tcMar>
              <w:top w:w="30" w:type="dxa"/>
              <w:left w:w="45" w:type="dxa"/>
              <w:bottom w:w="30" w:type="dxa"/>
              <w:right w:w="45" w:type="dxa"/>
            </w:tcMar>
            <w:vAlign w:val="bottom"/>
            <w:hideMark/>
          </w:tcPr>
          <w:p w14:paraId="19154062" w14:textId="77777777" w:rsidR="00275F1A" w:rsidRPr="00C06B2A" w:rsidRDefault="00275F1A" w:rsidP="00275F1A">
            <w:pPr>
              <w:widowControl/>
              <w:wordWrap/>
              <w:autoSpaceDE/>
              <w:autoSpaceDN/>
              <w:spacing w:after="0" w:line="240" w:lineRule="auto"/>
              <w:jc w:val="center"/>
              <w:rPr>
                <w:rFonts w:eastAsiaTheme="minorHAnsi" w:cs="굴림"/>
                <w:b/>
                <w:kern w:val="0"/>
                <w:szCs w:val="20"/>
                <w:highlight w:val="red"/>
                <w:shd w:val="clear" w:color="auto" w:fill="FFFFFF"/>
              </w:rPr>
            </w:pPr>
            <w:r w:rsidRPr="00C06B2A">
              <w:rPr>
                <w:rFonts w:eastAsiaTheme="minorHAnsi" w:cs="굴림"/>
                <w:b/>
                <w:kern w:val="0"/>
                <w:szCs w:val="20"/>
                <w:highlight w:val="red"/>
                <w:shd w:val="clear" w:color="auto" w:fill="FFFFFF"/>
              </w:rPr>
              <w:t>시간</w:t>
            </w:r>
          </w:p>
        </w:tc>
        <w:tc>
          <w:tcPr>
            <w:tcW w:w="6110" w:type="dxa"/>
            <w:tcBorders>
              <w:top w:val="single" w:sz="6" w:space="0" w:color="000000"/>
              <w:left w:val="single" w:sz="6" w:space="0" w:color="CCCCCC"/>
              <w:bottom w:val="single" w:sz="6" w:space="0" w:color="000000"/>
              <w:right w:val="single" w:sz="6" w:space="0" w:color="000000"/>
            </w:tcBorders>
            <w:shd w:val="clear" w:color="auto" w:fill="FF0000"/>
            <w:tcMar>
              <w:top w:w="30" w:type="dxa"/>
              <w:left w:w="45" w:type="dxa"/>
              <w:bottom w:w="30" w:type="dxa"/>
              <w:right w:w="45" w:type="dxa"/>
            </w:tcMar>
            <w:vAlign w:val="bottom"/>
            <w:hideMark/>
          </w:tcPr>
          <w:p w14:paraId="5F53B3B6" w14:textId="77777777" w:rsidR="00275F1A" w:rsidRPr="00C06B2A" w:rsidRDefault="00275F1A" w:rsidP="00275F1A">
            <w:pPr>
              <w:widowControl/>
              <w:wordWrap/>
              <w:autoSpaceDE/>
              <w:autoSpaceDN/>
              <w:spacing w:after="0" w:line="240" w:lineRule="auto"/>
              <w:jc w:val="center"/>
              <w:rPr>
                <w:rFonts w:eastAsiaTheme="minorHAnsi" w:cs="굴림"/>
                <w:b/>
                <w:kern w:val="0"/>
                <w:szCs w:val="20"/>
                <w:highlight w:val="red"/>
                <w:shd w:val="clear" w:color="auto" w:fill="FFFFFF"/>
              </w:rPr>
            </w:pPr>
            <w:r w:rsidRPr="00C06B2A">
              <w:rPr>
                <w:rFonts w:eastAsiaTheme="minorHAnsi" w:cs="굴림"/>
                <w:b/>
                <w:kern w:val="0"/>
                <w:szCs w:val="20"/>
                <w:highlight w:val="red"/>
                <w:shd w:val="clear" w:color="auto" w:fill="FFFFFF"/>
              </w:rPr>
              <w:t>행사명</w:t>
            </w:r>
          </w:p>
        </w:tc>
        <w:tc>
          <w:tcPr>
            <w:tcW w:w="0" w:type="auto"/>
            <w:tcBorders>
              <w:top w:val="single" w:sz="6" w:space="0" w:color="000000"/>
              <w:left w:val="single" w:sz="6" w:space="0" w:color="CCCCCC"/>
              <w:bottom w:val="single" w:sz="6" w:space="0" w:color="000000"/>
              <w:right w:val="single" w:sz="6" w:space="0" w:color="000000"/>
            </w:tcBorders>
            <w:shd w:val="clear" w:color="auto" w:fill="FF0000"/>
            <w:tcMar>
              <w:top w:w="30" w:type="dxa"/>
              <w:left w:w="45" w:type="dxa"/>
              <w:bottom w:w="30" w:type="dxa"/>
              <w:right w:w="45" w:type="dxa"/>
            </w:tcMar>
            <w:vAlign w:val="bottom"/>
            <w:hideMark/>
          </w:tcPr>
          <w:p w14:paraId="29222B3B" w14:textId="77777777" w:rsidR="00275F1A" w:rsidRPr="00C06B2A" w:rsidRDefault="00275F1A" w:rsidP="00275F1A">
            <w:pPr>
              <w:widowControl/>
              <w:wordWrap/>
              <w:autoSpaceDE/>
              <w:autoSpaceDN/>
              <w:spacing w:after="0" w:line="240" w:lineRule="auto"/>
              <w:jc w:val="center"/>
              <w:rPr>
                <w:rFonts w:eastAsiaTheme="minorHAnsi" w:cs="굴림"/>
                <w:b/>
                <w:kern w:val="0"/>
                <w:szCs w:val="20"/>
                <w:highlight w:val="red"/>
                <w:shd w:val="clear" w:color="auto" w:fill="FFFFFF"/>
              </w:rPr>
            </w:pPr>
            <w:r w:rsidRPr="00C06B2A">
              <w:rPr>
                <w:rFonts w:eastAsiaTheme="minorHAnsi" w:cs="굴림"/>
                <w:b/>
                <w:kern w:val="0"/>
                <w:szCs w:val="20"/>
                <w:highlight w:val="red"/>
                <w:shd w:val="clear" w:color="auto" w:fill="FFFFFF"/>
              </w:rPr>
              <w:t>장소</w:t>
            </w:r>
          </w:p>
        </w:tc>
      </w:tr>
      <w:tr w:rsidR="00C06B2A" w:rsidRPr="00C06B2A" w14:paraId="54E0D77D"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FE09801"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11:15 - 12:00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263441F2"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「위스퍼스」: 관객이 안내하는 AI 미스터리</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3DD2A3C0"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이벤트룸 A</w:t>
            </w:r>
          </w:p>
        </w:tc>
      </w:tr>
      <w:tr w:rsidR="00C06B2A" w:rsidRPr="00C06B2A" w14:paraId="78245966"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50B7AEFA" w14:textId="77777777" w:rsidR="00275F1A" w:rsidRPr="00B651EE"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B651EE">
              <w:rPr>
                <w:rFonts w:eastAsiaTheme="minorHAnsi" w:cs="굴림"/>
                <w:kern w:val="0"/>
                <w:szCs w:val="20"/>
                <w:shd w:val="clear" w:color="auto" w:fill="FFFFFF"/>
              </w:rPr>
              <w:t>14:00 - 14:45</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1C07B1F" w14:textId="77777777" w:rsidR="00275F1A" w:rsidRPr="00B651EE"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B651EE">
              <w:rPr>
                <w:rFonts w:eastAsiaTheme="minorHAnsi" w:cs="굴림"/>
                <w:kern w:val="0"/>
                <w:szCs w:val="20"/>
                <w:shd w:val="clear" w:color="auto" w:fill="FFFFFF"/>
              </w:rPr>
              <w:t>AI와 클라우드로 콘텐츠 제작의 한계를 넘다</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404026FC"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68E7BABE"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2586A5AD" w14:textId="77777777" w:rsidR="00275F1A" w:rsidRPr="00B651EE"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B651EE">
              <w:rPr>
                <w:rFonts w:eastAsiaTheme="minorHAnsi" w:cs="굴림"/>
                <w:kern w:val="0"/>
                <w:szCs w:val="20"/>
                <w:shd w:val="clear" w:color="auto" w:fill="FFFFFF"/>
              </w:rPr>
              <w:t>15:45 - 16:30</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398EAEFF" w14:textId="775AD3EE" w:rsidR="00275F1A" w:rsidRPr="00B651EE" w:rsidRDefault="00D32AC1" w:rsidP="00275F1A">
            <w:pPr>
              <w:widowControl/>
              <w:wordWrap/>
              <w:autoSpaceDE/>
              <w:autoSpaceDN/>
              <w:spacing w:after="0" w:line="240" w:lineRule="auto"/>
              <w:jc w:val="left"/>
              <w:rPr>
                <w:rFonts w:eastAsiaTheme="minorHAnsi" w:cs="굴림"/>
                <w:kern w:val="0"/>
                <w:szCs w:val="20"/>
                <w:shd w:val="clear" w:color="auto" w:fill="FFFFFF"/>
              </w:rPr>
            </w:pPr>
            <w:r w:rsidRPr="00B651EE">
              <w:rPr>
                <w:rFonts w:eastAsiaTheme="minorHAnsi" w:cs="굴림" w:hint="eastAsia"/>
                <w:kern w:val="0"/>
                <w:szCs w:val="20"/>
                <w:shd w:val="clear" w:color="auto" w:fill="FFFFFF"/>
              </w:rPr>
              <w:t>픽스버스</w:t>
            </w:r>
            <w:r w:rsidR="00275F1A" w:rsidRPr="00B651EE">
              <w:rPr>
                <w:rFonts w:eastAsiaTheme="minorHAnsi" w:cs="굴림"/>
                <w:kern w:val="0"/>
                <w:szCs w:val="20"/>
                <w:shd w:val="clear" w:color="auto" w:fill="FFFFFF"/>
              </w:rPr>
              <w:t>AI: AI가 스토리를 영화로 만들 수 있나요?</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31DC3B9D"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290AE685"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1CF3FA85" w14:textId="77777777" w:rsidR="00275F1A" w:rsidRPr="00B651EE"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B651EE">
              <w:rPr>
                <w:rFonts w:eastAsiaTheme="minorHAnsi" w:cs="굴림"/>
                <w:kern w:val="0"/>
                <w:szCs w:val="20"/>
                <w:shd w:val="clear" w:color="auto" w:fill="FFFFFF"/>
              </w:rPr>
              <w:t>11:00 - 12:00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56DE7E95" w14:textId="77777777" w:rsidR="00275F1A" w:rsidRPr="00B651EE"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B651EE">
              <w:rPr>
                <w:rFonts w:eastAsiaTheme="minorHAnsi" w:cs="굴림"/>
                <w:kern w:val="0"/>
                <w:szCs w:val="20"/>
                <w:shd w:val="clear" w:color="auto" w:fill="FFFFFF"/>
              </w:rPr>
              <w:t>「남공관」 기자회견</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30AAF1CC"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이벤트룸 B</w:t>
            </w:r>
          </w:p>
        </w:tc>
      </w:tr>
      <w:tr w:rsidR="00C06B2A" w:rsidRPr="00C06B2A" w14:paraId="0DC45D51"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223A33C4" w14:textId="77777777" w:rsidR="00275F1A" w:rsidRPr="00B651EE"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B651EE">
              <w:rPr>
                <w:rFonts w:eastAsiaTheme="minorHAnsi" w:cs="굴림"/>
                <w:kern w:val="0"/>
                <w:szCs w:val="20"/>
                <w:shd w:val="clear" w:color="auto" w:fill="FFFFFF"/>
              </w:rPr>
              <w:t>13:30 - 15:30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2DE0A991" w14:textId="77777777" w:rsidR="00275F1A" w:rsidRPr="00B651EE"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B651EE">
              <w:rPr>
                <w:rFonts w:eastAsiaTheme="minorHAnsi" w:cs="굴림"/>
                <w:kern w:val="0"/>
                <w:szCs w:val="20"/>
                <w:shd w:val="clear" w:color="auto" w:fill="FFFFFF"/>
              </w:rPr>
              <w:t>케이녹 스페셜라운드 X 콘텐츠가치평가</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1ED5DE78"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10348AFC"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413C96FC"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16:15 - 18:30</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4C7921FB"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2025년 한-프 영화 아카데미</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5E196B41"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777832A7" w14:textId="77777777" w:rsidTr="000911CC">
        <w:trPr>
          <w:trHeight w:val="510"/>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4AC4AE60"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10:00 - 12:00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766287FE"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특별세션: 한-일 지원사업 소개</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3D08036D"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이벤트룸 C</w:t>
            </w:r>
          </w:p>
        </w:tc>
      </w:tr>
      <w:tr w:rsidR="00C06B2A" w:rsidRPr="00C06B2A" w14:paraId="1A8B9AA7"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593C2A80"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13:30 - 14:30</w:t>
            </w:r>
          </w:p>
        </w:tc>
        <w:tc>
          <w:tcPr>
            <w:tcW w:w="611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43757D3"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한–인도 영화 협력: 공동 제작의 새로운 지평을 열다</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0A312601"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7CAEA526"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78B8CB89"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lastRenderedPageBreak/>
              <w:t>15:30 - 18:00</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646542EC"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국제공동제작과 글로벌 펀딩 – 한일 프로듀서 토크</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1BC55731"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4F0A6B05"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5302A567"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lastRenderedPageBreak/>
              <w:t>10:00 - 12:00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27905156"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AND 토크&amp;셰어 Ⅰ </w:t>
            </w:r>
            <w:r w:rsidRPr="00BA603B">
              <w:rPr>
                <w:rFonts w:eastAsiaTheme="minorHAnsi" w:cs="굴림"/>
                <w:color w:val="808080" w:themeColor="background1" w:themeShade="80"/>
                <w:kern w:val="0"/>
                <w:szCs w:val="20"/>
                <w:shd w:val="clear" w:color="auto" w:fill="FFFFFF"/>
              </w:rPr>
              <w:t>*INVITATION ONLY*</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668D1FD0"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이벤트룸 D</w:t>
            </w:r>
          </w:p>
        </w:tc>
      </w:tr>
      <w:tr w:rsidR="00C06B2A" w:rsidRPr="00C06B2A" w14:paraId="297F8844"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5DB86D57"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14:15 - 16:15</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7478A3C" w14:textId="77777777" w:rsidR="00275F1A" w:rsidRPr="00B651EE"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B651EE">
              <w:rPr>
                <w:rFonts w:eastAsiaTheme="minorHAnsi" w:cs="굴림"/>
                <w:kern w:val="0"/>
                <w:szCs w:val="20"/>
                <w:shd w:val="clear" w:color="auto" w:fill="FFFFFF"/>
              </w:rPr>
              <w:t>다큐멘터리 WIP 쇼케이스 Ⅱ</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5E8EDB4A"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6D0EEBCC"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1C9B5F23"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17:00 - 18:00</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0F9D91AB" w14:textId="04FEA4D1" w:rsidR="00275F1A" w:rsidRPr="00B651EE"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B651EE">
              <w:rPr>
                <w:rFonts w:eastAsiaTheme="minorHAnsi" w:cs="굴림"/>
                <w:kern w:val="0"/>
                <w:szCs w:val="20"/>
                <w:shd w:val="clear" w:color="auto" w:fill="FFFFFF"/>
              </w:rPr>
              <w:t>이노아시아 부트캠프 Ⅰ: 픽스버스</w:t>
            </w:r>
            <w:r w:rsidR="00D32AC1" w:rsidRPr="00B651EE">
              <w:rPr>
                <w:rFonts w:eastAsiaTheme="minorHAnsi" w:cs="굴림" w:hint="eastAsia"/>
                <w:kern w:val="0"/>
                <w:szCs w:val="20"/>
                <w:shd w:val="clear" w:color="auto" w:fill="FFFFFF"/>
              </w:rPr>
              <w:t>AI</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2AE9F955"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42B06498"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7078DA9B"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10:00 - 12:00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676762EB" w14:textId="77777777" w:rsidR="00275F1A" w:rsidRPr="00B651EE"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B651EE">
              <w:rPr>
                <w:rFonts w:eastAsiaTheme="minorHAnsi" w:cs="굴림"/>
                <w:kern w:val="0"/>
                <w:szCs w:val="20"/>
                <w:shd w:val="clear" w:color="auto" w:fill="FFFFFF"/>
              </w:rPr>
              <w:t>텔레필름 캐나다 스피드 미팅 Ⅱ</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044ABFE5"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프로듀서허브</w:t>
            </w:r>
          </w:p>
        </w:tc>
      </w:tr>
      <w:tr w:rsidR="00C06B2A" w:rsidRPr="00C06B2A" w14:paraId="4F2C4040"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4100219"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14:00 - 15:00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752D3B9E" w14:textId="77777777" w:rsidR="00275F1A" w:rsidRPr="00B651EE"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B651EE">
              <w:rPr>
                <w:rFonts w:eastAsiaTheme="minorHAnsi" w:cs="굴림"/>
                <w:kern w:val="0"/>
                <w:szCs w:val="20"/>
                <w:shd w:val="clear" w:color="auto" w:fill="FFFFFF"/>
              </w:rPr>
              <w:t xml:space="preserve">영화적 연결: 아시아-유럽 공동제작 성공의 비밀 </w:t>
            </w:r>
            <w:r w:rsidRPr="00B651EE">
              <w:rPr>
                <w:rFonts w:eastAsiaTheme="minorHAnsi" w:cs="굴림"/>
                <w:color w:val="808080" w:themeColor="background1" w:themeShade="80"/>
                <w:kern w:val="0"/>
                <w:szCs w:val="20"/>
                <w:shd w:val="clear" w:color="auto" w:fill="FFFFFF"/>
              </w:rPr>
              <w:t>공동주최: TTB &amp; EFP</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635501A0"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15AA2880"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6FA9AB04"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16:30 - 18:00</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5B12BB80" w14:textId="77777777" w:rsidR="00275F1A" w:rsidRPr="00B651EE"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B651EE">
              <w:rPr>
                <w:rFonts w:eastAsiaTheme="minorHAnsi" w:cs="굴림"/>
                <w:kern w:val="0"/>
                <w:szCs w:val="20"/>
                <w:shd w:val="clear" w:color="auto" w:fill="FFFFFF"/>
              </w:rPr>
              <w:t>프로듀서허브 믹서</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78B011DC"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2372596E"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BE0687A"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10:00 - 12:00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2B14F015" w14:textId="15D8AB7A" w:rsidR="00275F1A" w:rsidRPr="00B651EE" w:rsidRDefault="00275F1A" w:rsidP="00D32AC1">
            <w:pPr>
              <w:widowControl/>
              <w:wordWrap/>
              <w:autoSpaceDE/>
              <w:autoSpaceDN/>
              <w:spacing w:after="0" w:line="240" w:lineRule="auto"/>
              <w:jc w:val="left"/>
              <w:rPr>
                <w:rFonts w:eastAsiaTheme="minorHAnsi" w:cs="굴림"/>
                <w:kern w:val="0"/>
                <w:szCs w:val="20"/>
                <w:shd w:val="clear" w:color="auto" w:fill="FFFFFF"/>
              </w:rPr>
            </w:pPr>
            <w:r w:rsidRPr="00B651EE">
              <w:rPr>
                <w:rFonts w:eastAsiaTheme="minorHAnsi" w:cs="굴림"/>
                <w:kern w:val="0"/>
                <w:szCs w:val="20"/>
                <w:shd w:val="clear" w:color="auto" w:fill="FFFFFF"/>
              </w:rPr>
              <w:t>이노스테이지 프로그램 - 메가존클라우드, 트웰브랩스, KT스카이라이프, 래빗</w:t>
            </w:r>
            <w:r w:rsidR="00D32AC1" w:rsidRPr="00B651EE">
              <w:rPr>
                <w:rFonts w:eastAsiaTheme="minorHAnsi" w:cs="굴림" w:hint="eastAsia"/>
                <w:kern w:val="0"/>
                <w:szCs w:val="20"/>
                <w:shd w:val="clear" w:color="auto" w:fill="FFFFFF"/>
              </w:rPr>
              <w:t>워크</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5D4B0E59"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이노스테이지</w:t>
            </w:r>
          </w:p>
        </w:tc>
      </w:tr>
      <w:tr w:rsidR="00C06B2A" w:rsidRPr="00C06B2A" w14:paraId="2DD94245"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74DD966B"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13:00 - 13:30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73E06F51"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이노스테이지 프로그램 - XL8</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041B7EB9"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6A1A2C50"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2D01A5A"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13:45 - 14:15</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48F948A"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이노스테이지 프로그램 - 빨간고양이단</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13421B33"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4D0D82DF"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922DDE2"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14:30 - 15:00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19A6D69C"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이노스테이지 프로그램 - 클링AI</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3083D84B"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424ED883"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1A6285BF"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15:15 - 15:45</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50B1B6F8"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이노스테이지 프로그램 - 하이스트레인저</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4CC525FA"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39CC0037"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65D4FA9F"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16:00 - 16:15</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69F8838"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이노스테이지 프로그램 - 한국마사회</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213999BF"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6667F00C"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623110ED"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16:30 - 17:00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F6330DD"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이노스테이지 프로그램 - MCA</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6B563CD0"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1FAECAB6"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3C70D932"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17:15 - 17:45</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50492F07"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이노스테이지 프로그램 - 크리에이티브섬</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229DED8C"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203E8184"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FA35A19"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13:00 - 14:00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8C42A7B"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한-영 영화산업 네트워킹 리셉션 </w:t>
            </w:r>
            <w:r w:rsidRPr="00BA603B">
              <w:rPr>
                <w:rFonts w:eastAsiaTheme="minorHAnsi" w:cs="굴림"/>
                <w:color w:val="808080" w:themeColor="background1" w:themeShade="80"/>
                <w:kern w:val="0"/>
                <w:szCs w:val="20"/>
                <w:shd w:val="clear" w:color="auto" w:fill="FFFFFF"/>
              </w:rPr>
              <w:t>주최: 주한영국대사관</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689E6967"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네트워킹라운지</w:t>
            </w:r>
          </w:p>
        </w:tc>
      </w:tr>
      <w:tr w:rsidR="00C06B2A" w:rsidRPr="00C06B2A" w14:paraId="5261166A"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18FB6A6A"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16:00 - 17:00</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002E2699"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인도네시아 리얼 스토리, 로컬에서 글로벌로</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058B7701"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1B6A0424"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71A5B96E"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16:30 - 17:30</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7DC7B19C"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다큐멘터리 프로듀서 토크</w:t>
            </w:r>
          </w:p>
        </w:tc>
        <w:tc>
          <w:tcPr>
            <w:tcW w:w="0" w:type="auto"/>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70F5A93A"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독스퀘어</w:t>
            </w:r>
          </w:p>
        </w:tc>
      </w:tr>
      <w:tr w:rsidR="00C06B2A" w:rsidRPr="00C06B2A" w14:paraId="6BE760D3"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4D2DAC79"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10:00 - 11:30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6C3E7E2A"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플랫폼부산 피치&amp;밋 Ⅱ</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347AF3CA"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PB라운지</w:t>
            </w:r>
          </w:p>
        </w:tc>
      </w:tr>
      <w:tr w:rsidR="00C06B2A" w:rsidRPr="00C06B2A" w14:paraId="0D4FF373"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267A73B1"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13:30 - 15:00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42B51CA6"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랩과 마켓 탐색하기: 커리어를 여는 첫 관문 </w:t>
            </w:r>
            <w:r w:rsidRPr="00BA603B">
              <w:rPr>
                <w:rFonts w:eastAsiaTheme="minorHAnsi" w:cs="굴림"/>
                <w:color w:val="808080" w:themeColor="background1" w:themeShade="80"/>
                <w:kern w:val="0"/>
                <w:szCs w:val="20"/>
                <w:shd w:val="clear" w:color="auto" w:fill="FFFFFF"/>
              </w:rPr>
              <w:t>*PRE-REGISTERED ONLY*</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3918F3DB"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15AC0524"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4F3B42EA"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15:30 - 17:00</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2F82F76E"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장편 영화 기획개발의 첫 단계, 크리에이티브 프로듀서 </w:t>
            </w:r>
            <w:r w:rsidRPr="00BA603B">
              <w:rPr>
                <w:rFonts w:eastAsiaTheme="minorHAnsi" w:cs="굴림"/>
                <w:color w:val="808080" w:themeColor="background1" w:themeShade="80"/>
                <w:kern w:val="0"/>
                <w:szCs w:val="20"/>
                <w:shd w:val="clear" w:color="auto" w:fill="FFFFFF"/>
              </w:rPr>
              <w:t>*PRE-REGISTERED ONLY*</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4E5B0A6E"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bl>
    <w:p w14:paraId="034DEE21" w14:textId="77777777" w:rsidR="00275F1A" w:rsidRPr="00C06B2A" w:rsidRDefault="00275F1A" w:rsidP="00514776">
      <w:pPr>
        <w:rPr>
          <w:rFonts w:eastAsiaTheme="minorHAnsi" w:cs="굴림"/>
          <w:kern w:val="0"/>
          <w:szCs w:val="20"/>
          <w:shd w:val="clear" w:color="auto" w:fill="FFFFFF"/>
        </w:rPr>
      </w:pPr>
    </w:p>
    <w:p w14:paraId="5FB5165E" w14:textId="77777777" w:rsidR="00275F1A" w:rsidRPr="00C06B2A" w:rsidRDefault="00275F1A" w:rsidP="00514776">
      <w:pPr>
        <w:rPr>
          <w:rFonts w:eastAsiaTheme="minorHAnsi" w:cs="굴림"/>
          <w:kern w:val="0"/>
          <w:szCs w:val="20"/>
          <w:shd w:val="clear" w:color="auto" w:fill="FFFFFF"/>
        </w:rPr>
      </w:pPr>
      <w:r w:rsidRPr="00C06B2A">
        <w:rPr>
          <w:rFonts w:eastAsiaTheme="minorHAnsi" w:cs="굴림"/>
          <w:kern w:val="0"/>
          <w:szCs w:val="20"/>
          <w:shd w:val="clear" w:color="auto" w:fill="FFFFFF"/>
        </w:rPr>
        <w:t>2025년 9월 22일(월) | ACFM 3일차</w:t>
      </w:r>
    </w:p>
    <w:tbl>
      <w:tblPr>
        <w:tblW w:w="9010" w:type="dxa"/>
        <w:tblCellMar>
          <w:left w:w="0" w:type="dxa"/>
          <w:right w:w="0" w:type="dxa"/>
        </w:tblCellMar>
        <w:tblLook w:val="04A0" w:firstRow="1" w:lastRow="0" w:firstColumn="1" w:lastColumn="0" w:noHBand="0" w:noVBand="1"/>
      </w:tblPr>
      <w:tblGrid>
        <w:gridCol w:w="1410"/>
        <w:gridCol w:w="6110"/>
        <w:gridCol w:w="1490"/>
      </w:tblGrid>
      <w:tr w:rsidR="00C06B2A" w:rsidRPr="00C06B2A" w14:paraId="6F546331" w14:textId="77777777" w:rsidTr="000911CC">
        <w:trPr>
          <w:trHeight w:val="315"/>
        </w:trPr>
        <w:tc>
          <w:tcPr>
            <w:tcW w:w="1410" w:type="dxa"/>
            <w:tcBorders>
              <w:top w:val="single" w:sz="6" w:space="0" w:color="000000"/>
              <w:left w:val="single" w:sz="6" w:space="0" w:color="000000"/>
              <w:bottom w:val="single" w:sz="6" w:space="0" w:color="000000"/>
              <w:right w:val="single" w:sz="6" w:space="0" w:color="000000"/>
            </w:tcBorders>
            <w:shd w:val="clear" w:color="auto" w:fill="FF0000"/>
            <w:tcMar>
              <w:top w:w="30" w:type="dxa"/>
              <w:left w:w="45" w:type="dxa"/>
              <w:bottom w:w="30" w:type="dxa"/>
              <w:right w:w="45" w:type="dxa"/>
            </w:tcMar>
            <w:vAlign w:val="bottom"/>
            <w:hideMark/>
          </w:tcPr>
          <w:p w14:paraId="4127FEB3" w14:textId="77777777" w:rsidR="00275F1A" w:rsidRPr="00C06B2A" w:rsidRDefault="00275F1A" w:rsidP="00275F1A">
            <w:pPr>
              <w:widowControl/>
              <w:wordWrap/>
              <w:autoSpaceDE/>
              <w:autoSpaceDN/>
              <w:spacing w:after="0" w:line="240" w:lineRule="auto"/>
              <w:jc w:val="center"/>
              <w:rPr>
                <w:rFonts w:eastAsiaTheme="minorHAnsi" w:cs="굴림"/>
                <w:b/>
                <w:kern w:val="0"/>
                <w:szCs w:val="20"/>
                <w:highlight w:val="red"/>
                <w:shd w:val="clear" w:color="auto" w:fill="FFFFFF"/>
              </w:rPr>
            </w:pPr>
            <w:r w:rsidRPr="00C06B2A">
              <w:rPr>
                <w:rFonts w:eastAsiaTheme="minorHAnsi" w:cs="굴림"/>
                <w:b/>
                <w:kern w:val="0"/>
                <w:szCs w:val="20"/>
                <w:highlight w:val="red"/>
                <w:shd w:val="clear" w:color="auto" w:fill="FFFFFF"/>
              </w:rPr>
              <w:t>시간</w:t>
            </w:r>
          </w:p>
        </w:tc>
        <w:tc>
          <w:tcPr>
            <w:tcW w:w="6110" w:type="dxa"/>
            <w:tcBorders>
              <w:top w:val="single" w:sz="6" w:space="0" w:color="000000"/>
              <w:left w:val="single" w:sz="6" w:space="0" w:color="CCCCCC"/>
              <w:bottom w:val="single" w:sz="6" w:space="0" w:color="000000"/>
              <w:right w:val="single" w:sz="6" w:space="0" w:color="000000"/>
            </w:tcBorders>
            <w:shd w:val="clear" w:color="auto" w:fill="FF0000"/>
            <w:tcMar>
              <w:top w:w="30" w:type="dxa"/>
              <w:left w:w="45" w:type="dxa"/>
              <w:bottom w:w="30" w:type="dxa"/>
              <w:right w:w="45" w:type="dxa"/>
            </w:tcMar>
            <w:vAlign w:val="bottom"/>
            <w:hideMark/>
          </w:tcPr>
          <w:p w14:paraId="3662EEBF" w14:textId="77777777" w:rsidR="00275F1A" w:rsidRPr="00C06B2A" w:rsidRDefault="00275F1A" w:rsidP="00275F1A">
            <w:pPr>
              <w:widowControl/>
              <w:wordWrap/>
              <w:autoSpaceDE/>
              <w:autoSpaceDN/>
              <w:spacing w:after="0" w:line="240" w:lineRule="auto"/>
              <w:jc w:val="center"/>
              <w:rPr>
                <w:rFonts w:eastAsiaTheme="minorHAnsi" w:cs="굴림"/>
                <w:b/>
                <w:kern w:val="0"/>
                <w:szCs w:val="20"/>
                <w:highlight w:val="red"/>
                <w:shd w:val="clear" w:color="auto" w:fill="FFFFFF"/>
              </w:rPr>
            </w:pPr>
            <w:r w:rsidRPr="00C06B2A">
              <w:rPr>
                <w:rFonts w:eastAsiaTheme="minorHAnsi" w:cs="굴림"/>
                <w:b/>
                <w:kern w:val="0"/>
                <w:szCs w:val="20"/>
                <w:highlight w:val="red"/>
                <w:shd w:val="clear" w:color="auto" w:fill="FFFFFF"/>
              </w:rPr>
              <w:t>행사명</w:t>
            </w:r>
          </w:p>
        </w:tc>
        <w:tc>
          <w:tcPr>
            <w:tcW w:w="0" w:type="auto"/>
            <w:tcBorders>
              <w:top w:val="single" w:sz="6" w:space="0" w:color="000000"/>
              <w:left w:val="single" w:sz="6" w:space="0" w:color="CCCCCC"/>
              <w:bottom w:val="single" w:sz="6" w:space="0" w:color="000000"/>
              <w:right w:val="single" w:sz="6" w:space="0" w:color="000000"/>
            </w:tcBorders>
            <w:shd w:val="clear" w:color="auto" w:fill="FF0000"/>
            <w:tcMar>
              <w:top w:w="30" w:type="dxa"/>
              <w:left w:w="45" w:type="dxa"/>
              <w:bottom w:w="30" w:type="dxa"/>
              <w:right w:w="45" w:type="dxa"/>
            </w:tcMar>
            <w:vAlign w:val="bottom"/>
            <w:hideMark/>
          </w:tcPr>
          <w:p w14:paraId="0C6DE770" w14:textId="77777777" w:rsidR="00275F1A" w:rsidRPr="00C06B2A" w:rsidRDefault="00275F1A" w:rsidP="00275F1A">
            <w:pPr>
              <w:widowControl/>
              <w:wordWrap/>
              <w:autoSpaceDE/>
              <w:autoSpaceDN/>
              <w:spacing w:after="0" w:line="240" w:lineRule="auto"/>
              <w:jc w:val="center"/>
              <w:rPr>
                <w:rFonts w:eastAsiaTheme="minorHAnsi" w:cs="굴림"/>
                <w:b/>
                <w:kern w:val="0"/>
                <w:szCs w:val="20"/>
                <w:highlight w:val="red"/>
                <w:shd w:val="clear" w:color="auto" w:fill="FFFFFF"/>
              </w:rPr>
            </w:pPr>
            <w:r w:rsidRPr="00C06B2A">
              <w:rPr>
                <w:rFonts w:eastAsiaTheme="minorHAnsi" w:cs="굴림"/>
                <w:b/>
                <w:kern w:val="0"/>
                <w:szCs w:val="20"/>
                <w:highlight w:val="red"/>
                <w:shd w:val="clear" w:color="auto" w:fill="FFFFFF"/>
              </w:rPr>
              <w:t>장소</w:t>
            </w:r>
          </w:p>
        </w:tc>
      </w:tr>
      <w:tr w:rsidR="00C06B2A" w:rsidRPr="00C06B2A" w14:paraId="72F84151"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136E2EC9"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10:00 - 12:00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505A2B9"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이노아시아 WIP 쇼케이스</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4440548B"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이벤트룸 A</w:t>
            </w:r>
          </w:p>
        </w:tc>
      </w:tr>
      <w:tr w:rsidR="00C06B2A" w:rsidRPr="00C06B2A" w14:paraId="692B167D"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8EEC50D"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13:00 - 14:45</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B0A4AAE"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Dreamina AI - AI필름 인터내셔널 서밋</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14DFCF94"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0F3E048A"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50A9C51"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15:30 - 16:15</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731BA045"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AI 브랜디드 콘텐츠</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05E076E6"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5EE96C16"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5940D156"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17:00 - 17:45</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26ABBAB8"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이노아시아 콘퍼런스 Ⅳ: IP의 가치사슬</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2526DC98"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41AF5696"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BE48306"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lastRenderedPageBreak/>
              <w:t>10:30 - 11:30</w:t>
            </w:r>
          </w:p>
        </w:tc>
        <w:tc>
          <w:tcPr>
            <w:tcW w:w="611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8360C2"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몽골프로젝트피칭 </w:t>
            </w:r>
            <w:r w:rsidRPr="00BA603B">
              <w:rPr>
                <w:rFonts w:eastAsiaTheme="minorHAnsi" w:cs="굴림"/>
                <w:color w:val="808080" w:themeColor="background1" w:themeShade="80"/>
                <w:kern w:val="0"/>
                <w:szCs w:val="20"/>
                <w:shd w:val="clear" w:color="auto" w:fill="FFFFFF"/>
              </w:rPr>
              <w:t>by MNFC &amp; mylab</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7323DBAC"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이벤트룸 B</w:t>
            </w:r>
          </w:p>
        </w:tc>
      </w:tr>
      <w:tr w:rsidR="00C06B2A" w:rsidRPr="00C06B2A" w14:paraId="2CCF3BC2"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7E999121"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13:30 - 14:30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64619A9E"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KOFIC X AFiS 국제공동제작 토크: 기회와 도전</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0F759484"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4803206C"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253456F9"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15:15 - 16:00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63F94B99"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브랜드 그 너머: &lt;밤낚시&gt;를 통해 보는 이야기의 가능성</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6DD60ED0"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35F51CFE"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3AFFA793"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17:15 - 18:00</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7CCC9228"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BSM토크: 아시아IP의 시장성 </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4F100DFA"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53FD3DDF"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176608B4"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10:00 - 12:00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40689F5B"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AFiS 프로젝트 피칭</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08B64838"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이벤트룸 C</w:t>
            </w:r>
          </w:p>
        </w:tc>
      </w:tr>
      <w:tr w:rsidR="00C06B2A" w:rsidRPr="00C06B2A" w14:paraId="7DAD078C"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53B7053"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13:15 - 14:45</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4450F199"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부산 엔터테인먼트 파이낸스 포럼 Ⅰ </w:t>
            </w:r>
            <w:r w:rsidRPr="00BA603B">
              <w:rPr>
                <w:rFonts w:eastAsiaTheme="minorHAnsi" w:cs="굴림"/>
                <w:color w:val="808080" w:themeColor="background1" w:themeShade="80"/>
                <w:kern w:val="0"/>
                <w:szCs w:val="20"/>
                <w:shd w:val="clear" w:color="auto" w:fill="FFFFFF"/>
              </w:rPr>
              <w:t>공동주최: 윈스턴 베이커</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7051656D"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04515AB8"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720776EC"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15:30 - 17:00</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236A3FAF"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부산 엔터테인먼트 파이낸스 포럼 Ⅱ </w:t>
            </w:r>
            <w:r w:rsidRPr="00BA603B">
              <w:rPr>
                <w:rFonts w:eastAsiaTheme="minorHAnsi" w:cs="굴림"/>
                <w:color w:val="808080" w:themeColor="background1" w:themeShade="80"/>
                <w:kern w:val="0"/>
                <w:szCs w:val="20"/>
                <w:shd w:val="clear" w:color="auto" w:fill="FFFFFF"/>
              </w:rPr>
              <w:t>공동주최: 윈스턴 베이커</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3E19F178"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2809AD50"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4011FB51"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10:00 - 12:00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CE32E4B"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AND 토크&amp;셰어 Ⅱ </w:t>
            </w:r>
            <w:r w:rsidRPr="00BA603B">
              <w:rPr>
                <w:rFonts w:eastAsiaTheme="minorHAnsi" w:cs="굴림"/>
                <w:color w:val="808080" w:themeColor="background1" w:themeShade="80"/>
                <w:kern w:val="0"/>
                <w:szCs w:val="20"/>
                <w:shd w:val="clear" w:color="auto" w:fill="FFFFFF"/>
              </w:rPr>
              <w:t>*INVITATION ONLY*</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02739AE3"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이벤트룸 D</w:t>
            </w:r>
          </w:p>
        </w:tc>
      </w:tr>
      <w:tr w:rsidR="00C06B2A" w:rsidRPr="00C06B2A" w14:paraId="6AEEDB7D"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164AAE68"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13:00 - 14:00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4A119C2E"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이노아시아 부트캠프 Ⅱ: 미니스튜디오</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20A166BB"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460EA518"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68673628"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15:00 - 18:00</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5A957E29"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한국 다큐멘터리 영화 포럼 </w:t>
            </w:r>
            <w:r w:rsidRPr="00BA603B">
              <w:rPr>
                <w:rFonts w:eastAsiaTheme="minorHAnsi" w:cs="굴림"/>
                <w:color w:val="808080" w:themeColor="background1" w:themeShade="80"/>
                <w:kern w:val="0"/>
                <w:szCs w:val="20"/>
                <w:shd w:val="clear" w:color="auto" w:fill="FFFFFF"/>
              </w:rPr>
              <w:t>주최: 영화진흥위원회</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3415DEBC"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2861D797"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AE0588B"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10:00 - 11:00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4BB1A9A2"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AFCNet: 아시아의 글로벌 제작 인센티브 게이트웨이</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79C57D38"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프로듀서허브</w:t>
            </w:r>
          </w:p>
        </w:tc>
      </w:tr>
      <w:tr w:rsidR="00C06B2A" w:rsidRPr="00C06B2A" w14:paraId="04DD7DA6"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4C987447"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13:30 - 14:30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FB19905"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경계를 넘어: 글로벌 영화 시장에서 한국 프로듀서의 경험 </w:t>
            </w:r>
            <w:r w:rsidRPr="00BA603B">
              <w:rPr>
                <w:rFonts w:eastAsiaTheme="minorHAnsi" w:cs="굴림"/>
                <w:color w:val="808080" w:themeColor="background1" w:themeShade="80"/>
                <w:kern w:val="0"/>
                <w:szCs w:val="20"/>
                <w:shd w:val="clear" w:color="auto" w:fill="FFFFFF"/>
              </w:rPr>
              <w:t>공동주최: PGK</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2B480466"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4E571F4E"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4029EC72"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16:30 - 17:30</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2360B286"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프로듀서허브 클로징 </w:t>
            </w:r>
            <w:r w:rsidRPr="00BA603B">
              <w:rPr>
                <w:rFonts w:eastAsiaTheme="minorHAnsi" w:cs="굴림"/>
                <w:color w:val="808080" w:themeColor="background1" w:themeShade="80"/>
                <w:kern w:val="0"/>
                <w:szCs w:val="20"/>
                <w:shd w:val="clear" w:color="auto" w:fill="FFFFFF"/>
              </w:rPr>
              <w:t>공동주최: 영화진흥위원회, 온타리오크리에이츠, CMPA</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4FAD81BD"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130A6094"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7F58BF89" w14:textId="77777777" w:rsidR="00275F1A" w:rsidRPr="00B651EE"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B651EE">
              <w:rPr>
                <w:rFonts w:eastAsiaTheme="minorHAnsi" w:cs="굴림"/>
                <w:kern w:val="0"/>
                <w:szCs w:val="20"/>
                <w:shd w:val="clear" w:color="auto" w:fill="FFFFFF"/>
              </w:rPr>
              <w:t>11:30 - 12:00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AB8E08F" w14:textId="77777777" w:rsidR="00275F1A" w:rsidRPr="00B651EE"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B651EE">
              <w:rPr>
                <w:rFonts w:eastAsiaTheme="minorHAnsi" w:cs="굴림"/>
                <w:kern w:val="0"/>
                <w:szCs w:val="20"/>
                <w:shd w:val="clear" w:color="auto" w:fill="FFFFFF"/>
              </w:rPr>
              <w:t>이노스테이지 프로그램 - 뉴튠</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718B961A"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이노스테이지</w:t>
            </w:r>
          </w:p>
        </w:tc>
      </w:tr>
      <w:tr w:rsidR="00C06B2A" w:rsidRPr="00C06B2A" w14:paraId="287D9580"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1027CE6F" w14:textId="77777777" w:rsidR="00275F1A" w:rsidRPr="00B651EE"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B651EE">
              <w:rPr>
                <w:rFonts w:eastAsiaTheme="minorHAnsi" w:cs="굴림"/>
                <w:kern w:val="0"/>
                <w:szCs w:val="20"/>
                <w:shd w:val="clear" w:color="auto" w:fill="FFFFFF"/>
              </w:rPr>
              <w:t>15:00 - 16:00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6227226F" w14:textId="38481AB6" w:rsidR="00275F1A" w:rsidRPr="00B651EE" w:rsidRDefault="00D32AC1" w:rsidP="00275F1A">
            <w:pPr>
              <w:widowControl/>
              <w:wordWrap/>
              <w:autoSpaceDE/>
              <w:autoSpaceDN/>
              <w:spacing w:after="0" w:line="240" w:lineRule="auto"/>
              <w:jc w:val="left"/>
              <w:rPr>
                <w:rFonts w:eastAsiaTheme="minorHAnsi" w:cs="굴림"/>
                <w:kern w:val="0"/>
                <w:szCs w:val="20"/>
                <w:shd w:val="clear" w:color="auto" w:fill="FFFFFF"/>
              </w:rPr>
            </w:pPr>
            <w:r w:rsidRPr="00B651EE">
              <w:rPr>
                <w:rFonts w:eastAsiaTheme="minorHAnsi" w:cs="굴림" w:hint="eastAsia"/>
                <w:kern w:val="0"/>
                <w:szCs w:val="20"/>
                <w:shd w:val="clear" w:color="auto" w:fill="FFFFFF"/>
              </w:rPr>
              <w:t>D</w:t>
            </w:r>
            <w:r w:rsidRPr="00B651EE">
              <w:rPr>
                <w:rFonts w:eastAsiaTheme="minorHAnsi" w:cs="굴림"/>
                <w:kern w:val="0"/>
                <w:szCs w:val="20"/>
                <w:shd w:val="clear" w:color="auto" w:fill="FFFFFF"/>
              </w:rPr>
              <w:t xml:space="preserve">reamina AI x Volcano Engine: AI </w:t>
            </w:r>
            <w:r w:rsidRPr="00B651EE">
              <w:rPr>
                <w:rFonts w:eastAsiaTheme="minorHAnsi" w:cs="굴림" w:hint="eastAsia"/>
                <w:kern w:val="0"/>
                <w:szCs w:val="20"/>
                <w:shd w:val="clear" w:color="auto" w:fill="FFFFFF"/>
              </w:rPr>
              <w:t>파트너스 밋업</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1260D950"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19A1CBB4"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74DD1541"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16:30 - 17:00</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608562EF"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이노스테이지 프로그램 - 스튜디오 프리윌루전</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783162A2"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4D58491C"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6F106CC3"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14:15 - 15:15</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642973C4"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브라질 시네마 네트워킹</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254B1B05"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네트워킹라운지</w:t>
            </w:r>
          </w:p>
        </w:tc>
      </w:tr>
      <w:tr w:rsidR="00C06B2A" w:rsidRPr="00C06B2A" w14:paraId="1A1B2982"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4EF99D26"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16:00 - 17:00</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590E9CCF"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일본 네트워킹 파티 </w:t>
            </w:r>
            <w:r w:rsidRPr="00BA603B">
              <w:rPr>
                <w:rFonts w:eastAsiaTheme="minorHAnsi" w:cs="굴림"/>
                <w:color w:val="808080" w:themeColor="background1" w:themeShade="80"/>
                <w:kern w:val="0"/>
                <w:szCs w:val="20"/>
                <w:shd w:val="clear" w:color="auto" w:fill="FFFFFF"/>
              </w:rPr>
              <w:t>*INVITATION ONLY*</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20A2A185"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54946D32"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1F1430ED"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13:00 - 14:00</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64A5BFA0"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다큐멘터리 배급사 토크</w:t>
            </w:r>
          </w:p>
        </w:tc>
        <w:tc>
          <w:tcPr>
            <w:tcW w:w="0" w:type="auto"/>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45B53A90"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독스퀘어</w:t>
            </w:r>
          </w:p>
        </w:tc>
      </w:tr>
      <w:tr w:rsidR="00C06B2A" w:rsidRPr="00C06B2A" w14:paraId="208BC72F" w14:textId="77777777" w:rsidTr="000911CC">
        <w:trPr>
          <w:trHeight w:val="315"/>
        </w:trPr>
        <w:tc>
          <w:tcPr>
            <w:tcW w:w="1410"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5D2DEA8F"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10:00 - 11:30</w:t>
            </w:r>
          </w:p>
        </w:tc>
        <w:tc>
          <w:tcPr>
            <w:tcW w:w="611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458C5028"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플랫폼부산 피치&amp;밋 Ⅲ</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32EBF110"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PB라운지</w:t>
            </w:r>
          </w:p>
        </w:tc>
      </w:tr>
      <w:tr w:rsidR="00C06B2A" w:rsidRPr="00C06B2A" w14:paraId="1E502A1A" w14:textId="77777777" w:rsidTr="000911CC">
        <w:trPr>
          <w:trHeight w:val="315"/>
        </w:trPr>
        <w:tc>
          <w:tcPr>
            <w:tcW w:w="1410" w:type="dxa"/>
            <w:tcBorders>
              <w:top w:val="single" w:sz="6" w:space="0" w:color="CCCCCC"/>
              <w:left w:val="single" w:sz="6" w:space="0" w:color="000000"/>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2D651DC8"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16:00 - 17:30</w:t>
            </w:r>
          </w:p>
        </w:tc>
        <w:tc>
          <w:tcPr>
            <w:tcW w:w="6110"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1B3454FB"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 xml:space="preserve">신진 감독 실전 가이드 </w:t>
            </w:r>
            <w:r w:rsidRPr="00BA603B">
              <w:rPr>
                <w:rFonts w:eastAsiaTheme="minorHAnsi" w:cs="굴림"/>
                <w:color w:val="808080" w:themeColor="background1" w:themeShade="80"/>
                <w:kern w:val="0"/>
                <w:szCs w:val="20"/>
                <w:shd w:val="clear" w:color="auto" w:fill="FFFFFF"/>
              </w:rPr>
              <w:t>*PRE-REGISTERED ONLY*</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41ACD40F"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bl>
    <w:p w14:paraId="046BFB72" w14:textId="77777777" w:rsidR="00275F1A" w:rsidRPr="00C06B2A" w:rsidRDefault="00275F1A" w:rsidP="00514776">
      <w:pPr>
        <w:rPr>
          <w:rFonts w:eastAsiaTheme="minorHAnsi" w:cs="굴림"/>
          <w:kern w:val="0"/>
          <w:szCs w:val="20"/>
          <w:shd w:val="clear" w:color="auto" w:fill="FFFFFF"/>
        </w:rPr>
      </w:pPr>
    </w:p>
    <w:p w14:paraId="3D99E947" w14:textId="77777777" w:rsidR="00275F1A" w:rsidRPr="00C06B2A" w:rsidRDefault="00275F1A" w:rsidP="00514776">
      <w:pPr>
        <w:rPr>
          <w:rFonts w:eastAsiaTheme="minorHAnsi" w:cs="굴림"/>
          <w:kern w:val="0"/>
          <w:szCs w:val="20"/>
          <w:shd w:val="clear" w:color="auto" w:fill="FFFFFF"/>
        </w:rPr>
      </w:pPr>
      <w:r w:rsidRPr="00C06B2A">
        <w:rPr>
          <w:rFonts w:eastAsiaTheme="minorHAnsi" w:cs="굴림"/>
          <w:kern w:val="0"/>
          <w:szCs w:val="20"/>
          <w:shd w:val="clear" w:color="auto" w:fill="FFFFFF"/>
        </w:rPr>
        <w:t>2025년 9월 23일(화) | ACFM 4일차</w:t>
      </w:r>
    </w:p>
    <w:tbl>
      <w:tblPr>
        <w:tblW w:w="9010" w:type="dxa"/>
        <w:tblCellMar>
          <w:left w:w="0" w:type="dxa"/>
          <w:right w:w="0" w:type="dxa"/>
        </w:tblCellMar>
        <w:tblLook w:val="04A0" w:firstRow="1" w:lastRow="0" w:firstColumn="1" w:lastColumn="0" w:noHBand="0" w:noVBand="1"/>
      </w:tblPr>
      <w:tblGrid>
        <w:gridCol w:w="1410"/>
        <w:gridCol w:w="5041"/>
        <w:gridCol w:w="2559"/>
      </w:tblGrid>
      <w:tr w:rsidR="00C06B2A" w:rsidRPr="00C06B2A" w14:paraId="1FC05EE3" w14:textId="77777777" w:rsidTr="0043337B">
        <w:trPr>
          <w:trHeight w:val="315"/>
        </w:trPr>
        <w:tc>
          <w:tcPr>
            <w:tcW w:w="1410" w:type="dxa"/>
            <w:tcBorders>
              <w:top w:val="single" w:sz="6" w:space="0" w:color="000000"/>
              <w:left w:val="single" w:sz="6" w:space="0" w:color="000000"/>
              <w:bottom w:val="single" w:sz="6" w:space="0" w:color="000000"/>
              <w:right w:val="single" w:sz="6" w:space="0" w:color="000000"/>
            </w:tcBorders>
            <w:shd w:val="clear" w:color="auto" w:fill="FF0000"/>
            <w:tcMar>
              <w:top w:w="30" w:type="dxa"/>
              <w:left w:w="45" w:type="dxa"/>
              <w:bottom w:w="30" w:type="dxa"/>
              <w:right w:w="45" w:type="dxa"/>
            </w:tcMar>
            <w:vAlign w:val="bottom"/>
            <w:hideMark/>
          </w:tcPr>
          <w:p w14:paraId="549730B8" w14:textId="77777777" w:rsidR="00275F1A" w:rsidRPr="00C06B2A" w:rsidRDefault="00275F1A" w:rsidP="00275F1A">
            <w:pPr>
              <w:widowControl/>
              <w:wordWrap/>
              <w:autoSpaceDE/>
              <w:autoSpaceDN/>
              <w:spacing w:after="0" w:line="240" w:lineRule="auto"/>
              <w:jc w:val="center"/>
              <w:rPr>
                <w:rFonts w:eastAsiaTheme="minorHAnsi" w:cs="굴림"/>
                <w:b/>
                <w:kern w:val="0"/>
                <w:szCs w:val="20"/>
                <w:highlight w:val="red"/>
                <w:shd w:val="clear" w:color="auto" w:fill="FFFFFF"/>
              </w:rPr>
            </w:pPr>
            <w:r w:rsidRPr="00C06B2A">
              <w:rPr>
                <w:rFonts w:eastAsiaTheme="minorHAnsi" w:cs="굴림"/>
                <w:b/>
                <w:kern w:val="0"/>
                <w:szCs w:val="20"/>
                <w:highlight w:val="red"/>
                <w:shd w:val="clear" w:color="auto" w:fill="FFFFFF"/>
              </w:rPr>
              <w:t>시간</w:t>
            </w:r>
          </w:p>
        </w:tc>
        <w:tc>
          <w:tcPr>
            <w:tcW w:w="5041" w:type="dxa"/>
            <w:tcBorders>
              <w:top w:val="single" w:sz="6" w:space="0" w:color="000000"/>
              <w:left w:val="single" w:sz="6" w:space="0" w:color="CCCCCC"/>
              <w:bottom w:val="single" w:sz="6" w:space="0" w:color="000000"/>
              <w:right w:val="single" w:sz="6" w:space="0" w:color="000000"/>
            </w:tcBorders>
            <w:shd w:val="clear" w:color="auto" w:fill="FF0000"/>
            <w:tcMar>
              <w:top w:w="30" w:type="dxa"/>
              <w:left w:w="45" w:type="dxa"/>
              <w:bottom w:w="30" w:type="dxa"/>
              <w:right w:w="45" w:type="dxa"/>
            </w:tcMar>
            <w:vAlign w:val="bottom"/>
            <w:hideMark/>
          </w:tcPr>
          <w:p w14:paraId="4734DA36" w14:textId="77777777" w:rsidR="00275F1A" w:rsidRPr="00C06B2A" w:rsidRDefault="00275F1A" w:rsidP="00275F1A">
            <w:pPr>
              <w:widowControl/>
              <w:wordWrap/>
              <w:autoSpaceDE/>
              <w:autoSpaceDN/>
              <w:spacing w:after="0" w:line="240" w:lineRule="auto"/>
              <w:jc w:val="center"/>
              <w:rPr>
                <w:rFonts w:eastAsiaTheme="minorHAnsi" w:cs="굴림"/>
                <w:b/>
                <w:kern w:val="0"/>
                <w:szCs w:val="20"/>
                <w:highlight w:val="red"/>
                <w:shd w:val="clear" w:color="auto" w:fill="FFFFFF"/>
              </w:rPr>
            </w:pPr>
            <w:r w:rsidRPr="00C06B2A">
              <w:rPr>
                <w:rFonts w:eastAsiaTheme="minorHAnsi" w:cs="굴림"/>
                <w:b/>
                <w:kern w:val="0"/>
                <w:szCs w:val="20"/>
                <w:highlight w:val="red"/>
                <w:shd w:val="clear" w:color="auto" w:fill="FFFFFF"/>
              </w:rPr>
              <w:t>행사명</w:t>
            </w:r>
          </w:p>
        </w:tc>
        <w:tc>
          <w:tcPr>
            <w:tcW w:w="0" w:type="auto"/>
            <w:tcBorders>
              <w:top w:val="single" w:sz="6" w:space="0" w:color="000000"/>
              <w:left w:val="single" w:sz="6" w:space="0" w:color="CCCCCC"/>
              <w:bottom w:val="single" w:sz="6" w:space="0" w:color="000000"/>
              <w:right w:val="single" w:sz="6" w:space="0" w:color="000000"/>
            </w:tcBorders>
            <w:shd w:val="clear" w:color="auto" w:fill="FF0000"/>
            <w:tcMar>
              <w:top w:w="30" w:type="dxa"/>
              <w:left w:w="45" w:type="dxa"/>
              <w:bottom w:w="30" w:type="dxa"/>
              <w:right w:w="45" w:type="dxa"/>
            </w:tcMar>
            <w:vAlign w:val="bottom"/>
            <w:hideMark/>
          </w:tcPr>
          <w:p w14:paraId="51A41B83" w14:textId="77777777" w:rsidR="00275F1A" w:rsidRPr="00C06B2A" w:rsidRDefault="00275F1A" w:rsidP="00275F1A">
            <w:pPr>
              <w:widowControl/>
              <w:wordWrap/>
              <w:autoSpaceDE/>
              <w:autoSpaceDN/>
              <w:spacing w:after="0" w:line="240" w:lineRule="auto"/>
              <w:jc w:val="center"/>
              <w:rPr>
                <w:rFonts w:eastAsiaTheme="minorHAnsi" w:cs="굴림"/>
                <w:b/>
                <w:kern w:val="0"/>
                <w:szCs w:val="20"/>
                <w:highlight w:val="red"/>
                <w:shd w:val="clear" w:color="auto" w:fill="FFFFFF"/>
              </w:rPr>
            </w:pPr>
            <w:r w:rsidRPr="00C06B2A">
              <w:rPr>
                <w:rFonts w:eastAsiaTheme="minorHAnsi" w:cs="굴림"/>
                <w:b/>
                <w:kern w:val="0"/>
                <w:szCs w:val="20"/>
                <w:highlight w:val="red"/>
                <w:shd w:val="clear" w:color="auto" w:fill="FFFFFF"/>
              </w:rPr>
              <w:t>장소</w:t>
            </w:r>
          </w:p>
        </w:tc>
      </w:tr>
      <w:tr w:rsidR="00C06B2A" w:rsidRPr="00C06B2A" w14:paraId="5089003D" w14:textId="77777777" w:rsidTr="0043337B">
        <w:trPr>
          <w:trHeight w:val="315"/>
        </w:trPr>
        <w:tc>
          <w:tcPr>
            <w:tcW w:w="1410" w:type="dxa"/>
            <w:tcBorders>
              <w:top w:val="single" w:sz="6" w:space="0" w:color="000000"/>
              <w:left w:val="single" w:sz="4" w:space="0" w:color="auto"/>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204EC54"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10:15 - 11:30</w:t>
            </w:r>
          </w:p>
        </w:tc>
        <w:tc>
          <w:tcPr>
            <w:tcW w:w="5041" w:type="dxa"/>
            <w:tcBorders>
              <w:top w:val="single" w:sz="6" w:space="0" w:color="000000"/>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01EB1F65"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이노아시아 콘퍼런스 Ⅴ: 미래의 재구성</w:t>
            </w:r>
          </w:p>
        </w:tc>
        <w:tc>
          <w:tcPr>
            <w:tcW w:w="0" w:type="auto"/>
            <w:vMerge w:val="restart"/>
            <w:tcBorders>
              <w:top w:val="single" w:sz="6" w:space="0" w:color="000000"/>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3420271B"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이벤트룸 A</w:t>
            </w:r>
          </w:p>
        </w:tc>
      </w:tr>
      <w:tr w:rsidR="00C06B2A" w:rsidRPr="00C06B2A" w14:paraId="4699A0A9" w14:textId="77777777" w:rsidTr="0043337B">
        <w:trPr>
          <w:trHeight w:val="315"/>
        </w:trPr>
        <w:tc>
          <w:tcPr>
            <w:tcW w:w="1410" w:type="dxa"/>
            <w:tcBorders>
              <w:top w:val="single" w:sz="6" w:space="0" w:color="CCCCCC"/>
              <w:left w:val="single" w:sz="4" w:space="0" w:color="auto"/>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32DB154E" w14:textId="77777777" w:rsidR="00275F1A" w:rsidRPr="00B651EE"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B651EE">
              <w:rPr>
                <w:rFonts w:eastAsiaTheme="minorHAnsi" w:cs="굴림"/>
                <w:kern w:val="0"/>
                <w:szCs w:val="20"/>
                <w:shd w:val="clear" w:color="auto" w:fill="FFFFFF"/>
              </w:rPr>
              <w:t>13:15 - 14:00</w:t>
            </w:r>
          </w:p>
        </w:tc>
        <w:tc>
          <w:tcPr>
            <w:tcW w:w="50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19CD0F74" w14:textId="55C4D2A7" w:rsidR="00275F1A" w:rsidRPr="00B651EE" w:rsidRDefault="00275F1A" w:rsidP="00D32AC1">
            <w:pPr>
              <w:widowControl/>
              <w:wordWrap/>
              <w:autoSpaceDE/>
              <w:autoSpaceDN/>
              <w:spacing w:after="0" w:line="240" w:lineRule="auto"/>
              <w:jc w:val="left"/>
              <w:rPr>
                <w:rFonts w:eastAsiaTheme="minorHAnsi" w:cs="굴림"/>
                <w:kern w:val="0"/>
                <w:szCs w:val="20"/>
                <w:shd w:val="clear" w:color="auto" w:fill="FFFFFF"/>
              </w:rPr>
            </w:pPr>
            <w:r w:rsidRPr="00B651EE">
              <w:rPr>
                <w:rFonts w:eastAsiaTheme="minorHAnsi" w:cs="굴림"/>
                <w:kern w:val="0"/>
                <w:szCs w:val="20"/>
                <w:shd w:val="clear" w:color="auto" w:fill="FFFFFF"/>
              </w:rPr>
              <w:t xml:space="preserve">이노아시아 콘퍼런스 Ⅵ: </w:t>
            </w:r>
            <w:r w:rsidR="00D32AC1" w:rsidRPr="00B651EE">
              <w:rPr>
                <w:rFonts w:eastAsiaTheme="minorHAnsi" w:cs="굴림" w:hint="eastAsia"/>
                <w:kern w:val="0"/>
                <w:szCs w:val="20"/>
                <w:shd w:val="clear" w:color="auto" w:fill="FFFFFF"/>
              </w:rPr>
              <w:t>영화의</w:t>
            </w:r>
            <w:r w:rsidR="00D32AC1" w:rsidRPr="00B651EE">
              <w:rPr>
                <w:rFonts w:eastAsiaTheme="minorHAnsi" w:cs="굴림"/>
                <w:kern w:val="0"/>
                <w:szCs w:val="20"/>
                <w:shd w:val="clear" w:color="auto" w:fill="FFFFFF"/>
              </w:rPr>
              <w:t xml:space="preserve"> 미래 100년 - 사이보그, 이야기, 그리고 인간을 위한 기술</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6AD69EDE"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4DA066B1" w14:textId="77777777" w:rsidTr="0043337B">
        <w:trPr>
          <w:trHeight w:val="315"/>
        </w:trPr>
        <w:tc>
          <w:tcPr>
            <w:tcW w:w="1410" w:type="dxa"/>
            <w:tcBorders>
              <w:top w:val="single" w:sz="6" w:space="0" w:color="CCCCCC"/>
              <w:left w:val="single" w:sz="4" w:space="0" w:color="auto"/>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0EB55089"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15:30 - 17:00</w:t>
            </w:r>
          </w:p>
        </w:tc>
        <w:tc>
          <w:tcPr>
            <w:tcW w:w="5041"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5CDF42C7"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APM 시상식</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7C11B02B"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2256BFF2" w14:textId="77777777" w:rsidTr="0043337B">
        <w:trPr>
          <w:trHeight w:val="315"/>
        </w:trPr>
        <w:tc>
          <w:tcPr>
            <w:tcW w:w="1410" w:type="dxa"/>
            <w:tcBorders>
              <w:top w:val="single" w:sz="6" w:space="0" w:color="CCCCCC"/>
              <w:left w:val="single" w:sz="4" w:space="0" w:color="auto"/>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1D9084EC"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11:00 - 12:00</w:t>
            </w:r>
          </w:p>
        </w:tc>
        <w:tc>
          <w:tcPr>
            <w:tcW w:w="5041"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14:paraId="4C48056F"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BSM법률세미나: AI 시대, 영화산업의 새로운 분쟁 양상과 해결방안</w:t>
            </w:r>
          </w:p>
        </w:tc>
        <w:tc>
          <w:tcPr>
            <w:tcW w:w="0" w:type="auto"/>
            <w:vMerge w:val="restart"/>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020559E8"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이벤트룸 B</w:t>
            </w:r>
          </w:p>
        </w:tc>
      </w:tr>
      <w:tr w:rsidR="00C06B2A" w:rsidRPr="00C06B2A" w14:paraId="0FD7874A" w14:textId="77777777" w:rsidTr="0043337B">
        <w:trPr>
          <w:trHeight w:val="315"/>
        </w:trPr>
        <w:tc>
          <w:tcPr>
            <w:tcW w:w="1410" w:type="dxa"/>
            <w:tcBorders>
              <w:top w:val="single" w:sz="6" w:space="0" w:color="CCCCCC"/>
              <w:left w:val="single" w:sz="4" w:space="0" w:color="auto"/>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750E7643"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lastRenderedPageBreak/>
              <w:t>13:00 - 14:30</w:t>
            </w:r>
          </w:p>
        </w:tc>
        <w:tc>
          <w:tcPr>
            <w:tcW w:w="5041"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46DBE6E5"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필름펀드토크</w:t>
            </w:r>
          </w:p>
        </w:tc>
        <w:tc>
          <w:tcPr>
            <w:tcW w:w="0" w:type="auto"/>
            <w:vMerge/>
            <w:tcBorders>
              <w:top w:val="single" w:sz="6" w:space="0" w:color="CCCCCC"/>
              <w:left w:val="single" w:sz="6" w:space="0" w:color="CCCCCC"/>
              <w:bottom w:val="single" w:sz="12" w:space="0" w:color="000000"/>
              <w:right w:val="single" w:sz="6" w:space="0" w:color="000000"/>
            </w:tcBorders>
            <w:vAlign w:val="center"/>
            <w:hideMark/>
          </w:tcPr>
          <w:p w14:paraId="7D35B116"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p>
        </w:tc>
      </w:tr>
      <w:tr w:rsidR="00C06B2A" w:rsidRPr="00C06B2A" w14:paraId="0D126D55" w14:textId="77777777" w:rsidTr="0043337B">
        <w:trPr>
          <w:trHeight w:val="315"/>
        </w:trPr>
        <w:tc>
          <w:tcPr>
            <w:tcW w:w="1410" w:type="dxa"/>
            <w:tcBorders>
              <w:top w:val="single" w:sz="6" w:space="0" w:color="CCCCCC"/>
              <w:left w:val="single" w:sz="4" w:space="0" w:color="auto"/>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5A6DE3BE"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lastRenderedPageBreak/>
              <w:t>11:30 - 13:00</w:t>
            </w:r>
          </w:p>
        </w:tc>
        <w:tc>
          <w:tcPr>
            <w:tcW w:w="5041"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44C6E343"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플랫폼부산 네트워킹런천</w:t>
            </w:r>
          </w:p>
        </w:tc>
        <w:tc>
          <w:tcPr>
            <w:tcW w:w="0" w:type="auto"/>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1D09691E"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네트워킹라운지</w:t>
            </w:r>
          </w:p>
        </w:tc>
      </w:tr>
      <w:tr w:rsidR="00C06B2A" w:rsidRPr="00C06B2A" w14:paraId="5F8BC343" w14:textId="77777777" w:rsidTr="0043337B">
        <w:trPr>
          <w:trHeight w:val="315"/>
        </w:trPr>
        <w:tc>
          <w:tcPr>
            <w:tcW w:w="1410" w:type="dxa"/>
            <w:tcBorders>
              <w:top w:val="single" w:sz="6" w:space="0" w:color="CCCCCC"/>
              <w:left w:val="single" w:sz="4" w:space="0" w:color="auto"/>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16F909A8"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10:00 - 11:30</w:t>
            </w:r>
          </w:p>
        </w:tc>
        <w:tc>
          <w:tcPr>
            <w:tcW w:w="5041" w:type="dxa"/>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6AF43936" w14:textId="77777777" w:rsidR="00275F1A" w:rsidRPr="00C06B2A" w:rsidRDefault="00275F1A" w:rsidP="00275F1A">
            <w:pPr>
              <w:widowControl/>
              <w:wordWrap/>
              <w:autoSpaceDE/>
              <w:autoSpaceDN/>
              <w:spacing w:after="0" w:line="240" w:lineRule="auto"/>
              <w:jc w:val="left"/>
              <w:rPr>
                <w:rFonts w:eastAsiaTheme="minorHAnsi" w:cs="굴림"/>
                <w:kern w:val="0"/>
                <w:szCs w:val="20"/>
                <w:shd w:val="clear" w:color="auto" w:fill="FFFFFF"/>
              </w:rPr>
            </w:pPr>
            <w:r w:rsidRPr="00C06B2A">
              <w:rPr>
                <w:rFonts w:eastAsiaTheme="minorHAnsi" w:cs="굴림"/>
                <w:kern w:val="0"/>
                <w:szCs w:val="20"/>
                <w:shd w:val="clear" w:color="auto" w:fill="FFFFFF"/>
              </w:rPr>
              <w:t>플랫폼부산 피치&amp;밋 Ⅳ</w:t>
            </w:r>
          </w:p>
        </w:tc>
        <w:tc>
          <w:tcPr>
            <w:tcW w:w="0" w:type="auto"/>
            <w:tcBorders>
              <w:top w:val="single" w:sz="6" w:space="0" w:color="CCCCCC"/>
              <w:left w:val="single" w:sz="6" w:space="0" w:color="CCCCCC"/>
              <w:bottom w:val="single" w:sz="12" w:space="0" w:color="000000"/>
              <w:right w:val="single" w:sz="6" w:space="0" w:color="000000"/>
            </w:tcBorders>
            <w:shd w:val="clear" w:color="auto" w:fill="FFFFFF"/>
            <w:tcMar>
              <w:top w:w="30" w:type="dxa"/>
              <w:left w:w="45" w:type="dxa"/>
              <w:bottom w:w="30" w:type="dxa"/>
              <w:right w:w="45" w:type="dxa"/>
            </w:tcMar>
            <w:vAlign w:val="center"/>
            <w:hideMark/>
          </w:tcPr>
          <w:p w14:paraId="3643BBE3" w14:textId="77777777" w:rsidR="00275F1A" w:rsidRPr="00C06B2A" w:rsidRDefault="00275F1A" w:rsidP="00275F1A">
            <w:pPr>
              <w:widowControl/>
              <w:wordWrap/>
              <w:autoSpaceDE/>
              <w:autoSpaceDN/>
              <w:spacing w:after="0" w:line="240" w:lineRule="auto"/>
              <w:jc w:val="center"/>
              <w:rPr>
                <w:rFonts w:eastAsiaTheme="minorHAnsi" w:cs="굴림"/>
                <w:kern w:val="0"/>
                <w:szCs w:val="20"/>
                <w:shd w:val="clear" w:color="auto" w:fill="FFFFFF"/>
              </w:rPr>
            </w:pPr>
            <w:r w:rsidRPr="00C06B2A">
              <w:rPr>
                <w:rFonts w:eastAsiaTheme="minorHAnsi" w:cs="굴림"/>
                <w:kern w:val="0"/>
                <w:szCs w:val="20"/>
                <w:shd w:val="clear" w:color="auto" w:fill="FFFFFF"/>
              </w:rPr>
              <w:t>PB라운지</w:t>
            </w:r>
          </w:p>
        </w:tc>
      </w:tr>
    </w:tbl>
    <w:p w14:paraId="700B48C0" w14:textId="77777777" w:rsidR="00275F1A" w:rsidRPr="00C06B2A" w:rsidRDefault="00275F1A" w:rsidP="00514776">
      <w:pPr>
        <w:rPr>
          <w:rFonts w:eastAsiaTheme="minorHAnsi" w:cs="굴림"/>
          <w:kern w:val="0"/>
          <w:szCs w:val="20"/>
          <w:shd w:val="clear" w:color="auto" w:fill="FFFFFF"/>
        </w:rPr>
      </w:pPr>
    </w:p>
    <w:sectPr w:rsidR="00275F1A" w:rsidRPr="00C06B2A">
      <w:headerReference w:type="default" r:id="rId6"/>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F1E17" w14:textId="77777777" w:rsidR="00B03D53" w:rsidRDefault="00B03D53" w:rsidP="0045693D">
      <w:pPr>
        <w:spacing w:after="0" w:line="240" w:lineRule="auto"/>
      </w:pPr>
      <w:r>
        <w:separator/>
      </w:r>
    </w:p>
  </w:endnote>
  <w:endnote w:type="continuationSeparator" w:id="0">
    <w:p w14:paraId="1C33343D" w14:textId="77777777" w:rsidR="00B03D53" w:rsidRDefault="00B03D53" w:rsidP="00456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HY헤드라인M">
    <w:panose1 w:val="02030600000101010101"/>
    <w:charset w:val="81"/>
    <w:family w:val="roman"/>
    <w:pitch w:val="variable"/>
    <w:sig w:usb0="900002A7" w:usb1="09D77CF9" w:usb2="00000010" w:usb3="00000000" w:csb0="00080000" w:csb1="00000000"/>
  </w:font>
  <w:font w:name="HY견고딕">
    <w:panose1 w:val="02030600000101010101"/>
    <w:charset w:val="81"/>
    <w:family w:val="roman"/>
    <w:pitch w:val="variable"/>
    <w:sig w:usb0="900002A7" w:usb1="29D77CF9"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801A1" w14:textId="77777777" w:rsidR="00B03D53" w:rsidRDefault="00B03D53" w:rsidP="0045693D">
      <w:pPr>
        <w:spacing w:after="0" w:line="240" w:lineRule="auto"/>
      </w:pPr>
      <w:r>
        <w:separator/>
      </w:r>
    </w:p>
  </w:footnote>
  <w:footnote w:type="continuationSeparator" w:id="0">
    <w:p w14:paraId="6656BBBE" w14:textId="77777777" w:rsidR="00B03D53" w:rsidRDefault="00B03D53" w:rsidP="004569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30011" w14:textId="77777777" w:rsidR="0045693D" w:rsidRDefault="0045693D" w:rsidP="0045693D">
    <w:pPr>
      <w:pStyle w:val="a3"/>
    </w:pPr>
    <w:r w:rsidRPr="002E2ECA">
      <w:rPr>
        <w:rFonts w:ascii="굴림" w:eastAsia="굴림" w:hAnsi="굴림" w:cs="굴림"/>
        <w:noProof/>
      </w:rPr>
      <w:drawing>
        <wp:anchor distT="0" distB="0" distL="114300" distR="114300" simplePos="0" relativeHeight="251659264" behindDoc="1" locked="0" layoutInCell="1" allowOverlap="0" wp14:anchorId="2D006018" wp14:editId="02734E71">
          <wp:simplePos x="0" y="0"/>
          <wp:positionH relativeFrom="margin">
            <wp:posOffset>28575</wp:posOffset>
          </wp:positionH>
          <wp:positionV relativeFrom="page">
            <wp:posOffset>435610</wp:posOffset>
          </wp:positionV>
          <wp:extent cx="2545200" cy="525600"/>
          <wp:effectExtent l="0" t="0" r="0" b="8255"/>
          <wp:wrapTight wrapText="bothSides">
            <wp:wrapPolygon edited="0">
              <wp:start x="0" y="0"/>
              <wp:lineTo x="0" y="21156"/>
              <wp:lineTo x="21341" y="21156"/>
              <wp:lineTo x="21341" y="0"/>
              <wp:lineTo x="0" y="0"/>
            </wp:wrapPolygon>
          </wp:wrapTight>
          <wp:docPr id="4" name="그림 4" descr="C:\Users\biff\Desktop\AFA18\2025_BI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iff\Desktop\AFA18\2025_BIFF.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45200" cy="52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563910" w14:textId="77777777" w:rsidR="0045693D" w:rsidRDefault="0045693D">
    <w:pPr>
      <w:pStyle w:val="a3"/>
    </w:pPr>
    <w:r>
      <w:rPr>
        <w:rFonts w:hint="eastAsia"/>
      </w:rPr>
      <w:t xml:space="preserve">                           </w:t>
    </w:r>
    <w:r>
      <w:t xml:space="preserve">    </w:t>
    </w:r>
    <w:r>
      <w:rPr>
        <w:rFonts w:hint="eastAsia"/>
      </w:rPr>
      <w:t xml:space="preserve"> 보도자료 </w:t>
    </w:r>
    <w:r>
      <w:t>56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93D"/>
    <w:rsid w:val="00021FE1"/>
    <w:rsid w:val="0002429B"/>
    <w:rsid w:val="000250BE"/>
    <w:rsid w:val="00026035"/>
    <w:rsid w:val="000911CC"/>
    <w:rsid w:val="00123A0F"/>
    <w:rsid w:val="001F45D7"/>
    <w:rsid w:val="00200765"/>
    <w:rsid w:val="00275F1A"/>
    <w:rsid w:val="00287EA2"/>
    <w:rsid w:val="002D545D"/>
    <w:rsid w:val="002D5F21"/>
    <w:rsid w:val="0031393B"/>
    <w:rsid w:val="003772CE"/>
    <w:rsid w:val="0043337B"/>
    <w:rsid w:val="0044282F"/>
    <w:rsid w:val="00446259"/>
    <w:rsid w:val="0045693D"/>
    <w:rsid w:val="004817FB"/>
    <w:rsid w:val="004C26C7"/>
    <w:rsid w:val="00514776"/>
    <w:rsid w:val="00544F8A"/>
    <w:rsid w:val="00577CF4"/>
    <w:rsid w:val="00634A74"/>
    <w:rsid w:val="00650E52"/>
    <w:rsid w:val="00763E1F"/>
    <w:rsid w:val="00792A55"/>
    <w:rsid w:val="00833875"/>
    <w:rsid w:val="00862924"/>
    <w:rsid w:val="008857CB"/>
    <w:rsid w:val="009B1FEE"/>
    <w:rsid w:val="009F7492"/>
    <w:rsid w:val="00B03D53"/>
    <w:rsid w:val="00B34DCB"/>
    <w:rsid w:val="00B651EE"/>
    <w:rsid w:val="00BA603B"/>
    <w:rsid w:val="00C06B2A"/>
    <w:rsid w:val="00C27DBD"/>
    <w:rsid w:val="00C9723D"/>
    <w:rsid w:val="00CB5AAE"/>
    <w:rsid w:val="00D00BD4"/>
    <w:rsid w:val="00D32AC1"/>
    <w:rsid w:val="00D540CB"/>
    <w:rsid w:val="00D72553"/>
    <w:rsid w:val="00D96BAA"/>
    <w:rsid w:val="00DA580C"/>
    <w:rsid w:val="00DB629A"/>
    <w:rsid w:val="00E71464"/>
    <w:rsid w:val="00F66128"/>
    <w:rsid w:val="00FF2F2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E4322B"/>
  <w15:chartTrackingRefBased/>
  <w15:docId w15:val="{CE99765C-5B47-4CFF-A403-75A8A5BE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693D"/>
    <w:pPr>
      <w:tabs>
        <w:tab w:val="center" w:pos="4513"/>
        <w:tab w:val="right" w:pos="9026"/>
      </w:tabs>
      <w:snapToGrid w:val="0"/>
    </w:pPr>
  </w:style>
  <w:style w:type="character" w:customStyle="1" w:styleId="Char">
    <w:name w:val="머리글 Char"/>
    <w:basedOn w:val="a0"/>
    <w:link w:val="a3"/>
    <w:uiPriority w:val="99"/>
    <w:rsid w:val="0045693D"/>
  </w:style>
  <w:style w:type="paragraph" w:styleId="a4">
    <w:name w:val="footer"/>
    <w:basedOn w:val="a"/>
    <w:link w:val="Char0"/>
    <w:uiPriority w:val="99"/>
    <w:unhideWhenUsed/>
    <w:rsid w:val="0045693D"/>
    <w:pPr>
      <w:tabs>
        <w:tab w:val="center" w:pos="4513"/>
        <w:tab w:val="right" w:pos="9026"/>
      </w:tabs>
      <w:snapToGrid w:val="0"/>
    </w:pPr>
  </w:style>
  <w:style w:type="character" w:customStyle="1" w:styleId="Char0">
    <w:name w:val="바닥글 Char"/>
    <w:basedOn w:val="a0"/>
    <w:link w:val="a4"/>
    <w:uiPriority w:val="99"/>
    <w:rsid w:val="0045693D"/>
  </w:style>
  <w:style w:type="paragraph" w:styleId="a5">
    <w:name w:val="Normal (Web)"/>
    <w:basedOn w:val="a"/>
    <w:uiPriority w:val="99"/>
    <w:semiHidden/>
    <w:unhideWhenUsed/>
    <w:rsid w:val="00021FE1"/>
    <w:rPr>
      <w:rFonts w:ascii="Times New Roman" w:hAnsi="Times New Roman" w:cs="Times New Roman"/>
      <w:sz w:val="24"/>
      <w:szCs w:val="24"/>
    </w:rPr>
  </w:style>
  <w:style w:type="character" w:styleId="a6">
    <w:name w:val="Emphasis"/>
    <w:basedOn w:val="a0"/>
    <w:uiPriority w:val="20"/>
    <w:qFormat/>
    <w:rsid w:val="00C06B2A"/>
    <w:rPr>
      <w:i/>
      <w:iCs/>
    </w:rPr>
  </w:style>
  <w:style w:type="character" w:styleId="a7">
    <w:name w:val="annotation reference"/>
    <w:basedOn w:val="a0"/>
    <w:uiPriority w:val="99"/>
    <w:semiHidden/>
    <w:unhideWhenUsed/>
    <w:rsid w:val="002D545D"/>
    <w:rPr>
      <w:sz w:val="18"/>
      <w:szCs w:val="18"/>
    </w:rPr>
  </w:style>
  <w:style w:type="paragraph" w:styleId="a8">
    <w:name w:val="annotation text"/>
    <w:basedOn w:val="a"/>
    <w:link w:val="Char1"/>
    <w:uiPriority w:val="99"/>
    <w:semiHidden/>
    <w:unhideWhenUsed/>
    <w:rsid w:val="002D545D"/>
    <w:pPr>
      <w:jc w:val="left"/>
    </w:pPr>
  </w:style>
  <w:style w:type="character" w:customStyle="1" w:styleId="Char1">
    <w:name w:val="메모 텍스트 Char"/>
    <w:basedOn w:val="a0"/>
    <w:link w:val="a8"/>
    <w:uiPriority w:val="99"/>
    <w:semiHidden/>
    <w:rsid w:val="002D545D"/>
  </w:style>
  <w:style w:type="paragraph" w:styleId="a9">
    <w:name w:val="annotation subject"/>
    <w:basedOn w:val="a8"/>
    <w:next w:val="a8"/>
    <w:link w:val="Char2"/>
    <w:uiPriority w:val="99"/>
    <w:semiHidden/>
    <w:unhideWhenUsed/>
    <w:rsid w:val="002D545D"/>
    <w:rPr>
      <w:b/>
      <w:bCs/>
    </w:rPr>
  </w:style>
  <w:style w:type="character" w:customStyle="1" w:styleId="Char2">
    <w:name w:val="메모 주제 Char"/>
    <w:basedOn w:val="Char1"/>
    <w:link w:val="a9"/>
    <w:uiPriority w:val="99"/>
    <w:semiHidden/>
    <w:rsid w:val="002D545D"/>
    <w:rPr>
      <w:b/>
      <w:bCs/>
    </w:rPr>
  </w:style>
  <w:style w:type="paragraph" w:styleId="aa">
    <w:name w:val="Balloon Text"/>
    <w:basedOn w:val="a"/>
    <w:link w:val="Char3"/>
    <w:uiPriority w:val="99"/>
    <w:semiHidden/>
    <w:unhideWhenUsed/>
    <w:rsid w:val="002D545D"/>
    <w:pPr>
      <w:spacing w:after="0"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a"/>
    <w:uiPriority w:val="99"/>
    <w:semiHidden/>
    <w:rsid w:val="002D54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100683">
      <w:bodyDiv w:val="1"/>
      <w:marLeft w:val="0"/>
      <w:marRight w:val="0"/>
      <w:marTop w:val="0"/>
      <w:marBottom w:val="0"/>
      <w:divBdr>
        <w:top w:val="none" w:sz="0" w:space="0" w:color="auto"/>
        <w:left w:val="none" w:sz="0" w:space="0" w:color="auto"/>
        <w:bottom w:val="none" w:sz="0" w:space="0" w:color="auto"/>
        <w:right w:val="none" w:sz="0" w:space="0" w:color="auto"/>
      </w:divBdr>
      <w:divsChild>
        <w:div w:id="1594704153">
          <w:marLeft w:val="0"/>
          <w:marRight w:val="0"/>
          <w:marTop w:val="0"/>
          <w:marBottom w:val="0"/>
          <w:divBdr>
            <w:top w:val="none" w:sz="0" w:space="0" w:color="auto"/>
            <w:left w:val="none" w:sz="0" w:space="0" w:color="auto"/>
            <w:bottom w:val="none" w:sz="0" w:space="0" w:color="auto"/>
            <w:right w:val="none" w:sz="0" w:space="0" w:color="auto"/>
          </w:divBdr>
        </w:div>
        <w:div w:id="2141411583">
          <w:marLeft w:val="0"/>
          <w:marRight w:val="0"/>
          <w:marTop w:val="0"/>
          <w:marBottom w:val="0"/>
          <w:divBdr>
            <w:top w:val="none" w:sz="0" w:space="0" w:color="auto"/>
            <w:left w:val="none" w:sz="0" w:space="0" w:color="auto"/>
            <w:bottom w:val="none" w:sz="0" w:space="0" w:color="auto"/>
            <w:right w:val="none" w:sz="0" w:space="0" w:color="auto"/>
          </w:divBdr>
        </w:div>
        <w:div w:id="1196701133">
          <w:marLeft w:val="0"/>
          <w:marRight w:val="0"/>
          <w:marTop w:val="0"/>
          <w:marBottom w:val="0"/>
          <w:divBdr>
            <w:top w:val="none" w:sz="0" w:space="0" w:color="auto"/>
            <w:left w:val="none" w:sz="0" w:space="0" w:color="auto"/>
            <w:bottom w:val="none" w:sz="0" w:space="0" w:color="auto"/>
            <w:right w:val="none" w:sz="0" w:space="0" w:color="auto"/>
          </w:divBdr>
        </w:div>
        <w:div w:id="369452984">
          <w:marLeft w:val="0"/>
          <w:marRight w:val="0"/>
          <w:marTop w:val="0"/>
          <w:marBottom w:val="0"/>
          <w:divBdr>
            <w:top w:val="none" w:sz="0" w:space="0" w:color="auto"/>
            <w:left w:val="none" w:sz="0" w:space="0" w:color="auto"/>
            <w:bottom w:val="none" w:sz="0" w:space="0" w:color="auto"/>
            <w:right w:val="none" w:sz="0" w:space="0" w:color="auto"/>
          </w:divBdr>
        </w:div>
        <w:div w:id="506753758">
          <w:marLeft w:val="0"/>
          <w:marRight w:val="0"/>
          <w:marTop w:val="0"/>
          <w:marBottom w:val="0"/>
          <w:divBdr>
            <w:top w:val="none" w:sz="0" w:space="0" w:color="auto"/>
            <w:left w:val="none" w:sz="0" w:space="0" w:color="auto"/>
            <w:bottom w:val="none" w:sz="0" w:space="0" w:color="auto"/>
            <w:right w:val="none" w:sz="0" w:space="0" w:color="auto"/>
          </w:divBdr>
        </w:div>
        <w:div w:id="1386952369">
          <w:marLeft w:val="0"/>
          <w:marRight w:val="0"/>
          <w:marTop w:val="0"/>
          <w:marBottom w:val="0"/>
          <w:divBdr>
            <w:top w:val="none" w:sz="0" w:space="0" w:color="auto"/>
            <w:left w:val="none" w:sz="0" w:space="0" w:color="auto"/>
            <w:bottom w:val="none" w:sz="0" w:space="0" w:color="auto"/>
            <w:right w:val="none" w:sz="0" w:space="0" w:color="auto"/>
          </w:divBdr>
        </w:div>
        <w:div w:id="1223712812">
          <w:marLeft w:val="0"/>
          <w:marRight w:val="0"/>
          <w:marTop w:val="0"/>
          <w:marBottom w:val="0"/>
          <w:divBdr>
            <w:top w:val="none" w:sz="0" w:space="0" w:color="auto"/>
            <w:left w:val="none" w:sz="0" w:space="0" w:color="auto"/>
            <w:bottom w:val="none" w:sz="0" w:space="0" w:color="auto"/>
            <w:right w:val="none" w:sz="0" w:space="0" w:color="auto"/>
          </w:divBdr>
        </w:div>
        <w:div w:id="440733724">
          <w:marLeft w:val="0"/>
          <w:marRight w:val="0"/>
          <w:marTop w:val="0"/>
          <w:marBottom w:val="0"/>
          <w:divBdr>
            <w:top w:val="none" w:sz="0" w:space="0" w:color="auto"/>
            <w:left w:val="none" w:sz="0" w:space="0" w:color="auto"/>
            <w:bottom w:val="none" w:sz="0" w:space="0" w:color="auto"/>
            <w:right w:val="none" w:sz="0" w:space="0" w:color="auto"/>
          </w:divBdr>
        </w:div>
      </w:divsChild>
    </w:div>
    <w:div w:id="227612903">
      <w:bodyDiv w:val="1"/>
      <w:marLeft w:val="0"/>
      <w:marRight w:val="0"/>
      <w:marTop w:val="0"/>
      <w:marBottom w:val="0"/>
      <w:divBdr>
        <w:top w:val="none" w:sz="0" w:space="0" w:color="auto"/>
        <w:left w:val="none" w:sz="0" w:space="0" w:color="auto"/>
        <w:bottom w:val="none" w:sz="0" w:space="0" w:color="auto"/>
        <w:right w:val="none" w:sz="0" w:space="0" w:color="auto"/>
      </w:divBdr>
      <w:divsChild>
        <w:div w:id="685903517">
          <w:marLeft w:val="0"/>
          <w:marRight w:val="0"/>
          <w:marTop w:val="0"/>
          <w:marBottom w:val="0"/>
          <w:divBdr>
            <w:top w:val="none" w:sz="0" w:space="0" w:color="auto"/>
            <w:left w:val="none" w:sz="0" w:space="0" w:color="auto"/>
            <w:bottom w:val="none" w:sz="0" w:space="0" w:color="auto"/>
            <w:right w:val="none" w:sz="0" w:space="0" w:color="auto"/>
          </w:divBdr>
        </w:div>
        <w:div w:id="1009257701">
          <w:marLeft w:val="0"/>
          <w:marRight w:val="0"/>
          <w:marTop w:val="0"/>
          <w:marBottom w:val="0"/>
          <w:divBdr>
            <w:top w:val="none" w:sz="0" w:space="0" w:color="auto"/>
            <w:left w:val="none" w:sz="0" w:space="0" w:color="auto"/>
            <w:bottom w:val="none" w:sz="0" w:space="0" w:color="auto"/>
            <w:right w:val="none" w:sz="0" w:space="0" w:color="auto"/>
          </w:divBdr>
        </w:div>
        <w:div w:id="1120025934">
          <w:marLeft w:val="0"/>
          <w:marRight w:val="0"/>
          <w:marTop w:val="0"/>
          <w:marBottom w:val="0"/>
          <w:divBdr>
            <w:top w:val="none" w:sz="0" w:space="0" w:color="auto"/>
            <w:left w:val="none" w:sz="0" w:space="0" w:color="auto"/>
            <w:bottom w:val="none" w:sz="0" w:space="0" w:color="auto"/>
            <w:right w:val="none" w:sz="0" w:space="0" w:color="auto"/>
          </w:divBdr>
        </w:div>
        <w:div w:id="2068725150">
          <w:marLeft w:val="0"/>
          <w:marRight w:val="0"/>
          <w:marTop w:val="0"/>
          <w:marBottom w:val="0"/>
          <w:divBdr>
            <w:top w:val="none" w:sz="0" w:space="0" w:color="auto"/>
            <w:left w:val="none" w:sz="0" w:space="0" w:color="auto"/>
            <w:bottom w:val="none" w:sz="0" w:space="0" w:color="auto"/>
            <w:right w:val="none" w:sz="0" w:space="0" w:color="auto"/>
          </w:divBdr>
        </w:div>
        <w:div w:id="1807044397">
          <w:marLeft w:val="0"/>
          <w:marRight w:val="0"/>
          <w:marTop w:val="0"/>
          <w:marBottom w:val="0"/>
          <w:divBdr>
            <w:top w:val="none" w:sz="0" w:space="0" w:color="auto"/>
            <w:left w:val="none" w:sz="0" w:space="0" w:color="auto"/>
            <w:bottom w:val="none" w:sz="0" w:space="0" w:color="auto"/>
            <w:right w:val="none" w:sz="0" w:space="0" w:color="auto"/>
          </w:divBdr>
        </w:div>
        <w:div w:id="159586416">
          <w:marLeft w:val="0"/>
          <w:marRight w:val="0"/>
          <w:marTop w:val="0"/>
          <w:marBottom w:val="0"/>
          <w:divBdr>
            <w:top w:val="none" w:sz="0" w:space="0" w:color="auto"/>
            <w:left w:val="none" w:sz="0" w:space="0" w:color="auto"/>
            <w:bottom w:val="none" w:sz="0" w:space="0" w:color="auto"/>
            <w:right w:val="none" w:sz="0" w:space="0" w:color="auto"/>
          </w:divBdr>
        </w:div>
        <w:div w:id="528228254">
          <w:marLeft w:val="0"/>
          <w:marRight w:val="0"/>
          <w:marTop w:val="0"/>
          <w:marBottom w:val="0"/>
          <w:divBdr>
            <w:top w:val="none" w:sz="0" w:space="0" w:color="auto"/>
            <w:left w:val="none" w:sz="0" w:space="0" w:color="auto"/>
            <w:bottom w:val="none" w:sz="0" w:space="0" w:color="auto"/>
            <w:right w:val="none" w:sz="0" w:space="0" w:color="auto"/>
          </w:divBdr>
        </w:div>
        <w:div w:id="275987872">
          <w:marLeft w:val="0"/>
          <w:marRight w:val="0"/>
          <w:marTop w:val="0"/>
          <w:marBottom w:val="0"/>
          <w:divBdr>
            <w:top w:val="none" w:sz="0" w:space="0" w:color="auto"/>
            <w:left w:val="none" w:sz="0" w:space="0" w:color="auto"/>
            <w:bottom w:val="none" w:sz="0" w:space="0" w:color="auto"/>
            <w:right w:val="none" w:sz="0" w:space="0" w:color="auto"/>
          </w:divBdr>
        </w:div>
      </w:divsChild>
    </w:div>
    <w:div w:id="835925150">
      <w:bodyDiv w:val="1"/>
      <w:marLeft w:val="0"/>
      <w:marRight w:val="0"/>
      <w:marTop w:val="0"/>
      <w:marBottom w:val="0"/>
      <w:divBdr>
        <w:top w:val="none" w:sz="0" w:space="0" w:color="auto"/>
        <w:left w:val="none" w:sz="0" w:space="0" w:color="auto"/>
        <w:bottom w:val="none" w:sz="0" w:space="0" w:color="auto"/>
        <w:right w:val="none" w:sz="0" w:space="0" w:color="auto"/>
      </w:divBdr>
    </w:div>
    <w:div w:id="994529606">
      <w:bodyDiv w:val="1"/>
      <w:marLeft w:val="0"/>
      <w:marRight w:val="0"/>
      <w:marTop w:val="0"/>
      <w:marBottom w:val="0"/>
      <w:divBdr>
        <w:top w:val="none" w:sz="0" w:space="0" w:color="auto"/>
        <w:left w:val="none" w:sz="0" w:space="0" w:color="auto"/>
        <w:bottom w:val="none" w:sz="0" w:space="0" w:color="auto"/>
        <w:right w:val="none" w:sz="0" w:space="0" w:color="auto"/>
      </w:divBdr>
      <w:divsChild>
        <w:div w:id="1070081695">
          <w:marLeft w:val="0"/>
          <w:marRight w:val="0"/>
          <w:marTop w:val="0"/>
          <w:marBottom w:val="0"/>
          <w:divBdr>
            <w:top w:val="none" w:sz="0" w:space="0" w:color="auto"/>
            <w:left w:val="none" w:sz="0" w:space="0" w:color="auto"/>
            <w:bottom w:val="none" w:sz="0" w:space="0" w:color="auto"/>
            <w:right w:val="none" w:sz="0" w:space="0" w:color="auto"/>
          </w:divBdr>
        </w:div>
        <w:div w:id="583564070">
          <w:marLeft w:val="0"/>
          <w:marRight w:val="0"/>
          <w:marTop w:val="0"/>
          <w:marBottom w:val="0"/>
          <w:divBdr>
            <w:top w:val="none" w:sz="0" w:space="0" w:color="auto"/>
            <w:left w:val="none" w:sz="0" w:space="0" w:color="auto"/>
            <w:bottom w:val="none" w:sz="0" w:space="0" w:color="auto"/>
            <w:right w:val="none" w:sz="0" w:space="0" w:color="auto"/>
          </w:divBdr>
        </w:div>
      </w:divsChild>
    </w:div>
    <w:div w:id="1365012827">
      <w:bodyDiv w:val="1"/>
      <w:marLeft w:val="0"/>
      <w:marRight w:val="0"/>
      <w:marTop w:val="0"/>
      <w:marBottom w:val="0"/>
      <w:divBdr>
        <w:top w:val="none" w:sz="0" w:space="0" w:color="auto"/>
        <w:left w:val="none" w:sz="0" w:space="0" w:color="auto"/>
        <w:bottom w:val="none" w:sz="0" w:space="0" w:color="auto"/>
        <w:right w:val="none" w:sz="0" w:space="0" w:color="auto"/>
      </w:divBdr>
    </w:div>
    <w:div w:id="1386025479">
      <w:bodyDiv w:val="1"/>
      <w:marLeft w:val="0"/>
      <w:marRight w:val="0"/>
      <w:marTop w:val="0"/>
      <w:marBottom w:val="0"/>
      <w:divBdr>
        <w:top w:val="none" w:sz="0" w:space="0" w:color="auto"/>
        <w:left w:val="none" w:sz="0" w:space="0" w:color="auto"/>
        <w:bottom w:val="none" w:sz="0" w:space="0" w:color="auto"/>
        <w:right w:val="none" w:sz="0" w:space="0" w:color="auto"/>
      </w:divBdr>
      <w:divsChild>
        <w:div w:id="1620532828">
          <w:marLeft w:val="0"/>
          <w:marRight w:val="0"/>
          <w:marTop w:val="0"/>
          <w:marBottom w:val="0"/>
          <w:divBdr>
            <w:top w:val="none" w:sz="0" w:space="0" w:color="auto"/>
            <w:left w:val="none" w:sz="0" w:space="0" w:color="auto"/>
            <w:bottom w:val="none" w:sz="0" w:space="0" w:color="auto"/>
            <w:right w:val="none" w:sz="0" w:space="0" w:color="auto"/>
          </w:divBdr>
        </w:div>
        <w:div w:id="204028378">
          <w:marLeft w:val="0"/>
          <w:marRight w:val="0"/>
          <w:marTop w:val="0"/>
          <w:marBottom w:val="0"/>
          <w:divBdr>
            <w:top w:val="none" w:sz="0" w:space="0" w:color="auto"/>
            <w:left w:val="none" w:sz="0" w:space="0" w:color="auto"/>
            <w:bottom w:val="none" w:sz="0" w:space="0" w:color="auto"/>
            <w:right w:val="none" w:sz="0" w:space="0" w:color="auto"/>
          </w:divBdr>
        </w:div>
        <w:div w:id="1834299387">
          <w:marLeft w:val="0"/>
          <w:marRight w:val="0"/>
          <w:marTop w:val="0"/>
          <w:marBottom w:val="0"/>
          <w:divBdr>
            <w:top w:val="none" w:sz="0" w:space="0" w:color="auto"/>
            <w:left w:val="none" w:sz="0" w:space="0" w:color="auto"/>
            <w:bottom w:val="none" w:sz="0" w:space="0" w:color="auto"/>
            <w:right w:val="none" w:sz="0" w:space="0" w:color="auto"/>
          </w:divBdr>
        </w:div>
        <w:div w:id="954285789">
          <w:marLeft w:val="0"/>
          <w:marRight w:val="0"/>
          <w:marTop w:val="0"/>
          <w:marBottom w:val="0"/>
          <w:divBdr>
            <w:top w:val="none" w:sz="0" w:space="0" w:color="auto"/>
            <w:left w:val="none" w:sz="0" w:space="0" w:color="auto"/>
            <w:bottom w:val="none" w:sz="0" w:space="0" w:color="auto"/>
            <w:right w:val="none" w:sz="0" w:space="0" w:color="auto"/>
          </w:divBdr>
        </w:div>
        <w:div w:id="844898057">
          <w:marLeft w:val="0"/>
          <w:marRight w:val="0"/>
          <w:marTop w:val="0"/>
          <w:marBottom w:val="0"/>
          <w:divBdr>
            <w:top w:val="none" w:sz="0" w:space="0" w:color="auto"/>
            <w:left w:val="none" w:sz="0" w:space="0" w:color="auto"/>
            <w:bottom w:val="none" w:sz="0" w:space="0" w:color="auto"/>
            <w:right w:val="none" w:sz="0" w:space="0" w:color="auto"/>
          </w:divBdr>
        </w:div>
        <w:div w:id="847133037">
          <w:marLeft w:val="0"/>
          <w:marRight w:val="0"/>
          <w:marTop w:val="0"/>
          <w:marBottom w:val="0"/>
          <w:divBdr>
            <w:top w:val="none" w:sz="0" w:space="0" w:color="auto"/>
            <w:left w:val="none" w:sz="0" w:space="0" w:color="auto"/>
            <w:bottom w:val="none" w:sz="0" w:space="0" w:color="auto"/>
            <w:right w:val="none" w:sz="0" w:space="0" w:color="auto"/>
          </w:divBdr>
        </w:div>
        <w:div w:id="699937811">
          <w:marLeft w:val="0"/>
          <w:marRight w:val="0"/>
          <w:marTop w:val="0"/>
          <w:marBottom w:val="0"/>
          <w:divBdr>
            <w:top w:val="none" w:sz="0" w:space="0" w:color="auto"/>
            <w:left w:val="none" w:sz="0" w:space="0" w:color="auto"/>
            <w:bottom w:val="none" w:sz="0" w:space="0" w:color="auto"/>
            <w:right w:val="none" w:sz="0" w:space="0" w:color="auto"/>
          </w:divBdr>
        </w:div>
        <w:div w:id="1721981019">
          <w:marLeft w:val="0"/>
          <w:marRight w:val="0"/>
          <w:marTop w:val="0"/>
          <w:marBottom w:val="0"/>
          <w:divBdr>
            <w:top w:val="none" w:sz="0" w:space="0" w:color="auto"/>
            <w:left w:val="none" w:sz="0" w:space="0" w:color="auto"/>
            <w:bottom w:val="none" w:sz="0" w:space="0" w:color="auto"/>
            <w:right w:val="none" w:sz="0" w:space="0" w:color="auto"/>
          </w:divBdr>
        </w:div>
      </w:divsChild>
    </w:div>
    <w:div w:id="161567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6</Pages>
  <Words>849</Words>
  <Characters>4845</Characters>
  <Application>Microsoft Office Word</Application>
  <DocSecurity>0</DocSecurity>
  <Lines>40</Lines>
  <Paragraphs>11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Busan</dc:creator>
  <cp:keywords/>
  <dc:description/>
  <cp:lastModifiedBy>Busan</cp:lastModifiedBy>
  <cp:revision>3</cp:revision>
  <dcterms:created xsi:type="dcterms:W3CDTF">2025-09-09T05:32:00Z</dcterms:created>
  <dcterms:modified xsi:type="dcterms:W3CDTF">2025-09-09T09:01:00Z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aac1b048-4e95-4a75-873e-dcf9fe8b4ebe</vt:lpwstr>
  </property>
</Properties>
</file>