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2FF2C6" w14:textId="269C6E4B" w:rsidR="003100E3" w:rsidRPr="004F27AC" w:rsidRDefault="00E87FCF" w:rsidP="003100E3">
      <w:pPr>
        <w:contextualSpacing/>
        <w:jc w:val="center"/>
        <w:rPr>
          <w:rFonts w:ascii="HY헤드라인M" w:eastAsia="HY헤드라인M" w:hAnsi="HY견고딕"/>
          <w:b/>
          <w:color w:val="000000" w:themeColor="text1"/>
          <w:sz w:val="52"/>
          <w:szCs w:val="52"/>
          <w:shd w:val="clear" w:color="auto" w:fill="FFFFFF"/>
        </w:rPr>
      </w:pPr>
      <w:bookmarkStart w:id="0" w:name="_GoBack"/>
      <w:bookmarkEnd w:id="0"/>
      <w:r w:rsidRPr="004F27AC">
        <w:rPr>
          <w:rFonts w:ascii="HY헤드라인M" w:eastAsia="HY헤드라인M" w:hAnsi="HY견고딕" w:hint="eastAsia"/>
          <w:b/>
          <w:color w:val="000000" w:themeColor="text1"/>
          <w:sz w:val="52"/>
          <w:szCs w:val="52"/>
          <w:shd w:val="clear" w:color="auto" w:fill="FFFFFF"/>
        </w:rPr>
        <w:t>제30회 부산국제영화제</w:t>
      </w:r>
      <w:r w:rsidR="003100E3" w:rsidRPr="004F27AC">
        <w:rPr>
          <w:rFonts w:ascii="HY헤드라인M" w:eastAsia="HY헤드라인M" w:hAnsi="HY견고딕" w:hint="eastAsia"/>
          <w:b/>
          <w:color w:val="000000" w:themeColor="text1"/>
          <w:sz w:val="52"/>
          <w:szCs w:val="52"/>
          <w:shd w:val="clear" w:color="auto" w:fill="FFFFFF"/>
        </w:rPr>
        <w:t xml:space="preserve"> 특별 포럼</w:t>
      </w:r>
    </w:p>
    <w:p w14:paraId="209752D6" w14:textId="47D7E318" w:rsidR="00E87FCF" w:rsidRPr="004F27AC" w:rsidRDefault="003100E3" w:rsidP="004F78B3">
      <w:pPr>
        <w:contextualSpacing/>
        <w:jc w:val="center"/>
        <w:rPr>
          <w:rFonts w:ascii="HY헤드라인M" w:eastAsia="HY헤드라인M" w:hAnsi="HY견고딕"/>
          <w:b/>
          <w:color w:val="000000" w:themeColor="text1"/>
          <w:sz w:val="52"/>
          <w:szCs w:val="52"/>
          <w:shd w:val="clear" w:color="auto" w:fill="FFFFFF"/>
        </w:rPr>
      </w:pPr>
      <w:r w:rsidRPr="004F27AC">
        <w:rPr>
          <w:rFonts w:ascii="HY헤드라인M" w:eastAsia="HY헤드라인M" w:hAnsi="HY견고딕"/>
          <w:b/>
          <w:color w:val="000000" w:themeColor="text1"/>
          <w:sz w:val="52"/>
          <w:szCs w:val="52"/>
          <w:shd w:val="clear" w:color="auto" w:fill="FFFFFF"/>
        </w:rPr>
        <w:t>‘</w:t>
      </w:r>
      <w:r w:rsidRPr="004F27AC">
        <w:rPr>
          <w:rFonts w:ascii="HY헤드라인M" w:eastAsia="HY헤드라인M" w:hAnsi="HY견고딕" w:hint="eastAsia"/>
          <w:b/>
          <w:color w:val="000000" w:themeColor="text1"/>
          <w:sz w:val="52"/>
          <w:szCs w:val="52"/>
          <w:shd w:val="clear" w:color="auto" w:fill="FFFFFF"/>
        </w:rPr>
        <w:t>다시,</w:t>
      </w:r>
      <w:r w:rsidRPr="004F27AC">
        <w:rPr>
          <w:rFonts w:ascii="HY헤드라인M" w:eastAsia="HY헤드라인M" w:hAnsi="HY견고딕"/>
          <w:b/>
          <w:color w:val="000000" w:themeColor="text1"/>
          <w:sz w:val="52"/>
          <w:szCs w:val="52"/>
          <w:shd w:val="clear" w:color="auto" w:fill="FFFFFF"/>
        </w:rPr>
        <w:t xml:space="preserve"> </w:t>
      </w:r>
      <w:r w:rsidRPr="004F27AC">
        <w:rPr>
          <w:rFonts w:ascii="HY헤드라인M" w:eastAsia="HY헤드라인M" w:hAnsi="HY견고딕" w:hint="eastAsia"/>
          <w:b/>
          <w:color w:val="000000" w:themeColor="text1"/>
          <w:sz w:val="52"/>
          <w:szCs w:val="52"/>
          <w:shd w:val="clear" w:color="auto" w:fill="FFFFFF"/>
        </w:rPr>
        <w:t>아시아영화의 길을 묻다</w:t>
      </w:r>
      <w:r w:rsidRPr="004F27AC">
        <w:rPr>
          <w:rFonts w:ascii="HY헤드라인M" w:eastAsia="HY헤드라인M" w:hAnsi="HY견고딕"/>
          <w:b/>
          <w:color w:val="000000" w:themeColor="text1"/>
          <w:sz w:val="52"/>
          <w:szCs w:val="52"/>
          <w:shd w:val="clear" w:color="auto" w:fill="FFFFFF"/>
        </w:rPr>
        <w:t>’</w:t>
      </w:r>
      <w:r w:rsidRPr="004F27AC">
        <w:rPr>
          <w:rFonts w:ascii="HY헤드라인M" w:eastAsia="HY헤드라인M" w:hAnsi="HY견고딕"/>
          <w:b/>
          <w:color w:val="000000" w:themeColor="text1"/>
          <w:sz w:val="52"/>
          <w:szCs w:val="52"/>
          <w:shd w:val="clear" w:color="auto" w:fill="FFFFFF"/>
        </w:rPr>
        <w:t xml:space="preserve"> </w:t>
      </w:r>
      <w:r w:rsidRPr="004F27AC">
        <w:rPr>
          <w:rFonts w:ascii="HY헤드라인M" w:eastAsia="HY헤드라인M" w:hAnsi="HY견고딕" w:hint="eastAsia"/>
          <w:b/>
          <w:color w:val="000000" w:themeColor="text1"/>
          <w:sz w:val="52"/>
          <w:szCs w:val="52"/>
          <w:shd w:val="clear" w:color="auto" w:fill="FFFFFF"/>
        </w:rPr>
        <w:t>개최!</w:t>
      </w:r>
    </w:p>
    <w:p w14:paraId="35ECB8C9" w14:textId="44EE08EC" w:rsidR="00BE3220" w:rsidRPr="004F27AC" w:rsidRDefault="00BE3220" w:rsidP="00BE3220">
      <w:pPr>
        <w:spacing w:after="0" w:line="276" w:lineRule="auto"/>
        <w:contextualSpacing/>
        <w:rPr>
          <w:rFonts w:ascii="맑은 고딕" w:eastAsia="맑은 고딕" w:hAnsi="맑은 고딕"/>
          <w:b/>
          <w:color w:val="000000" w:themeColor="text1"/>
          <w:sz w:val="21"/>
          <w:szCs w:val="21"/>
          <w:u w:val="single"/>
          <w:shd w:val="clear" w:color="auto" w:fill="FFFFFF"/>
        </w:rPr>
      </w:pPr>
    </w:p>
    <w:p w14:paraId="7CA3C668" w14:textId="1E0A28AA" w:rsidR="00945CAF" w:rsidRPr="001E7E75" w:rsidRDefault="00945CAF" w:rsidP="00945CAF">
      <w:pPr>
        <w:contextualSpacing/>
        <w:jc w:val="left"/>
        <w:rPr>
          <w:rFonts w:ascii="맑은 고딕" w:eastAsia="맑은 고딕" w:hAnsi="맑은 고딕" w:cs="굴림"/>
          <w:b/>
          <w:sz w:val="21"/>
          <w:szCs w:val="21"/>
          <w:u w:val="single"/>
          <w:shd w:val="clear" w:color="auto" w:fill="FFFFFF"/>
        </w:rPr>
      </w:pPr>
      <w:r w:rsidRPr="004F27AC">
        <w:rPr>
          <w:rFonts w:ascii="맑은 고딕" w:eastAsia="맑은 고딕" w:hAnsi="맑은 고딕" w:cs="굴림"/>
          <w:b/>
          <w:color w:val="000000" w:themeColor="text1"/>
          <w:sz w:val="21"/>
          <w:szCs w:val="21"/>
          <w:u w:val="single"/>
          <w:shd w:val="clear" w:color="auto" w:fill="FFFFFF"/>
        </w:rPr>
        <w:t>부산국제영화제 지석영화연구소</w:t>
      </w:r>
      <w:r w:rsidRPr="004F27AC">
        <w:rPr>
          <w:rFonts w:ascii="맑은 고딕" w:eastAsia="맑은 고딕" w:hAnsi="맑은 고딕" w:cs="굴림" w:hint="eastAsia"/>
          <w:b/>
          <w:color w:val="000000" w:themeColor="text1"/>
          <w:sz w:val="21"/>
          <w:szCs w:val="21"/>
          <w:u w:val="single"/>
          <w:shd w:val="clear" w:color="auto" w:fill="FFFFFF"/>
        </w:rPr>
        <w:t>가</w:t>
      </w:r>
      <w:r w:rsidRPr="004F27AC">
        <w:rPr>
          <w:rFonts w:ascii="맑은 고딕" w:eastAsia="맑은 고딕" w:hAnsi="맑은 고딕" w:cs="굴림"/>
          <w:b/>
          <w:color w:val="000000" w:themeColor="text1"/>
          <w:sz w:val="21"/>
          <w:szCs w:val="21"/>
          <w:u w:val="single"/>
          <w:shd w:val="clear" w:color="auto" w:fill="FFFFFF"/>
        </w:rPr>
        <w:t xml:space="preserve"> 오는 </w:t>
      </w:r>
      <w:r w:rsidRPr="004F27AC">
        <w:rPr>
          <w:rFonts w:ascii="맑은 고딕" w:eastAsia="맑은 고딕" w:hAnsi="맑은 고딕" w:cs="굴림" w:hint="eastAsia"/>
          <w:b/>
          <w:color w:val="000000" w:themeColor="text1"/>
          <w:sz w:val="21"/>
          <w:szCs w:val="21"/>
          <w:u w:val="single"/>
          <w:shd w:val="clear" w:color="auto" w:fill="FFFFFF"/>
        </w:rPr>
        <w:t>9</w:t>
      </w:r>
      <w:r w:rsidRPr="004F27AC">
        <w:rPr>
          <w:rFonts w:ascii="맑은 고딕" w:eastAsia="맑은 고딕" w:hAnsi="맑은 고딕" w:cs="굴림"/>
          <w:b/>
          <w:color w:val="000000" w:themeColor="text1"/>
          <w:sz w:val="21"/>
          <w:szCs w:val="21"/>
          <w:u w:val="single"/>
          <w:shd w:val="clear" w:color="auto" w:fill="FFFFFF"/>
        </w:rPr>
        <w:t xml:space="preserve">월 </w:t>
      </w:r>
      <w:r w:rsidRPr="004F27AC">
        <w:rPr>
          <w:rFonts w:ascii="맑은 고딕" w:eastAsia="맑은 고딕" w:hAnsi="맑은 고딕" w:cs="굴림" w:hint="eastAsia"/>
          <w:b/>
          <w:color w:val="000000" w:themeColor="text1"/>
          <w:sz w:val="21"/>
          <w:szCs w:val="21"/>
          <w:u w:val="single"/>
          <w:shd w:val="clear" w:color="auto" w:fill="FFFFFF"/>
        </w:rPr>
        <w:t>18</w:t>
      </w:r>
      <w:r w:rsidRPr="004F27AC">
        <w:rPr>
          <w:rFonts w:ascii="맑은 고딕" w:eastAsia="맑은 고딕" w:hAnsi="맑은 고딕" w:cs="굴림"/>
          <w:b/>
          <w:color w:val="000000" w:themeColor="text1"/>
          <w:sz w:val="21"/>
          <w:szCs w:val="21"/>
          <w:u w:val="single"/>
          <w:shd w:val="clear" w:color="auto" w:fill="FFFFFF"/>
        </w:rPr>
        <w:t>일</w:t>
      </w:r>
      <w:r w:rsidRPr="004F27AC">
        <w:rPr>
          <w:rFonts w:ascii="맑은 고딕" w:eastAsia="맑은 고딕" w:hAnsi="맑은 고딕" w:cs="굴림" w:hint="eastAsia"/>
          <w:b/>
          <w:color w:val="000000" w:themeColor="text1"/>
          <w:sz w:val="21"/>
          <w:szCs w:val="21"/>
          <w:u w:val="single"/>
          <w:shd w:val="clear" w:color="auto" w:fill="FFFFFF"/>
        </w:rPr>
        <w:t>(목)</w:t>
      </w:r>
      <w:r w:rsidRPr="004F27AC">
        <w:rPr>
          <w:rFonts w:ascii="맑은 고딕" w:eastAsia="맑은 고딕" w:hAnsi="맑은 고딕" w:cs="굴림"/>
          <w:b/>
          <w:color w:val="000000" w:themeColor="text1"/>
          <w:sz w:val="21"/>
          <w:szCs w:val="21"/>
          <w:u w:val="single"/>
          <w:shd w:val="clear" w:color="auto" w:fill="FFFFFF"/>
        </w:rPr>
        <w:t xml:space="preserve">부터 </w:t>
      </w:r>
      <w:r w:rsidRPr="004F27AC">
        <w:rPr>
          <w:rFonts w:ascii="맑은 고딕" w:eastAsia="맑은 고딕" w:hAnsi="맑은 고딕" w:cs="굴림" w:hint="eastAsia"/>
          <w:b/>
          <w:color w:val="000000" w:themeColor="text1"/>
          <w:sz w:val="21"/>
          <w:szCs w:val="21"/>
          <w:u w:val="single"/>
          <w:shd w:val="clear" w:color="auto" w:fill="FFFFFF"/>
        </w:rPr>
        <w:t>21</w:t>
      </w:r>
      <w:r w:rsidRPr="004F27AC">
        <w:rPr>
          <w:rFonts w:ascii="맑은 고딕" w:eastAsia="맑은 고딕" w:hAnsi="맑은 고딕" w:cs="굴림"/>
          <w:b/>
          <w:color w:val="000000" w:themeColor="text1"/>
          <w:sz w:val="21"/>
          <w:szCs w:val="21"/>
          <w:u w:val="single"/>
          <w:shd w:val="clear" w:color="auto" w:fill="FFFFFF"/>
        </w:rPr>
        <w:t>일</w:t>
      </w:r>
      <w:r w:rsidRPr="004F27AC">
        <w:rPr>
          <w:rFonts w:ascii="맑은 고딕" w:eastAsia="맑은 고딕" w:hAnsi="맑은 고딕" w:cs="굴림" w:hint="eastAsia"/>
          <w:b/>
          <w:color w:val="000000" w:themeColor="text1"/>
          <w:sz w:val="21"/>
          <w:szCs w:val="21"/>
          <w:u w:val="single"/>
          <w:shd w:val="clear" w:color="auto" w:fill="FFFFFF"/>
        </w:rPr>
        <w:t>(일)</w:t>
      </w:r>
      <w:r w:rsidRPr="004F27AC">
        <w:rPr>
          <w:rFonts w:ascii="맑은 고딕" w:eastAsia="맑은 고딕" w:hAnsi="맑은 고딕" w:cs="굴림"/>
          <w:b/>
          <w:color w:val="000000" w:themeColor="text1"/>
          <w:sz w:val="21"/>
          <w:szCs w:val="21"/>
          <w:u w:val="single"/>
          <w:shd w:val="clear" w:color="auto" w:fill="FFFFFF"/>
        </w:rPr>
        <w:t>까지</w:t>
      </w:r>
      <w:r w:rsidRPr="004F27AC">
        <w:rPr>
          <w:rFonts w:ascii="맑은 고딕" w:eastAsia="맑은 고딕" w:hAnsi="맑은 고딕" w:cs="굴림" w:hint="eastAsia"/>
          <w:b/>
          <w:color w:val="000000" w:themeColor="text1"/>
          <w:sz w:val="21"/>
          <w:szCs w:val="21"/>
          <w:u w:val="single"/>
          <w:shd w:val="clear" w:color="auto" w:fill="FFFFFF"/>
        </w:rPr>
        <w:t xml:space="preserve">, </w:t>
      </w:r>
      <w:r w:rsidRPr="001E7E75">
        <w:rPr>
          <w:rFonts w:ascii="맑은 고딕" w:eastAsia="맑은 고딕" w:hAnsi="맑은 고딕" w:cs="굴림"/>
          <w:b/>
          <w:sz w:val="21"/>
          <w:szCs w:val="21"/>
          <w:u w:val="single"/>
          <w:shd w:val="clear" w:color="auto" w:fill="FFFFFF"/>
        </w:rPr>
        <w:t>영상산업센터에서 나흘간 ‘포럼 비프</w:t>
      </w:r>
      <w:r w:rsidRPr="001E7E75">
        <w:rPr>
          <w:rFonts w:ascii="맑은 고딕" w:eastAsia="맑은 고딕" w:hAnsi="맑은 고딕" w:cs="굴림" w:hint="eastAsia"/>
          <w:b/>
          <w:sz w:val="21"/>
          <w:szCs w:val="21"/>
          <w:u w:val="single"/>
          <w:shd w:val="clear" w:color="auto" w:fill="FFFFFF"/>
        </w:rPr>
        <w:t>(Forum BIFF)</w:t>
      </w:r>
      <w:r w:rsidRPr="001E7E75">
        <w:rPr>
          <w:rFonts w:ascii="맑은 고딕" w:eastAsia="맑은 고딕" w:hAnsi="맑은 고딕" w:cs="굴림"/>
          <w:b/>
          <w:sz w:val="21"/>
          <w:szCs w:val="21"/>
          <w:u w:val="single"/>
          <w:shd w:val="clear" w:color="auto" w:fill="FFFFFF"/>
        </w:rPr>
        <w:t>’를 개최한다</w:t>
      </w:r>
      <w:r w:rsidR="00D81C8E" w:rsidRPr="001E7E75">
        <w:rPr>
          <w:rFonts w:ascii="맑은 고딕" w:eastAsia="맑은 고딕" w:hAnsi="맑은 고딕" w:cs="굴림" w:hint="eastAsia"/>
          <w:b/>
          <w:sz w:val="21"/>
          <w:szCs w:val="21"/>
          <w:u w:val="single"/>
          <w:shd w:val="clear" w:color="auto" w:fill="FFFFFF"/>
        </w:rPr>
        <w:t>.</w:t>
      </w:r>
    </w:p>
    <w:p w14:paraId="3A2F3D8C" w14:textId="77777777" w:rsidR="00BE3220" w:rsidRPr="001E7E75" w:rsidRDefault="00BE3220" w:rsidP="00BE3220">
      <w:pPr>
        <w:contextualSpacing/>
        <w:jc w:val="left"/>
        <w:rPr>
          <w:rFonts w:ascii="HY견고딕" w:eastAsia="HY견고딕" w:hAnsi="HY견고딕"/>
          <w:b/>
          <w:sz w:val="32"/>
          <w:szCs w:val="44"/>
          <w:highlight w:val="yellow"/>
          <w:shd w:val="clear" w:color="auto" w:fill="FFFFFF"/>
        </w:rPr>
      </w:pPr>
    </w:p>
    <w:p w14:paraId="348DE9A4" w14:textId="20AB2242" w:rsidR="00E87FCF" w:rsidRPr="001E7E75" w:rsidRDefault="003100E3" w:rsidP="00005BA1">
      <w:pPr>
        <w:contextualSpacing/>
        <w:jc w:val="left"/>
        <w:rPr>
          <w:rFonts w:ascii="HY견고딕" w:eastAsia="HY견고딕"/>
          <w:b/>
          <w:sz w:val="28"/>
          <w:szCs w:val="21"/>
        </w:rPr>
      </w:pPr>
      <w:r w:rsidRPr="001E7E75">
        <w:rPr>
          <w:rFonts w:ascii="HY견고딕" w:eastAsia="HY견고딕" w:hint="eastAsia"/>
          <w:b/>
          <w:sz w:val="28"/>
          <w:szCs w:val="21"/>
        </w:rPr>
        <w:t>글로벌 미디어 격변기, 아시아영화의 오늘과 내일을 말하다</w:t>
      </w:r>
    </w:p>
    <w:p w14:paraId="604DF413" w14:textId="02F8AB6C" w:rsidR="003100E3" w:rsidRPr="001E7E75" w:rsidRDefault="003100E3" w:rsidP="00005BA1">
      <w:pPr>
        <w:contextualSpacing/>
        <w:jc w:val="left"/>
        <w:rPr>
          <w:rFonts w:ascii="HY견고딕" w:eastAsia="HY견고딕"/>
          <w:b/>
          <w:sz w:val="28"/>
          <w:szCs w:val="21"/>
        </w:rPr>
      </w:pPr>
      <w:r w:rsidRPr="001E7E75">
        <w:rPr>
          <w:rFonts w:ascii="HY견고딕" w:eastAsia="HY견고딕" w:hint="eastAsia"/>
          <w:b/>
          <w:sz w:val="28"/>
          <w:szCs w:val="21"/>
        </w:rPr>
        <w:t>영화계 전문가들과 함께하는 시네마 트렌드 논의의 장!</w:t>
      </w:r>
    </w:p>
    <w:p w14:paraId="54BE9B19" w14:textId="7426E16B" w:rsidR="00D11CD9" w:rsidRPr="001E7E75" w:rsidRDefault="00D11CD9" w:rsidP="00FD11F3">
      <w:pPr>
        <w:spacing w:after="0" w:line="276" w:lineRule="auto"/>
        <w:contextualSpacing/>
        <w:rPr>
          <w:sz w:val="21"/>
          <w:szCs w:val="21"/>
        </w:rPr>
      </w:pPr>
    </w:p>
    <w:p w14:paraId="5C1656CA" w14:textId="69B3F52F" w:rsidR="003100E3" w:rsidRPr="001E7E75" w:rsidRDefault="003100E3" w:rsidP="003100E3">
      <w:pPr>
        <w:spacing w:after="0" w:line="276" w:lineRule="auto"/>
        <w:rPr>
          <w:rFonts w:eastAsiaTheme="minorHAnsi"/>
          <w:sz w:val="21"/>
          <w:szCs w:val="21"/>
        </w:rPr>
      </w:pPr>
      <w:r w:rsidRPr="001E7E75">
        <w:rPr>
          <w:rFonts w:eastAsiaTheme="minorHAnsi" w:hint="eastAsia"/>
          <w:sz w:val="21"/>
          <w:szCs w:val="21"/>
        </w:rPr>
        <w:t xml:space="preserve">부산국제영화제 </w:t>
      </w:r>
      <w:r w:rsidRPr="001E7E75">
        <w:rPr>
          <w:rFonts w:eastAsiaTheme="minorHAnsi"/>
          <w:sz w:val="21"/>
          <w:szCs w:val="21"/>
        </w:rPr>
        <w:t>30</w:t>
      </w:r>
      <w:r w:rsidRPr="001E7E75">
        <w:rPr>
          <w:rFonts w:eastAsiaTheme="minorHAnsi" w:hint="eastAsia"/>
          <w:sz w:val="21"/>
          <w:szCs w:val="21"/>
        </w:rPr>
        <w:t>회를 맞아 개최되는 이번 특별 포럼</w:t>
      </w:r>
      <w:r w:rsidRPr="001E7E75">
        <w:rPr>
          <w:rFonts w:eastAsiaTheme="minorHAnsi"/>
          <w:sz w:val="21"/>
          <w:szCs w:val="21"/>
        </w:rPr>
        <w:t xml:space="preserve">은 </w:t>
      </w:r>
      <w:r w:rsidRPr="001E7E75">
        <w:rPr>
          <w:rFonts w:eastAsiaTheme="minorHAnsi" w:hint="eastAsia"/>
          <w:b/>
          <w:sz w:val="21"/>
          <w:szCs w:val="21"/>
        </w:rPr>
        <w:t>‘</w:t>
      </w:r>
      <w:r w:rsidRPr="001E7E75">
        <w:rPr>
          <w:rFonts w:eastAsiaTheme="minorHAnsi"/>
          <w:b/>
          <w:sz w:val="21"/>
          <w:szCs w:val="21"/>
        </w:rPr>
        <w:t>다시</w:t>
      </w:r>
      <w:r w:rsidRPr="001E7E75">
        <w:rPr>
          <w:rFonts w:eastAsiaTheme="minorHAnsi" w:hint="eastAsia"/>
          <w:b/>
          <w:sz w:val="21"/>
          <w:szCs w:val="21"/>
        </w:rPr>
        <w:t xml:space="preserve">, </w:t>
      </w:r>
      <w:r w:rsidRPr="001E7E75">
        <w:rPr>
          <w:rFonts w:eastAsiaTheme="minorHAnsi"/>
          <w:b/>
          <w:sz w:val="21"/>
          <w:szCs w:val="21"/>
        </w:rPr>
        <w:t xml:space="preserve">아시아영화의 길을 </w:t>
      </w:r>
      <w:proofErr w:type="spellStart"/>
      <w:r w:rsidRPr="001E7E75">
        <w:rPr>
          <w:rFonts w:eastAsiaTheme="minorHAnsi"/>
          <w:b/>
          <w:sz w:val="21"/>
          <w:szCs w:val="21"/>
        </w:rPr>
        <w:t>묻다</w:t>
      </w:r>
      <w:r w:rsidRPr="001E7E75">
        <w:rPr>
          <w:rFonts w:eastAsiaTheme="minorHAnsi" w:hint="eastAsia"/>
          <w:b/>
          <w:sz w:val="21"/>
          <w:szCs w:val="21"/>
        </w:rPr>
        <w:t>’</w:t>
      </w:r>
      <w:r w:rsidRPr="001E7E75">
        <w:rPr>
          <w:rFonts w:eastAsiaTheme="minorHAnsi"/>
          <w:sz w:val="21"/>
          <w:szCs w:val="21"/>
        </w:rPr>
        <w:t>라는</w:t>
      </w:r>
      <w:proofErr w:type="spellEnd"/>
      <w:r w:rsidRPr="001E7E75">
        <w:rPr>
          <w:rFonts w:eastAsiaTheme="minorHAnsi"/>
          <w:sz w:val="21"/>
          <w:szCs w:val="21"/>
        </w:rPr>
        <w:t xml:space="preserve"> 화두 아래</w:t>
      </w:r>
      <w:r w:rsidRPr="001E7E75">
        <w:rPr>
          <w:rFonts w:eastAsiaTheme="minorHAnsi" w:hint="eastAsia"/>
          <w:sz w:val="21"/>
          <w:szCs w:val="21"/>
        </w:rPr>
        <w:t xml:space="preserve">, </w:t>
      </w:r>
      <w:r w:rsidRPr="001E7E75">
        <w:rPr>
          <w:rFonts w:eastAsiaTheme="minorHAnsi"/>
          <w:sz w:val="21"/>
          <w:szCs w:val="21"/>
        </w:rPr>
        <w:t>급변하는 글로벌 콘텐츠 생태계 속에서 아시아영화가 직면한 현실과 미래를 다각도로 조망한다</w:t>
      </w:r>
      <w:r w:rsidRPr="001E7E75">
        <w:rPr>
          <w:rFonts w:eastAsiaTheme="minorHAnsi" w:hint="eastAsia"/>
          <w:sz w:val="21"/>
          <w:szCs w:val="21"/>
        </w:rPr>
        <w:t xml:space="preserve">. </w:t>
      </w:r>
      <w:r w:rsidRPr="001E7E75">
        <w:rPr>
          <w:rFonts w:eastAsiaTheme="minorHAnsi"/>
          <w:sz w:val="21"/>
          <w:szCs w:val="21"/>
        </w:rPr>
        <w:t>이번 포럼은 산업</w:t>
      </w:r>
      <w:r w:rsidRPr="001E7E75">
        <w:rPr>
          <w:rFonts w:eastAsiaTheme="minorHAnsi" w:hint="eastAsia"/>
          <w:sz w:val="21"/>
          <w:szCs w:val="21"/>
        </w:rPr>
        <w:t xml:space="preserve">, </w:t>
      </w:r>
      <w:r w:rsidRPr="001E7E75">
        <w:rPr>
          <w:rFonts w:eastAsiaTheme="minorHAnsi"/>
          <w:sz w:val="21"/>
          <w:szCs w:val="21"/>
        </w:rPr>
        <w:t>정책</w:t>
      </w:r>
      <w:r w:rsidRPr="001E7E75">
        <w:rPr>
          <w:rFonts w:eastAsiaTheme="minorHAnsi" w:hint="eastAsia"/>
          <w:sz w:val="21"/>
          <w:szCs w:val="21"/>
        </w:rPr>
        <w:t xml:space="preserve">, </w:t>
      </w:r>
      <w:r w:rsidRPr="001E7E75">
        <w:rPr>
          <w:rFonts w:eastAsiaTheme="minorHAnsi"/>
          <w:sz w:val="21"/>
          <w:szCs w:val="21"/>
        </w:rPr>
        <w:t>비평</w:t>
      </w:r>
      <w:r w:rsidRPr="001E7E75">
        <w:rPr>
          <w:rFonts w:eastAsiaTheme="minorHAnsi" w:hint="eastAsia"/>
          <w:sz w:val="21"/>
          <w:szCs w:val="21"/>
        </w:rPr>
        <w:t xml:space="preserve">, </w:t>
      </w:r>
      <w:r w:rsidRPr="001E7E75">
        <w:rPr>
          <w:rFonts w:eastAsiaTheme="minorHAnsi"/>
          <w:sz w:val="21"/>
          <w:szCs w:val="21"/>
        </w:rPr>
        <w:t>기술</w:t>
      </w:r>
      <w:r w:rsidRPr="001E7E75">
        <w:rPr>
          <w:rFonts w:eastAsiaTheme="minorHAnsi" w:hint="eastAsia"/>
          <w:sz w:val="21"/>
          <w:szCs w:val="21"/>
        </w:rPr>
        <w:t xml:space="preserve">, </w:t>
      </w:r>
      <w:r w:rsidRPr="001E7E75">
        <w:rPr>
          <w:rFonts w:eastAsiaTheme="minorHAnsi"/>
          <w:sz w:val="21"/>
          <w:szCs w:val="21"/>
        </w:rPr>
        <w:t xml:space="preserve">교육 등 </w:t>
      </w:r>
      <w:r w:rsidR="00DA6E31" w:rsidRPr="001E7E75">
        <w:rPr>
          <w:rFonts w:eastAsiaTheme="minorHAnsi" w:hint="eastAsia"/>
          <w:sz w:val="21"/>
          <w:szCs w:val="21"/>
        </w:rPr>
        <w:t>다양한</w:t>
      </w:r>
      <w:r w:rsidRPr="001E7E75">
        <w:rPr>
          <w:rFonts w:eastAsiaTheme="minorHAnsi"/>
          <w:sz w:val="21"/>
          <w:szCs w:val="21"/>
        </w:rPr>
        <w:t xml:space="preserve"> 주제를 아우르며</w:t>
      </w:r>
      <w:r w:rsidRPr="001E7E75">
        <w:rPr>
          <w:rFonts w:eastAsiaTheme="minorHAnsi" w:hint="eastAsia"/>
          <w:sz w:val="21"/>
          <w:szCs w:val="21"/>
        </w:rPr>
        <w:t xml:space="preserve">, </w:t>
      </w:r>
      <w:r w:rsidRPr="001E7E75">
        <w:rPr>
          <w:rFonts w:eastAsiaTheme="minorHAnsi"/>
          <w:sz w:val="21"/>
          <w:szCs w:val="21"/>
        </w:rPr>
        <w:t>아시아 주요국의 감독</w:t>
      </w:r>
      <w:r w:rsidRPr="001E7E75">
        <w:rPr>
          <w:rFonts w:eastAsiaTheme="minorHAnsi" w:hint="eastAsia"/>
          <w:sz w:val="21"/>
          <w:szCs w:val="21"/>
        </w:rPr>
        <w:t xml:space="preserve">, </w:t>
      </w:r>
      <w:r w:rsidRPr="001E7E75">
        <w:rPr>
          <w:rFonts w:eastAsiaTheme="minorHAnsi"/>
          <w:sz w:val="21"/>
          <w:szCs w:val="21"/>
        </w:rPr>
        <w:t>제작자</w:t>
      </w:r>
      <w:r w:rsidRPr="001E7E75">
        <w:rPr>
          <w:rFonts w:eastAsiaTheme="minorHAnsi" w:hint="eastAsia"/>
          <w:sz w:val="21"/>
          <w:szCs w:val="21"/>
        </w:rPr>
        <w:t xml:space="preserve">, </w:t>
      </w:r>
      <w:r w:rsidRPr="001E7E75">
        <w:rPr>
          <w:rFonts w:eastAsiaTheme="minorHAnsi"/>
          <w:sz w:val="21"/>
          <w:szCs w:val="21"/>
        </w:rPr>
        <w:t>평론가</w:t>
      </w:r>
      <w:r w:rsidRPr="001E7E75">
        <w:rPr>
          <w:rFonts w:eastAsiaTheme="minorHAnsi" w:hint="eastAsia"/>
          <w:sz w:val="21"/>
          <w:szCs w:val="21"/>
        </w:rPr>
        <w:t xml:space="preserve">, </w:t>
      </w:r>
      <w:r w:rsidRPr="001E7E75">
        <w:rPr>
          <w:rFonts w:eastAsiaTheme="minorHAnsi"/>
          <w:sz w:val="21"/>
          <w:szCs w:val="21"/>
        </w:rPr>
        <w:t>연구자 등이 대거 참여해 오늘날 아시아</w:t>
      </w:r>
      <w:r w:rsidR="00945CAF" w:rsidRPr="001E7E75">
        <w:rPr>
          <w:rFonts w:eastAsiaTheme="minorHAnsi" w:hint="eastAsia"/>
          <w:sz w:val="21"/>
          <w:szCs w:val="21"/>
        </w:rPr>
        <w:t>영</w:t>
      </w:r>
      <w:r w:rsidRPr="001E7E75">
        <w:rPr>
          <w:rFonts w:eastAsiaTheme="minorHAnsi"/>
          <w:sz w:val="21"/>
          <w:szCs w:val="21"/>
        </w:rPr>
        <w:t xml:space="preserve">화계의 흐름과 </w:t>
      </w:r>
      <w:r w:rsidR="00DA6E31" w:rsidRPr="001E7E75">
        <w:rPr>
          <w:rFonts w:eastAsiaTheme="minorHAnsi" w:hint="eastAsia"/>
          <w:sz w:val="21"/>
          <w:szCs w:val="21"/>
        </w:rPr>
        <w:t>당면</w:t>
      </w:r>
      <w:r w:rsidRPr="001E7E75">
        <w:rPr>
          <w:rFonts w:eastAsiaTheme="minorHAnsi"/>
          <w:sz w:val="21"/>
          <w:szCs w:val="21"/>
        </w:rPr>
        <w:t xml:space="preserve"> 과제를 논의할 예정이다</w:t>
      </w:r>
      <w:r w:rsidRPr="001E7E75">
        <w:rPr>
          <w:rFonts w:eastAsiaTheme="minorHAnsi" w:hint="eastAsia"/>
          <w:sz w:val="21"/>
          <w:szCs w:val="21"/>
        </w:rPr>
        <w:t>.</w:t>
      </w:r>
    </w:p>
    <w:p w14:paraId="600C6F47" w14:textId="77777777" w:rsidR="003100E3" w:rsidRPr="001E7E75" w:rsidRDefault="003100E3" w:rsidP="003100E3">
      <w:pPr>
        <w:spacing w:after="0" w:line="276" w:lineRule="auto"/>
        <w:rPr>
          <w:rFonts w:eastAsiaTheme="minorHAnsi"/>
          <w:sz w:val="21"/>
          <w:szCs w:val="21"/>
        </w:rPr>
      </w:pPr>
    </w:p>
    <w:p w14:paraId="56383AF2" w14:textId="1FD8F592" w:rsidR="003100E3" w:rsidRPr="001E7E75" w:rsidRDefault="003100E3" w:rsidP="003100E3">
      <w:pPr>
        <w:spacing w:after="0" w:line="276" w:lineRule="auto"/>
        <w:rPr>
          <w:rFonts w:ascii="HY견고딕" w:eastAsia="HY견고딕"/>
          <w:b/>
          <w:bCs/>
          <w:sz w:val="28"/>
          <w:szCs w:val="28"/>
        </w:rPr>
      </w:pPr>
      <w:r w:rsidRPr="001E7E75">
        <w:rPr>
          <w:rFonts w:ascii="HY견고딕" w:eastAsia="HY견고딕" w:hint="eastAsia"/>
          <w:b/>
          <w:bCs/>
          <w:sz w:val="28"/>
          <w:szCs w:val="28"/>
        </w:rPr>
        <w:t>OTT와 국제공동제작 - 아시아영화의 두 갈래 이슈를 진단하다</w:t>
      </w:r>
    </w:p>
    <w:p w14:paraId="2BB88AFB" w14:textId="77777777" w:rsidR="003100E3" w:rsidRPr="001E7E75" w:rsidRDefault="003100E3" w:rsidP="003100E3">
      <w:pPr>
        <w:spacing w:after="0" w:line="276" w:lineRule="auto"/>
        <w:rPr>
          <w:rFonts w:ascii="HY견고딕" w:eastAsia="HY견고딕"/>
          <w:sz w:val="28"/>
          <w:szCs w:val="28"/>
        </w:rPr>
      </w:pPr>
    </w:p>
    <w:p w14:paraId="16FDCA5B" w14:textId="6C9B8D4B" w:rsidR="00430DB6" w:rsidRPr="001E7E75" w:rsidRDefault="003100E3" w:rsidP="00BE3220">
      <w:pPr>
        <w:spacing w:after="0" w:line="276" w:lineRule="auto"/>
        <w:rPr>
          <w:rFonts w:eastAsiaTheme="minorHAnsi"/>
          <w:sz w:val="21"/>
          <w:szCs w:val="21"/>
        </w:rPr>
      </w:pPr>
      <w:r w:rsidRPr="001E7E75">
        <w:rPr>
          <w:rFonts w:eastAsiaTheme="minorHAnsi"/>
          <w:sz w:val="21"/>
          <w:szCs w:val="21"/>
        </w:rPr>
        <w:t xml:space="preserve">올해 포럼이 주목한 키워드는 </w:t>
      </w:r>
      <w:r w:rsidRPr="001E7E75">
        <w:rPr>
          <w:rFonts w:eastAsiaTheme="minorHAnsi" w:hint="eastAsia"/>
          <w:sz w:val="21"/>
          <w:szCs w:val="21"/>
        </w:rPr>
        <w:t>‘OTT’</w:t>
      </w:r>
      <w:r w:rsidRPr="001E7E75">
        <w:rPr>
          <w:rFonts w:eastAsiaTheme="minorHAnsi"/>
          <w:sz w:val="21"/>
          <w:szCs w:val="21"/>
        </w:rPr>
        <w:t xml:space="preserve">와 </w:t>
      </w:r>
      <w:r w:rsidRPr="001E7E75">
        <w:rPr>
          <w:rFonts w:eastAsiaTheme="minorHAnsi" w:hint="eastAsia"/>
          <w:sz w:val="21"/>
          <w:szCs w:val="21"/>
        </w:rPr>
        <w:t>‘</w:t>
      </w:r>
      <w:proofErr w:type="spellStart"/>
      <w:r w:rsidRPr="001E7E75">
        <w:rPr>
          <w:rFonts w:eastAsiaTheme="minorHAnsi"/>
          <w:sz w:val="21"/>
          <w:szCs w:val="21"/>
        </w:rPr>
        <w:t>국제공동제작</w:t>
      </w:r>
      <w:r w:rsidRPr="001E7E75">
        <w:rPr>
          <w:rFonts w:eastAsiaTheme="minorHAnsi" w:hint="eastAsia"/>
          <w:sz w:val="21"/>
          <w:szCs w:val="21"/>
        </w:rPr>
        <w:t>’</w:t>
      </w:r>
      <w:r w:rsidRPr="001E7E75">
        <w:rPr>
          <w:rFonts w:eastAsiaTheme="minorHAnsi"/>
          <w:sz w:val="21"/>
          <w:szCs w:val="21"/>
        </w:rPr>
        <w:t>이다</w:t>
      </w:r>
      <w:proofErr w:type="spellEnd"/>
      <w:r w:rsidRPr="001E7E75">
        <w:rPr>
          <w:rFonts w:eastAsiaTheme="minorHAnsi" w:hint="eastAsia"/>
          <w:sz w:val="21"/>
          <w:szCs w:val="21"/>
        </w:rPr>
        <w:t xml:space="preserve">. </w:t>
      </w:r>
      <w:r w:rsidRPr="001E7E75">
        <w:rPr>
          <w:rFonts w:eastAsiaTheme="minorHAnsi"/>
          <w:sz w:val="21"/>
          <w:szCs w:val="21"/>
        </w:rPr>
        <w:t xml:space="preserve">세션 </w:t>
      </w:r>
      <w:r w:rsidRPr="001E7E75">
        <w:rPr>
          <w:rFonts w:eastAsiaTheme="minorHAnsi" w:hint="eastAsia"/>
          <w:b/>
          <w:sz w:val="21"/>
          <w:szCs w:val="21"/>
        </w:rPr>
        <w:t>‘OTT</w:t>
      </w:r>
      <w:r w:rsidRPr="001E7E75">
        <w:rPr>
          <w:rFonts w:eastAsiaTheme="minorHAnsi"/>
          <w:b/>
          <w:sz w:val="21"/>
          <w:szCs w:val="21"/>
        </w:rPr>
        <w:t xml:space="preserve">는 </w:t>
      </w:r>
      <w:proofErr w:type="spellStart"/>
      <w:r w:rsidRPr="001E7E75">
        <w:rPr>
          <w:rFonts w:eastAsiaTheme="minorHAnsi"/>
          <w:b/>
          <w:sz w:val="21"/>
          <w:szCs w:val="21"/>
        </w:rPr>
        <w:t>아시아영화</w:t>
      </w:r>
      <w:proofErr w:type="spellEnd"/>
      <w:r w:rsidRPr="001E7E75">
        <w:rPr>
          <w:rFonts w:eastAsiaTheme="minorHAnsi"/>
          <w:b/>
          <w:sz w:val="21"/>
          <w:szCs w:val="21"/>
        </w:rPr>
        <w:t xml:space="preserve"> 산업을 살리는가</w:t>
      </w:r>
      <w:r w:rsidRPr="001E7E75">
        <w:rPr>
          <w:rFonts w:eastAsiaTheme="minorHAnsi" w:hint="eastAsia"/>
          <w:b/>
          <w:sz w:val="21"/>
          <w:szCs w:val="21"/>
        </w:rPr>
        <w:t xml:space="preserve">, </w:t>
      </w:r>
      <w:proofErr w:type="spellStart"/>
      <w:r w:rsidRPr="001E7E75">
        <w:rPr>
          <w:rFonts w:eastAsiaTheme="minorHAnsi"/>
          <w:b/>
          <w:sz w:val="21"/>
          <w:szCs w:val="21"/>
        </w:rPr>
        <w:t>삼키는가</w:t>
      </w:r>
      <w:r w:rsidRPr="001E7E75">
        <w:rPr>
          <w:rFonts w:eastAsiaTheme="minorHAnsi" w:hint="eastAsia"/>
          <w:b/>
          <w:sz w:val="21"/>
          <w:szCs w:val="21"/>
        </w:rPr>
        <w:t>’</w:t>
      </w:r>
      <w:r w:rsidRPr="001E7E75">
        <w:rPr>
          <w:rFonts w:eastAsiaTheme="minorHAnsi"/>
          <w:sz w:val="21"/>
          <w:szCs w:val="21"/>
        </w:rPr>
        <w:t>는</w:t>
      </w:r>
      <w:proofErr w:type="spellEnd"/>
      <w:r w:rsidRPr="001E7E75">
        <w:rPr>
          <w:rFonts w:eastAsiaTheme="minorHAnsi"/>
          <w:sz w:val="21"/>
          <w:szCs w:val="21"/>
        </w:rPr>
        <w:t xml:space="preserve"> 아시아 각국의 영화 산업 종사자와 정책 전문가들이 모여 </w:t>
      </w:r>
      <w:r w:rsidRPr="001E7E75">
        <w:rPr>
          <w:rFonts w:eastAsiaTheme="minorHAnsi" w:hint="eastAsia"/>
          <w:sz w:val="21"/>
          <w:szCs w:val="21"/>
        </w:rPr>
        <w:t>OTT</w:t>
      </w:r>
      <w:r w:rsidRPr="001E7E75">
        <w:rPr>
          <w:rFonts w:eastAsiaTheme="minorHAnsi"/>
          <w:sz w:val="21"/>
          <w:szCs w:val="21"/>
        </w:rPr>
        <w:t>가 영화 기획과 산업 시스템을 어떻게 바꿔놓고 있는지 진단한다</w:t>
      </w:r>
      <w:r w:rsidRPr="001E7E75">
        <w:rPr>
          <w:rFonts w:eastAsiaTheme="minorHAnsi" w:hint="eastAsia"/>
          <w:sz w:val="21"/>
          <w:szCs w:val="21"/>
        </w:rPr>
        <w:t xml:space="preserve">. </w:t>
      </w:r>
      <w:r w:rsidRPr="001E7E75">
        <w:rPr>
          <w:rFonts w:eastAsiaTheme="minorHAnsi"/>
          <w:sz w:val="21"/>
          <w:szCs w:val="21"/>
        </w:rPr>
        <w:t xml:space="preserve">또 다른 핵심 세션 </w:t>
      </w:r>
      <w:r w:rsidRPr="001E7E75">
        <w:rPr>
          <w:rFonts w:eastAsiaTheme="minorHAnsi" w:hint="eastAsia"/>
          <w:b/>
          <w:sz w:val="21"/>
          <w:szCs w:val="21"/>
        </w:rPr>
        <w:t>‘</w:t>
      </w:r>
      <w:r w:rsidRPr="001E7E75">
        <w:rPr>
          <w:rFonts w:eastAsiaTheme="minorHAnsi"/>
          <w:b/>
          <w:sz w:val="21"/>
          <w:szCs w:val="21"/>
        </w:rPr>
        <w:t>아시아영화</w:t>
      </w:r>
      <w:r w:rsidRPr="001E7E75">
        <w:rPr>
          <w:rFonts w:eastAsiaTheme="minorHAnsi" w:hint="eastAsia"/>
          <w:b/>
          <w:sz w:val="21"/>
          <w:szCs w:val="21"/>
        </w:rPr>
        <w:t xml:space="preserve">, </w:t>
      </w:r>
      <w:r w:rsidRPr="001E7E75">
        <w:rPr>
          <w:rFonts w:eastAsiaTheme="minorHAnsi"/>
          <w:b/>
          <w:sz w:val="21"/>
          <w:szCs w:val="21"/>
        </w:rPr>
        <w:t xml:space="preserve">국제공동제작의 새 챕터를 </w:t>
      </w:r>
      <w:proofErr w:type="spellStart"/>
      <w:r w:rsidRPr="001E7E75">
        <w:rPr>
          <w:rFonts w:eastAsiaTheme="minorHAnsi"/>
          <w:b/>
          <w:sz w:val="21"/>
          <w:szCs w:val="21"/>
        </w:rPr>
        <w:t>열다</w:t>
      </w:r>
      <w:r w:rsidRPr="001E7E75">
        <w:rPr>
          <w:rFonts w:eastAsiaTheme="minorHAnsi" w:hint="eastAsia"/>
          <w:b/>
          <w:sz w:val="21"/>
          <w:szCs w:val="21"/>
        </w:rPr>
        <w:t>’</w:t>
      </w:r>
      <w:r w:rsidRPr="001E7E75">
        <w:rPr>
          <w:rFonts w:eastAsiaTheme="minorHAnsi"/>
          <w:sz w:val="21"/>
          <w:szCs w:val="21"/>
        </w:rPr>
        <w:t>는</w:t>
      </w:r>
      <w:proofErr w:type="spellEnd"/>
      <w:r w:rsidRPr="001E7E75">
        <w:rPr>
          <w:rFonts w:eastAsiaTheme="minorHAnsi"/>
          <w:sz w:val="21"/>
          <w:szCs w:val="21"/>
        </w:rPr>
        <w:t xml:space="preserve"> 아시아영화인들이 국제 협업을 통해 어떤 미학과 산업 전략을 구사해왔는지 최근 경향을 살펴본다</w:t>
      </w:r>
      <w:r w:rsidR="00D81C8E" w:rsidRPr="001E7E75">
        <w:rPr>
          <w:rFonts w:eastAsiaTheme="minorHAnsi" w:hint="eastAsia"/>
          <w:sz w:val="21"/>
          <w:szCs w:val="21"/>
        </w:rPr>
        <w:t>.</w:t>
      </w:r>
    </w:p>
    <w:p w14:paraId="0BB7224D" w14:textId="0BABA577" w:rsidR="003100E3" w:rsidRPr="001E7E75" w:rsidRDefault="003100E3" w:rsidP="00BE3220">
      <w:pPr>
        <w:spacing w:after="0" w:line="276" w:lineRule="auto"/>
        <w:rPr>
          <w:rFonts w:eastAsiaTheme="minorHAnsi"/>
          <w:sz w:val="21"/>
          <w:szCs w:val="21"/>
        </w:rPr>
      </w:pPr>
    </w:p>
    <w:p w14:paraId="799AB6B8" w14:textId="7E9EC667" w:rsidR="003100E3" w:rsidRPr="001E7E75" w:rsidRDefault="003100E3" w:rsidP="003100E3">
      <w:pPr>
        <w:contextualSpacing/>
        <w:jc w:val="left"/>
        <w:rPr>
          <w:rFonts w:ascii="HY견고딕" w:eastAsia="HY견고딕"/>
          <w:b/>
          <w:sz w:val="28"/>
          <w:szCs w:val="21"/>
        </w:rPr>
      </w:pPr>
      <w:r w:rsidRPr="001E7E75">
        <w:rPr>
          <w:rFonts w:ascii="HY견고딕" w:eastAsia="HY견고딕"/>
          <w:b/>
          <w:bCs/>
          <w:sz w:val="28"/>
          <w:szCs w:val="21"/>
        </w:rPr>
        <w:t>3</w:t>
      </w:r>
      <w:r w:rsidRPr="001E7E75">
        <w:rPr>
          <w:rFonts w:ascii="HY견고딕" w:eastAsia="HY견고딕" w:hint="eastAsia"/>
          <w:b/>
          <w:bCs/>
          <w:sz w:val="28"/>
          <w:szCs w:val="21"/>
        </w:rPr>
        <w:t>0</w:t>
      </w:r>
      <w:r w:rsidRPr="001E7E75">
        <w:rPr>
          <w:rFonts w:ascii="HY견고딕" w:eastAsia="HY견고딕"/>
          <w:b/>
          <w:bCs/>
          <w:sz w:val="28"/>
          <w:szCs w:val="21"/>
        </w:rPr>
        <w:t xml:space="preserve">년을 돌아보다 </w:t>
      </w:r>
      <w:r w:rsidRPr="001E7E75">
        <w:rPr>
          <w:rFonts w:ascii="HY견고딕" w:eastAsia="HY견고딕" w:hint="eastAsia"/>
          <w:b/>
          <w:bCs/>
          <w:sz w:val="28"/>
          <w:szCs w:val="21"/>
        </w:rPr>
        <w:t xml:space="preserve">- </w:t>
      </w:r>
      <w:r w:rsidRPr="001E7E75">
        <w:rPr>
          <w:rFonts w:ascii="HY견고딕" w:eastAsia="HY견고딕"/>
          <w:b/>
          <w:bCs/>
          <w:sz w:val="28"/>
          <w:szCs w:val="21"/>
        </w:rPr>
        <w:t>한국영화의 성장과 그림자</w:t>
      </w:r>
    </w:p>
    <w:p w14:paraId="52F77044" w14:textId="2C2E61D1" w:rsidR="003100E3" w:rsidRPr="001E7E75" w:rsidRDefault="003100E3" w:rsidP="00BE3220">
      <w:pPr>
        <w:spacing w:after="0" w:line="276" w:lineRule="auto"/>
        <w:rPr>
          <w:rFonts w:eastAsiaTheme="minorHAnsi"/>
          <w:sz w:val="21"/>
          <w:szCs w:val="21"/>
        </w:rPr>
      </w:pPr>
    </w:p>
    <w:p w14:paraId="7EF5D916" w14:textId="55C7AB22" w:rsidR="003100E3" w:rsidRPr="001E7E75" w:rsidRDefault="003100E3" w:rsidP="003100E3">
      <w:pPr>
        <w:spacing w:after="0" w:line="276" w:lineRule="auto"/>
        <w:rPr>
          <w:rFonts w:eastAsiaTheme="minorHAnsi"/>
          <w:sz w:val="21"/>
          <w:szCs w:val="21"/>
        </w:rPr>
      </w:pPr>
      <w:r w:rsidRPr="001E7E75">
        <w:rPr>
          <w:rFonts w:eastAsiaTheme="minorHAnsi"/>
          <w:sz w:val="21"/>
          <w:szCs w:val="21"/>
        </w:rPr>
        <w:t>한국영화의 과거와 현재를 돌아보는 세션도 눈길을 끈다</w:t>
      </w:r>
      <w:r w:rsidRPr="001E7E75">
        <w:rPr>
          <w:rFonts w:eastAsiaTheme="minorHAnsi" w:hint="eastAsia"/>
          <w:sz w:val="21"/>
          <w:szCs w:val="21"/>
        </w:rPr>
        <w:t xml:space="preserve">. </w:t>
      </w:r>
      <w:r w:rsidRPr="001E7E75">
        <w:rPr>
          <w:rFonts w:eastAsiaTheme="minorHAnsi" w:hint="eastAsia"/>
          <w:b/>
          <w:sz w:val="21"/>
          <w:szCs w:val="21"/>
        </w:rPr>
        <w:t xml:space="preserve">‘1996 </w:t>
      </w:r>
      <w:proofErr w:type="spellStart"/>
      <w:proofErr w:type="gramStart"/>
      <w:r w:rsidRPr="001E7E75">
        <w:rPr>
          <w:rFonts w:eastAsiaTheme="minorHAnsi"/>
          <w:b/>
          <w:sz w:val="21"/>
          <w:szCs w:val="21"/>
        </w:rPr>
        <w:t>플래시백</w:t>
      </w:r>
      <w:proofErr w:type="spellEnd"/>
      <w:r w:rsidR="007B1222" w:rsidRPr="001E7E75">
        <w:rPr>
          <w:rFonts w:eastAsiaTheme="minorHAnsi" w:hint="eastAsia"/>
          <w:b/>
          <w:sz w:val="21"/>
          <w:szCs w:val="21"/>
        </w:rPr>
        <w:t xml:space="preserve"> </w:t>
      </w:r>
      <w:r w:rsidRPr="001E7E75">
        <w:rPr>
          <w:rFonts w:eastAsiaTheme="minorHAnsi" w:hint="eastAsia"/>
          <w:b/>
          <w:sz w:val="21"/>
          <w:szCs w:val="21"/>
        </w:rPr>
        <w:t>:</w:t>
      </w:r>
      <w:proofErr w:type="gramEnd"/>
      <w:r w:rsidRPr="001E7E75">
        <w:rPr>
          <w:rFonts w:eastAsiaTheme="minorHAnsi" w:hint="eastAsia"/>
          <w:b/>
          <w:sz w:val="21"/>
          <w:szCs w:val="21"/>
        </w:rPr>
        <w:t xml:space="preserve"> </w:t>
      </w:r>
      <w:r w:rsidRPr="001E7E75">
        <w:rPr>
          <w:rFonts w:eastAsiaTheme="minorHAnsi"/>
          <w:b/>
          <w:sz w:val="21"/>
          <w:szCs w:val="21"/>
        </w:rPr>
        <w:t xml:space="preserve">한국영화는 무엇을 얻고 무엇을 </w:t>
      </w:r>
      <w:proofErr w:type="spellStart"/>
      <w:r w:rsidRPr="001E7E75">
        <w:rPr>
          <w:rFonts w:eastAsiaTheme="minorHAnsi"/>
          <w:b/>
          <w:sz w:val="21"/>
          <w:szCs w:val="21"/>
        </w:rPr>
        <w:t>잃었나</w:t>
      </w:r>
      <w:r w:rsidRPr="001E7E75">
        <w:rPr>
          <w:rFonts w:eastAsiaTheme="minorHAnsi" w:hint="eastAsia"/>
          <w:b/>
          <w:sz w:val="21"/>
          <w:szCs w:val="21"/>
        </w:rPr>
        <w:t>’</w:t>
      </w:r>
      <w:r w:rsidRPr="001E7E75">
        <w:rPr>
          <w:rFonts w:eastAsiaTheme="minorHAnsi"/>
          <w:sz w:val="21"/>
          <w:szCs w:val="21"/>
        </w:rPr>
        <w:t>에서는</w:t>
      </w:r>
      <w:proofErr w:type="spellEnd"/>
      <w:r w:rsidRPr="001E7E75">
        <w:rPr>
          <w:rFonts w:eastAsiaTheme="minorHAnsi"/>
          <w:sz w:val="21"/>
          <w:szCs w:val="21"/>
        </w:rPr>
        <w:t xml:space="preserve"> 한국영화산업이 지난 </w:t>
      </w:r>
      <w:r w:rsidRPr="001E7E75">
        <w:rPr>
          <w:rFonts w:eastAsiaTheme="minorHAnsi" w:hint="eastAsia"/>
          <w:sz w:val="21"/>
          <w:szCs w:val="21"/>
        </w:rPr>
        <w:t>30</w:t>
      </w:r>
      <w:r w:rsidRPr="001E7E75">
        <w:rPr>
          <w:rFonts w:eastAsiaTheme="minorHAnsi"/>
          <w:sz w:val="21"/>
          <w:szCs w:val="21"/>
        </w:rPr>
        <w:t xml:space="preserve">년간 이룬 비약적 성장 </w:t>
      </w:r>
      <w:r w:rsidR="00330BE7" w:rsidRPr="001E7E75">
        <w:rPr>
          <w:rFonts w:eastAsiaTheme="minorHAnsi" w:hint="eastAsia"/>
          <w:sz w:val="21"/>
          <w:szCs w:val="21"/>
        </w:rPr>
        <w:t>이면</w:t>
      </w:r>
      <w:r w:rsidRPr="001E7E75">
        <w:rPr>
          <w:rFonts w:eastAsiaTheme="minorHAnsi"/>
          <w:sz w:val="21"/>
          <w:szCs w:val="21"/>
        </w:rPr>
        <w:t>에 감춰진 구조적 위기와 미학적 한계를 점검한다</w:t>
      </w:r>
      <w:r w:rsidRPr="001E7E75">
        <w:rPr>
          <w:rFonts w:eastAsiaTheme="minorHAnsi" w:hint="eastAsia"/>
          <w:sz w:val="21"/>
          <w:szCs w:val="21"/>
        </w:rPr>
        <w:t xml:space="preserve">. </w:t>
      </w:r>
      <w:r w:rsidRPr="001E7E75">
        <w:rPr>
          <w:rFonts w:eastAsiaTheme="minorHAnsi"/>
          <w:sz w:val="21"/>
          <w:szCs w:val="21"/>
        </w:rPr>
        <w:t xml:space="preserve">또 하나의 세션 </w:t>
      </w:r>
      <w:r w:rsidRPr="001E7E75">
        <w:rPr>
          <w:rFonts w:eastAsiaTheme="minorHAnsi" w:hint="eastAsia"/>
          <w:b/>
          <w:sz w:val="21"/>
          <w:szCs w:val="21"/>
        </w:rPr>
        <w:t>‘</w:t>
      </w:r>
      <w:r w:rsidRPr="001E7E75">
        <w:rPr>
          <w:rFonts w:eastAsiaTheme="minorHAnsi"/>
          <w:b/>
          <w:sz w:val="21"/>
          <w:szCs w:val="21"/>
        </w:rPr>
        <w:t xml:space="preserve">한국독립영화는 어떤 꿈을 </w:t>
      </w:r>
      <w:proofErr w:type="spellStart"/>
      <w:r w:rsidRPr="001E7E75">
        <w:rPr>
          <w:rFonts w:eastAsiaTheme="minorHAnsi"/>
          <w:b/>
          <w:sz w:val="21"/>
          <w:szCs w:val="21"/>
        </w:rPr>
        <w:t>꾸는가</w:t>
      </w:r>
      <w:r w:rsidRPr="001E7E75">
        <w:rPr>
          <w:rFonts w:eastAsiaTheme="minorHAnsi" w:hint="eastAsia"/>
          <w:b/>
          <w:sz w:val="21"/>
          <w:szCs w:val="21"/>
        </w:rPr>
        <w:t>’</w:t>
      </w:r>
      <w:r w:rsidRPr="001E7E75">
        <w:rPr>
          <w:rFonts w:eastAsiaTheme="minorHAnsi"/>
          <w:sz w:val="21"/>
          <w:szCs w:val="21"/>
        </w:rPr>
        <w:t>는</w:t>
      </w:r>
      <w:proofErr w:type="spellEnd"/>
      <w:r w:rsidRPr="001E7E75">
        <w:rPr>
          <w:rFonts w:eastAsiaTheme="minorHAnsi"/>
          <w:sz w:val="21"/>
          <w:szCs w:val="21"/>
        </w:rPr>
        <w:t xml:space="preserve"> 독립영화의 성과와 생존 전략</w:t>
      </w:r>
      <w:r w:rsidRPr="001E7E75">
        <w:rPr>
          <w:rFonts w:eastAsiaTheme="minorHAnsi" w:hint="eastAsia"/>
          <w:sz w:val="21"/>
          <w:szCs w:val="21"/>
        </w:rPr>
        <w:t xml:space="preserve">, </w:t>
      </w:r>
      <w:r w:rsidRPr="001E7E75">
        <w:rPr>
          <w:rFonts w:eastAsiaTheme="minorHAnsi"/>
          <w:sz w:val="21"/>
          <w:szCs w:val="21"/>
        </w:rPr>
        <w:t>지속 가능한 제작 환경을 위한 구체적인 대안을 고민한다</w:t>
      </w:r>
      <w:r w:rsidRPr="001E7E75">
        <w:rPr>
          <w:rFonts w:eastAsiaTheme="minorHAnsi" w:hint="eastAsia"/>
          <w:sz w:val="21"/>
          <w:szCs w:val="21"/>
        </w:rPr>
        <w:t>.</w:t>
      </w:r>
    </w:p>
    <w:p w14:paraId="0A6B6745" w14:textId="733F246D" w:rsidR="003100E3" w:rsidRPr="001E7E75" w:rsidRDefault="003100E3" w:rsidP="00BE3220">
      <w:pPr>
        <w:spacing w:after="0" w:line="276" w:lineRule="auto"/>
        <w:rPr>
          <w:rFonts w:eastAsiaTheme="minorHAnsi"/>
          <w:sz w:val="21"/>
          <w:szCs w:val="21"/>
        </w:rPr>
      </w:pPr>
    </w:p>
    <w:p w14:paraId="0E122DA6" w14:textId="73A0DC30" w:rsidR="003100E3" w:rsidRPr="001E7E75" w:rsidRDefault="003100E3" w:rsidP="003100E3">
      <w:pPr>
        <w:spacing w:after="0" w:line="276" w:lineRule="auto"/>
        <w:rPr>
          <w:rFonts w:ascii="HY견고딕" w:eastAsia="HY견고딕"/>
          <w:b/>
          <w:bCs/>
          <w:sz w:val="28"/>
          <w:szCs w:val="28"/>
        </w:rPr>
      </w:pPr>
      <w:r w:rsidRPr="001E7E75">
        <w:rPr>
          <w:rFonts w:ascii="HY견고딕" w:eastAsia="HY견고딕" w:hint="eastAsia"/>
          <w:b/>
          <w:bCs/>
          <w:sz w:val="28"/>
          <w:szCs w:val="28"/>
        </w:rPr>
        <w:t>기술, 교육, 연대 - 아시아영화의 미래를 향한 확장된 질문</w:t>
      </w:r>
    </w:p>
    <w:p w14:paraId="16E8D023" w14:textId="77777777" w:rsidR="003100E3" w:rsidRPr="001E7E75" w:rsidRDefault="003100E3" w:rsidP="003100E3">
      <w:pPr>
        <w:spacing w:after="0" w:line="276" w:lineRule="auto"/>
        <w:rPr>
          <w:rFonts w:eastAsiaTheme="minorHAnsi"/>
          <w:sz w:val="21"/>
          <w:szCs w:val="21"/>
        </w:rPr>
      </w:pPr>
    </w:p>
    <w:p w14:paraId="0E72CA76" w14:textId="7FA22C0E" w:rsidR="003100E3" w:rsidRPr="001E7E75" w:rsidRDefault="007B1222" w:rsidP="003100E3">
      <w:pPr>
        <w:spacing w:after="0" w:line="276" w:lineRule="auto"/>
        <w:rPr>
          <w:rFonts w:eastAsiaTheme="minorHAnsi"/>
          <w:sz w:val="21"/>
          <w:szCs w:val="21"/>
        </w:rPr>
      </w:pPr>
      <w:r w:rsidRPr="001E7E75">
        <w:rPr>
          <w:rFonts w:eastAsiaTheme="minorHAnsi"/>
          <w:sz w:val="21"/>
          <w:szCs w:val="21"/>
        </w:rPr>
        <w:t>부산국제영화제는</w:t>
      </w:r>
      <w:r w:rsidRPr="001E7E75">
        <w:rPr>
          <w:rFonts w:eastAsiaTheme="minorHAnsi" w:hint="eastAsia"/>
          <w:sz w:val="21"/>
          <w:szCs w:val="21"/>
        </w:rPr>
        <w:t xml:space="preserve"> </w:t>
      </w:r>
      <w:r w:rsidRPr="001E7E75">
        <w:rPr>
          <w:rFonts w:eastAsiaTheme="minorHAnsi"/>
          <w:sz w:val="21"/>
          <w:szCs w:val="21"/>
        </w:rPr>
        <w:t>동서대학교</w:t>
      </w:r>
      <w:r w:rsidRPr="001E7E75">
        <w:rPr>
          <w:rFonts w:eastAsiaTheme="minorHAnsi" w:hint="eastAsia"/>
          <w:sz w:val="21"/>
          <w:szCs w:val="21"/>
        </w:rPr>
        <w:t xml:space="preserve">, </w:t>
      </w:r>
      <w:r w:rsidRPr="001E7E75">
        <w:rPr>
          <w:rFonts w:eastAsiaTheme="minorHAnsi"/>
          <w:sz w:val="21"/>
          <w:szCs w:val="21"/>
        </w:rPr>
        <w:t>한국영상자료원</w:t>
      </w:r>
      <w:r w:rsidRPr="001E7E75">
        <w:rPr>
          <w:rFonts w:eastAsiaTheme="minorHAnsi" w:hint="eastAsia"/>
          <w:sz w:val="21"/>
          <w:szCs w:val="21"/>
        </w:rPr>
        <w:t xml:space="preserve">, </w:t>
      </w:r>
      <w:r w:rsidRPr="001E7E75">
        <w:rPr>
          <w:rFonts w:eastAsiaTheme="minorHAnsi"/>
          <w:sz w:val="21"/>
          <w:szCs w:val="21"/>
        </w:rPr>
        <w:t>한국예술종합학교</w:t>
      </w:r>
      <w:r w:rsidRPr="001E7E75">
        <w:rPr>
          <w:rFonts w:eastAsiaTheme="minorHAnsi" w:hint="eastAsia"/>
          <w:sz w:val="21"/>
          <w:szCs w:val="21"/>
        </w:rPr>
        <w:t xml:space="preserve"> </w:t>
      </w:r>
      <w:proofErr w:type="spellStart"/>
      <w:r w:rsidRPr="001E7E75">
        <w:rPr>
          <w:rFonts w:eastAsiaTheme="minorHAnsi" w:hint="eastAsia"/>
          <w:sz w:val="21"/>
          <w:szCs w:val="21"/>
        </w:rPr>
        <w:t>영상원</w:t>
      </w:r>
      <w:proofErr w:type="spellEnd"/>
      <w:r w:rsidRPr="001E7E75">
        <w:rPr>
          <w:rFonts w:eastAsiaTheme="minorHAnsi" w:hint="eastAsia"/>
          <w:sz w:val="21"/>
          <w:szCs w:val="21"/>
        </w:rPr>
        <w:t>, 영화산업</w:t>
      </w:r>
      <w:r w:rsidRPr="001E7E75">
        <w:rPr>
          <w:rFonts w:eastAsiaTheme="minorHAnsi"/>
          <w:sz w:val="21"/>
          <w:szCs w:val="21"/>
        </w:rPr>
        <w:t xml:space="preserve"> 위기극복 영화인연대</w:t>
      </w:r>
      <w:r w:rsidRPr="001E7E75">
        <w:rPr>
          <w:rFonts w:eastAsiaTheme="minorHAnsi" w:hint="eastAsia"/>
          <w:sz w:val="21"/>
          <w:szCs w:val="21"/>
        </w:rPr>
        <w:t xml:space="preserve">, </w:t>
      </w:r>
      <w:r w:rsidRPr="001E7E75">
        <w:rPr>
          <w:rFonts w:eastAsiaTheme="minorHAnsi"/>
          <w:sz w:val="21"/>
          <w:szCs w:val="21"/>
        </w:rPr>
        <w:t>영화제정책모임과</w:t>
      </w:r>
      <w:r w:rsidR="003100E3" w:rsidRPr="001E7E75">
        <w:rPr>
          <w:rFonts w:eastAsiaTheme="minorHAnsi"/>
          <w:sz w:val="21"/>
          <w:szCs w:val="21"/>
        </w:rPr>
        <w:t xml:space="preserve"> 함께 포럼을 진행할 예정이다</w:t>
      </w:r>
      <w:r w:rsidR="003100E3" w:rsidRPr="001E7E75">
        <w:rPr>
          <w:rFonts w:eastAsiaTheme="minorHAnsi" w:hint="eastAsia"/>
          <w:sz w:val="21"/>
          <w:szCs w:val="21"/>
        </w:rPr>
        <w:t xml:space="preserve">. </w:t>
      </w:r>
      <w:r w:rsidR="003100E3" w:rsidRPr="001E7E75">
        <w:rPr>
          <w:rFonts w:eastAsiaTheme="minorHAnsi"/>
          <w:sz w:val="21"/>
          <w:szCs w:val="21"/>
        </w:rPr>
        <w:t>이들 세션은 영화 기술의 변화</w:t>
      </w:r>
      <w:r w:rsidR="003100E3" w:rsidRPr="001E7E75">
        <w:rPr>
          <w:rFonts w:eastAsiaTheme="minorHAnsi" w:hint="eastAsia"/>
          <w:sz w:val="21"/>
          <w:szCs w:val="21"/>
        </w:rPr>
        <w:t xml:space="preserve">, </w:t>
      </w:r>
      <w:r w:rsidR="003100E3" w:rsidRPr="001E7E75">
        <w:rPr>
          <w:rFonts w:eastAsiaTheme="minorHAnsi"/>
          <w:sz w:val="21"/>
          <w:szCs w:val="21"/>
        </w:rPr>
        <w:t>아시아영화교육의 미래</w:t>
      </w:r>
      <w:r w:rsidR="003100E3" w:rsidRPr="001E7E75">
        <w:rPr>
          <w:rFonts w:eastAsiaTheme="minorHAnsi" w:hint="eastAsia"/>
          <w:sz w:val="21"/>
          <w:szCs w:val="21"/>
        </w:rPr>
        <w:t xml:space="preserve">, </w:t>
      </w:r>
      <w:r w:rsidR="003100E3" w:rsidRPr="001E7E75">
        <w:rPr>
          <w:rFonts w:eastAsiaTheme="minorHAnsi"/>
          <w:sz w:val="21"/>
          <w:szCs w:val="21"/>
        </w:rPr>
        <w:t>그리고 한국영화계 내부의 연대를 통한 위기 극복 전략 등 보다 근본적인 질문을 던지고 답을 구한다</w:t>
      </w:r>
      <w:r w:rsidR="00880E93" w:rsidRPr="001E7E75">
        <w:rPr>
          <w:rFonts w:eastAsiaTheme="minorHAnsi" w:hint="eastAsia"/>
          <w:sz w:val="21"/>
          <w:szCs w:val="21"/>
        </w:rPr>
        <w:t>.</w:t>
      </w:r>
    </w:p>
    <w:p w14:paraId="64CDDC18" w14:textId="77777777" w:rsidR="003100E3" w:rsidRPr="001E7E75" w:rsidRDefault="003100E3" w:rsidP="003100E3">
      <w:pPr>
        <w:spacing w:after="0" w:line="276" w:lineRule="auto"/>
        <w:rPr>
          <w:rFonts w:eastAsiaTheme="minorHAnsi"/>
          <w:sz w:val="21"/>
          <w:szCs w:val="21"/>
        </w:rPr>
      </w:pPr>
    </w:p>
    <w:p w14:paraId="48816CA5" w14:textId="1E4EE848" w:rsidR="003100E3" w:rsidRPr="001E7E75" w:rsidRDefault="003100E3" w:rsidP="003100E3">
      <w:pPr>
        <w:spacing w:after="0" w:line="276" w:lineRule="auto"/>
        <w:rPr>
          <w:rFonts w:eastAsiaTheme="minorHAnsi"/>
          <w:sz w:val="21"/>
          <w:szCs w:val="21"/>
        </w:rPr>
      </w:pPr>
      <w:r w:rsidRPr="001E7E75">
        <w:rPr>
          <w:rFonts w:eastAsiaTheme="minorHAnsi"/>
          <w:sz w:val="21"/>
          <w:szCs w:val="21"/>
        </w:rPr>
        <w:t xml:space="preserve">이번 포럼 비프는 영화를 둘러싼 </w:t>
      </w:r>
      <w:proofErr w:type="spellStart"/>
      <w:r w:rsidRPr="001E7E75">
        <w:rPr>
          <w:rFonts w:eastAsiaTheme="minorHAnsi"/>
          <w:sz w:val="21"/>
          <w:szCs w:val="21"/>
        </w:rPr>
        <w:t>트렌디한</w:t>
      </w:r>
      <w:proofErr w:type="spellEnd"/>
      <w:r w:rsidRPr="001E7E75">
        <w:rPr>
          <w:rFonts w:eastAsiaTheme="minorHAnsi"/>
          <w:sz w:val="21"/>
          <w:szCs w:val="21"/>
        </w:rPr>
        <w:t xml:space="preserve"> 이슈를 입체적으로 조명하며</w:t>
      </w:r>
      <w:r w:rsidRPr="001E7E75">
        <w:rPr>
          <w:rFonts w:eastAsiaTheme="minorHAnsi" w:hint="eastAsia"/>
          <w:sz w:val="21"/>
          <w:szCs w:val="21"/>
        </w:rPr>
        <w:t xml:space="preserve">, </w:t>
      </w:r>
      <w:r w:rsidRPr="001E7E75">
        <w:rPr>
          <w:rFonts w:eastAsiaTheme="minorHAnsi"/>
          <w:sz w:val="21"/>
          <w:szCs w:val="21"/>
        </w:rPr>
        <w:t>아시아영화 각 분야 전문가들의 인사이트를 공유하는 자리다</w:t>
      </w:r>
      <w:r w:rsidRPr="001E7E75">
        <w:rPr>
          <w:rFonts w:eastAsiaTheme="minorHAnsi" w:hint="eastAsia"/>
          <w:sz w:val="21"/>
          <w:szCs w:val="21"/>
        </w:rPr>
        <w:t xml:space="preserve">. </w:t>
      </w:r>
      <w:r w:rsidRPr="001E7E75">
        <w:rPr>
          <w:rFonts w:eastAsiaTheme="minorHAnsi"/>
          <w:sz w:val="21"/>
          <w:szCs w:val="21"/>
        </w:rPr>
        <w:t>올해 부산국제영화제를 찾는 영화인과 관객들에게 변화의 시대 속 영화의 방향을 함께 고민할 수 있는 의미 있는 대화의 장이 될 것으로 기대된다</w:t>
      </w:r>
      <w:r w:rsidRPr="001E7E75">
        <w:rPr>
          <w:rFonts w:eastAsiaTheme="minorHAnsi" w:hint="eastAsia"/>
          <w:sz w:val="21"/>
          <w:szCs w:val="21"/>
        </w:rPr>
        <w:t>.</w:t>
      </w:r>
    </w:p>
    <w:p w14:paraId="6EBF0075" w14:textId="20CFEDA5" w:rsidR="003100E3" w:rsidRPr="001E7E75" w:rsidRDefault="003100E3" w:rsidP="00DE0A73">
      <w:pPr>
        <w:wordWrap/>
        <w:spacing w:after="0"/>
        <w:rPr>
          <w:rFonts w:asciiTheme="minorEastAsia" w:hAnsiTheme="minorEastAsia"/>
          <w:sz w:val="21"/>
          <w:szCs w:val="21"/>
        </w:rPr>
      </w:pPr>
    </w:p>
    <w:p w14:paraId="6EEF3967" w14:textId="77777777" w:rsidR="005C5CA1" w:rsidRPr="001E7E75" w:rsidRDefault="005C5CA1" w:rsidP="005C5CA1">
      <w:pPr>
        <w:spacing w:after="0" w:line="276" w:lineRule="auto"/>
        <w:contextualSpacing/>
        <w:rPr>
          <w:rFonts w:asciiTheme="minorEastAsia" w:hAnsiTheme="minorEastAsia"/>
          <w:sz w:val="21"/>
          <w:szCs w:val="21"/>
          <w:shd w:val="clear" w:color="auto" w:fill="FFFFFF"/>
        </w:rPr>
      </w:pPr>
      <w:r w:rsidRPr="001E7E75">
        <w:rPr>
          <w:rFonts w:asciiTheme="minorEastAsia" w:hAnsiTheme="minorEastAsia" w:cs="굴림" w:hint="eastAsia"/>
          <w:sz w:val="18"/>
          <w:szCs w:val="18"/>
        </w:rPr>
        <w:t xml:space="preserve">▶ </w:t>
      </w:r>
      <w:r w:rsidRPr="001E7E75">
        <w:rPr>
          <w:rFonts w:asciiTheme="minorEastAsia" w:hAnsiTheme="minorEastAsia"/>
          <w:sz w:val="21"/>
          <w:szCs w:val="21"/>
          <w:shd w:val="clear" w:color="auto" w:fill="FFFFFF"/>
        </w:rPr>
        <w:t>제30회 부산국제영화제 | 9월 17일(수) - 9월 26일(금)</w:t>
      </w:r>
    </w:p>
    <w:p w14:paraId="70ED52FD" w14:textId="66B2C23A" w:rsidR="00BD310F" w:rsidRPr="004F27AC" w:rsidRDefault="005C5CA1" w:rsidP="002C794E">
      <w:pPr>
        <w:spacing w:after="0" w:line="276" w:lineRule="auto"/>
        <w:contextualSpacing/>
        <w:rPr>
          <w:rFonts w:asciiTheme="minorEastAsia" w:hAnsiTheme="minorEastAsia"/>
          <w:color w:val="000000" w:themeColor="text1"/>
          <w:sz w:val="21"/>
          <w:szCs w:val="21"/>
          <w:shd w:val="clear" w:color="auto" w:fill="FFFFFF"/>
        </w:rPr>
      </w:pPr>
      <w:r w:rsidRPr="001E7E75">
        <w:rPr>
          <w:rFonts w:asciiTheme="minorEastAsia" w:hAnsiTheme="minorEastAsia" w:cs="굴림" w:hint="eastAsia"/>
          <w:sz w:val="18"/>
          <w:szCs w:val="18"/>
        </w:rPr>
        <w:t xml:space="preserve">▶ </w:t>
      </w:r>
      <w:r w:rsidRPr="001E7E75">
        <w:rPr>
          <w:rFonts w:asciiTheme="minorEastAsia" w:hAnsiTheme="minorEastAsia"/>
          <w:sz w:val="21"/>
          <w:szCs w:val="21"/>
          <w:shd w:val="clear" w:color="auto" w:fill="FFFFFF"/>
        </w:rPr>
        <w:t>제20회 아시아콘텐츠&amp;필름마켓 | 9월 20일(토) - 9월 23일(화</w:t>
      </w:r>
      <w:r w:rsidRPr="004F27AC">
        <w:rPr>
          <w:rFonts w:asciiTheme="minorEastAsia" w:hAnsiTheme="minorEastAsia"/>
          <w:color w:val="000000" w:themeColor="text1"/>
          <w:sz w:val="21"/>
          <w:szCs w:val="21"/>
          <w:shd w:val="clear" w:color="auto" w:fill="FFFFFF"/>
        </w:rPr>
        <w:t>)</w:t>
      </w:r>
    </w:p>
    <w:sectPr w:rsidR="00BD310F" w:rsidRPr="004F27AC" w:rsidSect="00EE2FD1">
      <w:headerReference w:type="default" r:id="rId8"/>
      <w:pgSz w:w="11906" w:h="16838"/>
      <w:pgMar w:top="1593" w:right="1440" w:bottom="1276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36832E" w14:textId="77777777" w:rsidR="0076044C" w:rsidRDefault="0076044C" w:rsidP="00660DF2">
      <w:pPr>
        <w:spacing w:after="0" w:line="240" w:lineRule="auto"/>
      </w:pPr>
      <w:r>
        <w:separator/>
      </w:r>
    </w:p>
  </w:endnote>
  <w:endnote w:type="continuationSeparator" w:id="0">
    <w:p w14:paraId="7EC3B6DE" w14:textId="77777777" w:rsidR="0076044C" w:rsidRDefault="0076044C" w:rsidP="00660D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AA033C" w14:textId="77777777" w:rsidR="0076044C" w:rsidRDefault="0076044C" w:rsidP="00660DF2">
      <w:pPr>
        <w:spacing w:after="0" w:line="240" w:lineRule="auto"/>
      </w:pPr>
      <w:r>
        <w:separator/>
      </w:r>
    </w:p>
  </w:footnote>
  <w:footnote w:type="continuationSeparator" w:id="0">
    <w:p w14:paraId="399E43D5" w14:textId="77777777" w:rsidR="0076044C" w:rsidRDefault="0076044C" w:rsidP="00660D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CE0EFC" w14:textId="77777777" w:rsidR="009001BE" w:rsidRDefault="009001BE">
    <w:pPr>
      <w:pStyle w:val="a3"/>
    </w:pPr>
  </w:p>
  <w:p w14:paraId="5F78E79A" w14:textId="23FBAD2B" w:rsidR="00945CAF" w:rsidRDefault="009001BE">
    <w:pPr>
      <w:pStyle w:val="a3"/>
    </w:pPr>
    <w:r>
      <w:tab/>
      <w:t xml:space="preserve">                                    </w:t>
    </w:r>
    <w:r w:rsidRPr="002E2ECA">
      <w:rPr>
        <w:rFonts w:hint="eastAsia"/>
      </w:rPr>
      <w:t>보도자료</w:t>
    </w:r>
    <w:r w:rsidRPr="002E2ECA">
      <w:rPr>
        <w:rFonts w:ascii="굴림" w:eastAsia="굴림" w:hAnsi="굴림" w:cs="굴림"/>
        <w:noProof/>
      </w:rPr>
      <w:drawing>
        <wp:anchor distT="0" distB="0" distL="114300" distR="114300" simplePos="0" relativeHeight="251659264" behindDoc="1" locked="0" layoutInCell="1" allowOverlap="0" wp14:anchorId="7934E187" wp14:editId="7CBCE549">
          <wp:simplePos x="0" y="0"/>
          <wp:positionH relativeFrom="margin">
            <wp:posOffset>28575</wp:posOffset>
          </wp:positionH>
          <wp:positionV relativeFrom="page">
            <wp:posOffset>435610</wp:posOffset>
          </wp:positionV>
          <wp:extent cx="2545200" cy="525600"/>
          <wp:effectExtent l="0" t="0" r="0" b="8255"/>
          <wp:wrapTight wrapText="bothSides">
            <wp:wrapPolygon edited="0">
              <wp:start x="0" y="0"/>
              <wp:lineTo x="0" y="21156"/>
              <wp:lineTo x="21341" y="21156"/>
              <wp:lineTo x="21341" y="0"/>
              <wp:lineTo x="0" y="0"/>
            </wp:wrapPolygon>
          </wp:wrapTight>
          <wp:docPr id="4" name="그림 4" descr="C:\Users\biff\Desktop\AFA18\2025_BIF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biff\Desktop\AFA18\2025_BIFF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45200" cy="525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</w:t>
    </w:r>
    <w:r w:rsidR="00233E77">
      <w:t>30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1378F"/>
    <w:multiLevelType w:val="hybridMultilevel"/>
    <w:tmpl w:val="6B2CF1A0"/>
    <w:lvl w:ilvl="0" w:tplc="7084DCBA">
      <w:start w:val="3"/>
      <w:numFmt w:val="bullet"/>
      <w:lvlText w:val="■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629C527C"/>
    <w:multiLevelType w:val="hybridMultilevel"/>
    <w:tmpl w:val="2A2AD024"/>
    <w:lvl w:ilvl="0" w:tplc="70329A7E">
      <w:start w:val="1"/>
      <w:numFmt w:val="decimal"/>
      <w:lvlText w:val="%1)"/>
      <w:lvlJc w:val="left"/>
      <w:pPr>
        <w:ind w:left="1020" w:hanging="360"/>
      </w:pPr>
    </w:lvl>
    <w:lvl w:ilvl="1" w:tplc="792297F4">
      <w:start w:val="1"/>
      <w:numFmt w:val="decimal"/>
      <w:lvlText w:val="%2)"/>
      <w:lvlJc w:val="left"/>
      <w:pPr>
        <w:ind w:left="1020" w:hanging="360"/>
      </w:pPr>
    </w:lvl>
    <w:lvl w:ilvl="2" w:tplc="F342C3F0">
      <w:start w:val="1"/>
      <w:numFmt w:val="decimal"/>
      <w:lvlText w:val="%3)"/>
      <w:lvlJc w:val="left"/>
      <w:pPr>
        <w:ind w:left="1020" w:hanging="360"/>
      </w:pPr>
    </w:lvl>
    <w:lvl w:ilvl="3" w:tplc="6C242FFA">
      <w:start w:val="1"/>
      <w:numFmt w:val="decimal"/>
      <w:lvlText w:val="%4)"/>
      <w:lvlJc w:val="left"/>
      <w:pPr>
        <w:ind w:left="1020" w:hanging="360"/>
      </w:pPr>
    </w:lvl>
    <w:lvl w:ilvl="4" w:tplc="E32CA770">
      <w:start w:val="1"/>
      <w:numFmt w:val="decimal"/>
      <w:lvlText w:val="%5)"/>
      <w:lvlJc w:val="left"/>
      <w:pPr>
        <w:ind w:left="1020" w:hanging="360"/>
      </w:pPr>
    </w:lvl>
    <w:lvl w:ilvl="5" w:tplc="F364DB64">
      <w:start w:val="1"/>
      <w:numFmt w:val="decimal"/>
      <w:lvlText w:val="%6)"/>
      <w:lvlJc w:val="left"/>
      <w:pPr>
        <w:ind w:left="1020" w:hanging="360"/>
      </w:pPr>
    </w:lvl>
    <w:lvl w:ilvl="6" w:tplc="4C12C6F2">
      <w:start w:val="1"/>
      <w:numFmt w:val="decimal"/>
      <w:lvlText w:val="%7)"/>
      <w:lvlJc w:val="left"/>
      <w:pPr>
        <w:ind w:left="1020" w:hanging="360"/>
      </w:pPr>
    </w:lvl>
    <w:lvl w:ilvl="7" w:tplc="BD109F3C">
      <w:start w:val="1"/>
      <w:numFmt w:val="decimal"/>
      <w:lvlText w:val="%8)"/>
      <w:lvlJc w:val="left"/>
      <w:pPr>
        <w:ind w:left="1020" w:hanging="360"/>
      </w:pPr>
    </w:lvl>
    <w:lvl w:ilvl="8" w:tplc="453A147A">
      <w:start w:val="1"/>
      <w:numFmt w:val="decimal"/>
      <w:lvlText w:val="%9)"/>
      <w:lvlJc w:val="left"/>
      <w:pPr>
        <w:ind w:left="1020" w:hanging="360"/>
      </w:pPr>
    </w:lvl>
  </w:abstractNum>
  <w:abstractNum w:abstractNumId="2" w15:restartNumberingAfterBreak="0">
    <w:nsid w:val="6B833DDA"/>
    <w:multiLevelType w:val="hybridMultilevel"/>
    <w:tmpl w:val="A1608F80"/>
    <w:lvl w:ilvl="0" w:tplc="78ACD486">
      <w:numFmt w:val="bullet"/>
      <w:lvlText w:val="-"/>
      <w:lvlJc w:val="left"/>
      <w:pPr>
        <w:ind w:left="760" w:hanging="360"/>
      </w:pPr>
      <w:rPr>
        <w:rFonts w:ascii="HY견고딕" w:eastAsia="HY견고딕" w:hAnsiTheme="minorHAnsi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6" w:nlCheck="1" w:checkStyle="0"/>
  <w:activeWritingStyle w:appName="MSWord" w:lang="ko-KR" w:vendorID="64" w:dllVersion="5" w:nlCheck="1" w:checkStyle="1"/>
  <w:activeWritingStyle w:appName="MSWord" w:lang="ko-KR" w:vendorID="64" w:dllVersion="4096" w:nlCheck="1" w:checkStyle="0"/>
  <w:activeWritingStyle w:appName="MSWord" w:lang="en-US" w:vendorID="64" w:dllVersion="4096" w:nlCheck="1" w:checkStyle="0"/>
  <w:activeWritingStyle w:appName="MSWord" w:lang="ko-KR" w:vendorID="64" w:dllVersion="131077" w:nlCheck="1" w:checkStyle="1"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C51"/>
    <w:rsid w:val="000033EF"/>
    <w:rsid w:val="000037E1"/>
    <w:rsid w:val="00005BA1"/>
    <w:rsid w:val="00030FF6"/>
    <w:rsid w:val="00033F95"/>
    <w:rsid w:val="00037D3B"/>
    <w:rsid w:val="000525D0"/>
    <w:rsid w:val="00054F04"/>
    <w:rsid w:val="00057B37"/>
    <w:rsid w:val="000600FA"/>
    <w:rsid w:val="00073797"/>
    <w:rsid w:val="00075A23"/>
    <w:rsid w:val="000768AD"/>
    <w:rsid w:val="00082536"/>
    <w:rsid w:val="00090D04"/>
    <w:rsid w:val="000A1FF7"/>
    <w:rsid w:val="000A378B"/>
    <w:rsid w:val="000A779C"/>
    <w:rsid w:val="000B0C0B"/>
    <w:rsid w:val="000B16BC"/>
    <w:rsid w:val="000B16C5"/>
    <w:rsid w:val="000C2FC0"/>
    <w:rsid w:val="000C6484"/>
    <w:rsid w:val="000D1641"/>
    <w:rsid w:val="000E1065"/>
    <w:rsid w:val="000F068E"/>
    <w:rsid w:val="000F2B43"/>
    <w:rsid w:val="00102A39"/>
    <w:rsid w:val="001065D5"/>
    <w:rsid w:val="00107156"/>
    <w:rsid w:val="00107606"/>
    <w:rsid w:val="00112E69"/>
    <w:rsid w:val="0011717E"/>
    <w:rsid w:val="00121B20"/>
    <w:rsid w:val="001275BC"/>
    <w:rsid w:val="00140E91"/>
    <w:rsid w:val="0014601D"/>
    <w:rsid w:val="00146AE8"/>
    <w:rsid w:val="001556C8"/>
    <w:rsid w:val="0017568E"/>
    <w:rsid w:val="00181AEE"/>
    <w:rsid w:val="00190927"/>
    <w:rsid w:val="001A4242"/>
    <w:rsid w:val="001A7AAB"/>
    <w:rsid w:val="001B737D"/>
    <w:rsid w:val="001B7856"/>
    <w:rsid w:val="001C0268"/>
    <w:rsid w:val="001C11B7"/>
    <w:rsid w:val="001C2EA7"/>
    <w:rsid w:val="001C5253"/>
    <w:rsid w:val="001C7BC2"/>
    <w:rsid w:val="001D30EF"/>
    <w:rsid w:val="001E7E75"/>
    <w:rsid w:val="001F346E"/>
    <w:rsid w:val="001F4D53"/>
    <w:rsid w:val="0020121E"/>
    <w:rsid w:val="00203C41"/>
    <w:rsid w:val="002157AA"/>
    <w:rsid w:val="002238FB"/>
    <w:rsid w:val="00233E77"/>
    <w:rsid w:val="002347C9"/>
    <w:rsid w:val="00254C06"/>
    <w:rsid w:val="00256381"/>
    <w:rsid w:val="002651A0"/>
    <w:rsid w:val="002679FB"/>
    <w:rsid w:val="00273323"/>
    <w:rsid w:val="00280900"/>
    <w:rsid w:val="00283230"/>
    <w:rsid w:val="002834CC"/>
    <w:rsid w:val="00287EA8"/>
    <w:rsid w:val="00290855"/>
    <w:rsid w:val="002940FE"/>
    <w:rsid w:val="00297D3B"/>
    <w:rsid w:val="002A4495"/>
    <w:rsid w:val="002A6C6D"/>
    <w:rsid w:val="002A7215"/>
    <w:rsid w:val="002B1936"/>
    <w:rsid w:val="002B43DD"/>
    <w:rsid w:val="002B72F6"/>
    <w:rsid w:val="002C2F9D"/>
    <w:rsid w:val="002C5A9A"/>
    <w:rsid w:val="002C67ED"/>
    <w:rsid w:val="002C794E"/>
    <w:rsid w:val="002D4005"/>
    <w:rsid w:val="002D6CD1"/>
    <w:rsid w:val="002E3628"/>
    <w:rsid w:val="002E5028"/>
    <w:rsid w:val="002F7957"/>
    <w:rsid w:val="003100E3"/>
    <w:rsid w:val="00310B00"/>
    <w:rsid w:val="00313AD3"/>
    <w:rsid w:val="00330BE7"/>
    <w:rsid w:val="00330DA5"/>
    <w:rsid w:val="00331999"/>
    <w:rsid w:val="00342E54"/>
    <w:rsid w:val="00350206"/>
    <w:rsid w:val="00357137"/>
    <w:rsid w:val="0038200D"/>
    <w:rsid w:val="00386346"/>
    <w:rsid w:val="00392229"/>
    <w:rsid w:val="003B0CDF"/>
    <w:rsid w:val="003B133C"/>
    <w:rsid w:val="003B1E7F"/>
    <w:rsid w:val="003B53CA"/>
    <w:rsid w:val="003B77D7"/>
    <w:rsid w:val="003C7AA7"/>
    <w:rsid w:val="003D14DD"/>
    <w:rsid w:val="003D52E5"/>
    <w:rsid w:val="003E0C88"/>
    <w:rsid w:val="003F21E7"/>
    <w:rsid w:val="003F3B7E"/>
    <w:rsid w:val="00401A27"/>
    <w:rsid w:val="00407BCA"/>
    <w:rsid w:val="004127E9"/>
    <w:rsid w:val="00412B05"/>
    <w:rsid w:val="0041521E"/>
    <w:rsid w:val="00417223"/>
    <w:rsid w:val="0041754F"/>
    <w:rsid w:val="00430DB6"/>
    <w:rsid w:val="00434634"/>
    <w:rsid w:val="00445D20"/>
    <w:rsid w:val="004515A1"/>
    <w:rsid w:val="00454F98"/>
    <w:rsid w:val="00465813"/>
    <w:rsid w:val="00467405"/>
    <w:rsid w:val="0047017C"/>
    <w:rsid w:val="004732CA"/>
    <w:rsid w:val="004826E1"/>
    <w:rsid w:val="00485E4F"/>
    <w:rsid w:val="00486CF7"/>
    <w:rsid w:val="004913AD"/>
    <w:rsid w:val="00494EAA"/>
    <w:rsid w:val="004A0DA0"/>
    <w:rsid w:val="004A3BD3"/>
    <w:rsid w:val="004B5BEB"/>
    <w:rsid w:val="004C0B79"/>
    <w:rsid w:val="004C25BB"/>
    <w:rsid w:val="004C26C8"/>
    <w:rsid w:val="004C6B84"/>
    <w:rsid w:val="004E141A"/>
    <w:rsid w:val="004E1DF5"/>
    <w:rsid w:val="004E5C0F"/>
    <w:rsid w:val="004F1A88"/>
    <w:rsid w:val="004F232E"/>
    <w:rsid w:val="004F27AC"/>
    <w:rsid w:val="004F4F9A"/>
    <w:rsid w:val="004F58DF"/>
    <w:rsid w:val="004F7147"/>
    <w:rsid w:val="004F78B3"/>
    <w:rsid w:val="005005F5"/>
    <w:rsid w:val="005036F3"/>
    <w:rsid w:val="005211A5"/>
    <w:rsid w:val="005240CA"/>
    <w:rsid w:val="00524D23"/>
    <w:rsid w:val="00524DD8"/>
    <w:rsid w:val="00525A89"/>
    <w:rsid w:val="00531957"/>
    <w:rsid w:val="005320DF"/>
    <w:rsid w:val="00532E29"/>
    <w:rsid w:val="00534465"/>
    <w:rsid w:val="005413C4"/>
    <w:rsid w:val="00553960"/>
    <w:rsid w:val="00553A06"/>
    <w:rsid w:val="0055792B"/>
    <w:rsid w:val="00577CC1"/>
    <w:rsid w:val="00586865"/>
    <w:rsid w:val="00596EF8"/>
    <w:rsid w:val="005A3393"/>
    <w:rsid w:val="005C2175"/>
    <w:rsid w:val="005C4291"/>
    <w:rsid w:val="005C5CA1"/>
    <w:rsid w:val="005C732B"/>
    <w:rsid w:val="005D2DCE"/>
    <w:rsid w:val="005D5AEE"/>
    <w:rsid w:val="005D61EA"/>
    <w:rsid w:val="005E2827"/>
    <w:rsid w:val="005E2DC8"/>
    <w:rsid w:val="005E64A8"/>
    <w:rsid w:val="005E7CAD"/>
    <w:rsid w:val="006017C4"/>
    <w:rsid w:val="0060750B"/>
    <w:rsid w:val="006112A8"/>
    <w:rsid w:val="00620FDA"/>
    <w:rsid w:val="0063177B"/>
    <w:rsid w:val="00637222"/>
    <w:rsid w:val="00642A55"/>
    <w:rsid w:val="006519CF"/>
    <w:rsid w:val="006554BC"/>
    <w:rsid w:val="00660DF2"/>
    <w:rsid w:val="00662E45"/>
    <w:rsid w:val="00663753"/>
    <w:rsid w:val="006802D9"/>
    <w:rsid w:val="00691939"/>
    <w:rsid w:val="006A0D93"/>
    <w:rsid w:val="006A112A"/>
    <w:rsid w:val="006A5F23"/>
    <w:rsid w:val="006B1B7F"/>
    <w:rsid w:val="006B72D8"/>
    <w:rsid w:val="006B77DA"/>
    <w:rsid w:val="006C1747"/>
    <w:rsid w:val="006C22E6"/>
    <w:rsid w:val="006C37EF"/>
    <w:rsid w:val="006C7EE8"/>
    <w:rsid w:val="006D0B33"/>
    <w:rsid w:val="006D2AE3"/>
    <w:rsid w:val="006D57A6"/>
    <w:rsid w:val="006E3DED"/>
    <w:rsid w:val="007024E8"/>
    <w:rsid w:val="00705E36"/>
    <w:rsid w:val="007134F1"/>
    <w:rsid w:val="00714992"/>
    <w:rsid w:val="00731ABD"/>
    <w:rsid w:val="0076044C"/>
    <w:rsid w:val="00761282"/>
    <w:rsid w:val="0077563E"/>
    <w:rsid w:val="0077727D"/>
    <w:rsid w:val="007775DC"/>
    <w:rsid w:val="00777D12"/>
    <w:rsid w:val="007837D8"/>
    <w:rsid w:val="00786871"/>
    <w:rsid w:val="00794418"/>
    <w:rsid w:val="007960AC"/>
    <w:rsid w:val="00797F20"/>
    <w:rsid w:val="007B1222"/>
    <w:rsid w:val="007B6A27"/>
    <w:rsid w:val="007B7E47"/>
    <w:rsid w:val="007C2678"/>
    <w:rsid w:val="007C662B"/>
    <w:rsid w:val="007D485B"/>
    <w:rsid w:val="007D6DF5"/>
    <w:rsid w:val="007E207D"/>
    <w:rsid w:val="007E4687"/>
    <w:rsid w:val="007E6113"/>
    <w:rsid w:val="007F4D4F"/>
    <w:rsid w:val="00801E39"/>
    <w:rsid w:val="00803C93"/>
    <w:rsid w:val="0080796F"/>
    <w:rsid w:val="00810E13"/>
    <w:rsid w:val="00814582"/>
    <w:rsid w:val="00814AF8"/>
    <w:rsid w:val="00821088"/>
    <w:rsid w:val="0082730C"/>
    <w:rsid w:val="008279EB"/>
    <w:rsid w:val="00827DA0"/>
    <w:rsid w:val="00837869"/>
    <w:rsid w:val="008630F1"/>
    <w:rsid w:val="0086460E"/>
    <w:rsid w:val="0086748E"/>
    <w:rsid w:val="00867AE7"/>
    <w:rsid w:val="00877957"/>
    <w:rsid w:val="00880566"/>
    <w:rsid w:val="00880E93"/>
    <w:rsid w:val="00881F3E"/>
    <w:rsid w:val="00887F9A"/>
    <w:rsid w:val="00891E0B"/>
    <w:rsid w:val="00893168"/>
    <w:rsid w:val="008934EE"/>
    <w:rsid w:val="008A4980"/>
    <w:rsid w:val="008B5014"/>
    <w:rsid w:val="008C279D"/>
    <w:rsid w:val="008E26EF"/>
    <w:rsid w:val="008F2DE9"/>
    <w:rsid w:val="008F40D4"/>
    <w:rsid w:val="009001BE"/>
    <w:rsid w:val="009039AF"/>
    <w:rsid w:val="0090507D"/>
    <w:rsid w:val="00917433"/>
    <w:rsid w:val="00923147"/>
    <w:rsid w:val="009366AA"/>
    <w:rsid w:val="00942E58"/>
    <w:rsid w:val="00945CAF"/>
    <w:rsid w:val="00946A2C"/>
    <w:rsid w:val="00956CDA"/>
    <w:rsid w:val="0096157A"/>
    <w:rsid w:val="00962031"/>
    <w:rsid w:val="009671E2"/>
    <w:rsid w:val="00972A42"/>
    <w:rsid w:val="00974090"/>
    <w:rsid w:val="0098244D"/>
    <w:rsid w:val="00982FB0"/>
    <w:rsid w:val="009853EF"/>
    <w:rsid w:val="009A3802"/>
    <w:rsid w:val="009A3815"/>
    <w:rsid w:val="009B31E5"/>
    <w:rsid w:val="009B4A52"/>
    <w:rsid w:val="009C03C8"/>
    <w:rsid w:val="009D6DD6"/>
    <w:rsid w:val="009E2BEC"/>
    <w:rsid w:val="009E37C3"/>
    <w:rsid w:val="009E40CD"/>
    <w:rsid w:val="009F1A64"/>
    <w:rsid w:val="009F3E09"/>
    <w:rsid w:val="00A01ADE"/>
    <w:rsid w:val="00A22DFB"/>
    <w:rsid w:val="00A246B6"/>
    <w:rsid w:val="00A262AF"/>
    <w:rsid w:val="00A370EA"/>
    <w:rsid w:val="00A4133F"/>
    <w:rsid w:val="00A42DFC"/>
    <w:rsid w:val="00A43BEC"/>
    <w:rsid w:val="00A50A2F"/>
    <w:rsid w:val="00A53610"/>
    <w:rsid w:val="00A54B70"/>
    <w:rsid w:val="00A552C8"/>
    <w:rsid w:val="00A56385"/>
    <w:rsid w:val="00A650BF"/>
    <w:rsid w:val="00A70DAC"/>
    <w:rsid w:val="00A7394B"/>
    <w:rsid w:val="00A74E82"/>
    <w:rsid w:val="00A8228B"/>
    <w:rsid w:val="00A87800"/>
    <w:rsid w:val="00AB0F0E"/>
    <w:rsid w:val="00AB11B2"/>
    <w:rsid w:val="00AB39CE"/>
    <w:rsid w:val="00AD0AD7"/>
    <w:rsid w:val="00AE1F83"/>
    <w:rsid w:val="00AE54E7"/>
    <w:rsid w:val="00AE6AF9"/>
    <w:rsid w:val="00AF29CD"/>
    <w:rsid w:val="00B00EA4"/>
    <w:rsid w:val="00B0697B"/>
    <w:rsid w:val="00B102DE"/>
    <w:rsid w:val="00B11CC3"/>
    <w:rsid w:val="00B11EA5"/>
    <w:rsid w:val="00B15904"/>
    <w:rsid w:val="00B15E79"/>
    <w:rsid w:val="00B257BF"/>
    <w:rsid w:val="00B40C51"/>
    <w:rsid w:val="00B42C17"/>
    <w:rsid w:val="00B45DBE"/>
    <w:rsid w:val="00B47916"/>
    <w:rsid w:val="00B579E8"/>
    <w:rsid w:val="00B57D0B"/>
    <w:rsid w:val="00B62FEB"/>
    <w:rsid w:val="00B64A16"/>
    <w:rsid w:val="00B72AD3"/>
    <w:rsid w:val="00B72D45"/>
    <w:rsid w:val="00B81B94"/>
    <w:rsid w:val="00B821D7"/>
    <w:rsid w:val="00B82986"/>
    <w:rsid w:val="00B8517E"/>
    <w:rsid w:val="00B859D5"/>
    <w:rsid w:val="00B96730"/>
    <w:rsid w:val="00B96B2D"/>
    <w:rsid w:val="00B970CA"/>
    <w:rsid w:val="00B97A34"/>
    <w:rsid w:val="00BA0C4E"/>
    <w:rsid w:val="00BA36DF"/>
    <w:rsid w:val="00BA414D"/>
    <w:rsid w:val="00BA5AD5"/>
    <w:rsid w:val="00BB48A2"/>
    <w:rsid w:val="00BB5FEB"/>
    <w:rsid w:val="00BB6741"/>
    <w:rsid w:val="00BC4720"/>
    <w:rsid w:val="00BD0045"/>
    <w:rsid w:val="00BD310F"/>
    <w:rsid w:val="00BD6C03"/>
    <w:rsid w:val="00BD7355"/>
    <w:rsid w:val="00BE3220"/>
    <w:rsid w:val="00BE6C95"/>
    <w:rsid w:val="00BE7384"/>
    <w:rsid w:val="00C007A6"/>
    <w:rsid w:val="00C106E1"/>
    <w:rsid w:val="00C229FF"/>
    <w:rsid w:val="00C23F37"/>
    <w:rsid w:val="00C25CDF"/>
    <w:rsid w:val="00C33421"/>
    <w:rsid w:val="00C51791"/>
    <w:rsid w:val="00C56C29"/>
    <w:rsid w:val="00C57155"/>
    <w:rsid w:val="00C654DC"/>
    <w:rsid w:val="00C708FD"/>
    <w:rsid w:val="00C83B66"/>
    <w:rsid w:val="00C83D32"/>
    <w:rsid w:val="00CA07B9"/>
    <w:rsid w:val="00CA2DC5"/>
    <w:rsid w:val="00CA3813"/>
    <w:rsid w:val="00CA3DDE"/>
    <w:rsid w:val="00CA53A9"/>
    <w:rsid w:val="00CA5A6B"/>
    <w:rsid w:val="00CB0557"/>
    <w:rsid w:val="00CB3EC3"/>
    <w:rsid w:val="00CB69E4"/>
    <w:rsid w:val="00CC06B2"/>
    <w:rsid w:val="00CD1A11"/>
    <w:rsid w:val="00CD2CD3"/>
    <w:rsid w:val="00CD4378"/>
    <w:rsid w:val="00CD4896"/>
    <w:rsid w:val="00CE1204"/>
    <w:rsid w:val="00CE2BB6"/>
    <w:rsid w:val="00CE2CB3"/>
    <w:rsid w:val="00CF1A68"/>
    <w:rsid w:val="00D04CC9"/>
    <w:rsid w:val="00D11CD9"/>
    <w:rsid w:val="00D167EC"/>
    <w:rsid w:val="00D364D9"/>
    <w:rsid w:val="00D469EC"/>
    <w:rsid w:val="00D50A2A"/>
    <w:rsid w:val="00D51689"/>
    <w:rsid w:val="00D54F38"/>
    <w:rsid w:val="00D55953"/>
    <w:rsid w:val="00D62345"/>
    <w:rsid w:val="00D70C25"/>
    <w:rsid w:val="00D74D7A"/>
    <w:rsid w:val="00D75003"/>
    <w:rsid w:val="00D817A6"/>
    <w:rsid w:val="00D81C8E"/>
    <w:rsid w:val="00D820AF"/>
    <w:rsid w:val="00D834B6"/>
    <w:rsid w:val="00D84E73"/>
    <w:rsid w:val="00DA10F0"/>
    <w:rsid w:val="00DA1AC5"/>
    <w:rsid w:val="00DA6E31"/>
    <w:rsid w:val="00DB0902"/>
    <w:rsid w:val="00DB0FFB"/>
    <w:rsid w:val="00DC34F0"/>
    <w:rsid w:val="00DC5AF0"/>
    <w:rsid w:val="00DC5C3B"/>
    <w:rsid w:val="00DD3569"/>
    <w:rsid w:val="00DE0A73"/>
    <w:rsid w:val="00DE4BA6"/>
    <w:rsid w:val="00E00CD2"/>
    <w:rsid w:val="00E01396"/>
    <w:rsid w:val="00E15DB2"/>
    <w:rsid w:val="00E16523"/>
    <w:rsid w:val="00E4601E"/>
    <w:rsid w:val="00E51F93"/>
    <w:rsid w:val="00E56B6D"/>
    <w:rsid w:val="00E61363"/>
    <w:rsid w:val="00E67BD8"/>
    <w:rsid w:val="00E72A4F"/>
    <w:rsid w:val="00E773F2"/>
    <w:rsid w:val="00E82EC1"/>
    <w:rsid w:val="00E84F00"/>
    <w:rsid w:val="00E87FCF"/>
    <w:rsid w:val="00E90ED0"/>
    <w:rsid w:val="00E9181D"/>
    <w:rsid w:val="00EB1CD9"/>
    <w:rsid w:val="00EB4A3E"/>
    <w:rsid w:val="00EB7E7E"/>
    <w:rsid w:val="00ED3ED9"/>
    <w:rsid w:val="00ED70ED"/>
    <w:rsid w:val="00EE2FD1"/>
    <w:rsid w:val="00EF1B83"/>
    <w:rsid w:val="00F0149E"/>
    <w:rsid w:val="00F04062"/>
    <w:rsid w:val="00F05703"/>
    <w:rsid w:val="00F07736"/>
    <w:rsid w:val="00F07FF0"/>
    <w:rsid w:val="00F1588E"/>
    <w:rsid w:val="00F276F2"/>
    <w:rsid w:val="00F33691"/>
    <w:rsid w:val="00F45A51"/>
    <w:rsid w:val="00F477EA"/>
    <w:rsid w:val="00F506B5"/>
    <w:rsid w:val="00F51E36"/>
    <w:rsid w:val="00F52D75"/>
    <w:rsid w:val="00F561FD"/>
    <w:rsid w:val="00F65827"/>
    <w:rsid w:val="00F65E13"/>
    <w:rsid w:val="00F65F11"/>
    <w:rsid w:val="00F80C57"/>
    <w:rsid w:val="00F8565A"/>
    <w:rsid w:val="00F93665"/>
    <w:rsid w:val="00FA0C43"/>
    <w:rsid w:val="00FA14A7"/>
    <w:rsid w:val="00FA4B69"/>
    <w:rsid w:val="00FA7C07"/>
    <w:rsid w:val="00FB034A"/>
    <w:rsid w:val="00FB2EBD"/>
    <w:rsid w:val="00FD11F3"/>
    <w:rsid w:val="00FE4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FEA12D1"/>
  <w15:chartTrackingRefBased/>
  <w15:docId w15:val="{F740900F-0B40-47D2-B1D8-36EA7EE50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0E3"/>
    <w:pPr>
      <w:widowControl w:val="0"/>
      <w:wordWrap w:val="0"/>
      <w:autoSpaceDE w:val="0"/>
      <w:autoSpaceDN w:val="0"/>
    </w:pPr>
    <w:rPr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60DF2"/>
    <w:pPr>
      <w:tabs>
        <w:tab w:val="center" w:pos="4513"/>
        <w:tab w:val="right" w:pos="9026"/>
      </w:tabs>
      <w:snapToGrid w:val="0"/>
    </w:pPr>
    <w:rPr>
      <w:kern w:val="2"/>
      <w:szCs w:val="22"/>
    </w:rPr>
  </w:style>
  <w:style w:type="character" w:customStyle="1" w:styleId="Char">
    <w:name w:val="머리글 Char"/>
    <w:basedOn w:val="a0"/>
    <w:link w:val="a3"/>
    <w:uiPriority w:val="99"/>
    <w:rsid w:val="00660DF2"/>
  </w:style>
  <w:style w:type="paragraph" w:styleId="a4">
    <w:name w:val="footer"/>
    <w:basedOn w:val="a"/>
    <w:link w:val="Char0"/>
    <w:uiPriority w:val="99"/>
    <w:unhideWhenUsed/>
    <w:rsid w:val="00660DF2"/>
    <w:pPr>
      <w:tabs>
        <w:tab w:val="center" w:pos="4513"/>
        <w:tab w:val="right" w:pos="9026"/>
      </w:tabs>
      <w:snapToGrid w:val="0"/>
    </w:pPr>
    <w:rPr>
      <w:kern w:val="2"/>
      <w:szCs w:val="22"/>
    </w:rPr>
  </w:style>
  <w:style w:type="character" w:customStyle="1" w:styleId="Char0">
    <w:name w:val="바닥글 Char"/>
    <w:basedOn w:val="a0"/>
    <w:link w:val="a4"/>
    <w:uiPriority w:val="99"/>
    <w:rsid w:val="00660DF2"/>
  </w:style>
  <w:style w:type="table" w:styleId="a5">
    <w:name w:val="Table Grid"/>
    <w:basedOn w:val="a1"/>
    <w:uiPriority w:val="39"/>
    <w:rsid w:val="00660D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annotation reference"/>
    <w:basedOn w:val="a0"/>
    <w:uiPriority w:val="99"/>
    <w:semiHidden/>
    <w:unhideWhenUsed/>
    <w:rsid w:val="00386346"/>
    <w:rPr>
      <w:sz w:val="18"/>
      <w:szCs w:val="18"/>
    </w:rPr>
  </w:style>
  <w:style w:type="paragraph" w:styleId="a7">
    <w:name w:val="annotation text"/>
    <w:basedOn w:val="a"/>
    <w:link w:val="Char1"/>
    <w:uiPriority w:val="99"/>
    <w:unhideWhenUsed/>
    <w:rsid w:val="00386346"/>
    <w:pPr>
      <w:jc w:val="left"/>
    </w:pPr>
    <w:rPr>
      <w:kern w:val="2"/>
      <w:szCs w:val="22"/>
    </w:rPr>
  </w:style>
  <w:style w:type="character" w:customStyle="1" w:styleId="Char1">
    <w:name w:val="메모 텍스트 Char"/>
    <w:basedOn w:val="a0"/>
    <w:link w:val="a7"/>
    <w:uiPriority w:val="99"/>
    <w:rsid w:val="00386346"/>
  </w:style>
  <w:style w:type="paragraph" w:styleId="a8">
    <w:name w:val="annotation subject"/>
    <w:basedOn w:val="a7"/>
    <w:next w:val="a7"/>
    <w:link w:val="Char2"/>
    <w:uiPriority w:val="99"/>
    <w:semiHidden/>
    <w:unhideWhenUsed/>
    <w:rsid w:val="00386346"/>
    <w:rPr>
      <w:b/>
      <w:bCs/>
    </w:rPr>
  </w:style>
  <w:style w:type="character" w:customStyle="1" w:styleId="Char2">
    <w:name w:val="메모 주제 Char"/>
    <w:basedOn w:val="Char1"/>
    <w:link w:val="a8"/>
    <w:uiPriority w:val="99"/>
    <w:semiHidden/>
    <w:rsid w:val="00386346"/>
    <w:rPr>
      <w:b/>
      <w:bCs/>
    </w:rPr>
  </w:style>
  <w:style w:type="paragraph" w:styleId="a9">
    <w:name w:val="Balloon Text"/>
    <w:basedOn w:val="a"/>
    <w:link w:val="Char3"/>
    <w:uiPriority w:val="99"/>
    <w:semiHidden/>
    <w:unhideWhenUsed/>
    <w:rsid w:val="00386346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9"/>
    <w:uiPriority w:val="99"/>
    <w:semiHidden/>
    <w:rsid w:val="00386346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BD0045"/>
    <w:pPr>
      <w:ind w:leftChars="400" w:left="800"/>
    </w:pPr>
    <w:rPr>
      <w:kern w:val="2"/>
      <w:szCs w:val="22"/>
    </w:rPr>
  </w:style>
  <w:style w:type="character" w:styleId="ab">
    <w:name w:val="Strong"/>
    <w:basedOn w:val="a0"/>
    <w:uiPriority w:val="22"/>
    <w:qFormat/>
    <w:rsid w:val="00107606"/>
    <w:rPr>
      <w:b/>
      <w:bCs/>
    </w:rPr>
  </w:style>
  <w:style w:type="paragraph" w:customStyle="1" w:styleId="ac">
    <w:name w:val="바탕글"/>
    <w:basedOn w:val="a"/>
    <w:rsid w:val="00BE3220"/>
    <w:pPr>
      <w:spacing w:after="0" w:line="384" w:lineRule="auto"/>
    </w:pPr>
    <w:rPr>
      <w:rFonts w:ascii="굴림" w:eastAsia="굴림" w:hAnsi="굴림" w:cs="굴림"/>
      <w:color w:val="000000"/>
    </w:rPr>
  </w:style>
  <w:style w:type="character" w:styleId="ad">
    <w:name w:val="Hyperlink"/>
    <w:basedOn w:val="a0"/>
    <w:uiPriority w:val="99"/>
    <w:unhideWhenUsed/>
    <w:rsid w:val="009B31E5"/>
    <w:rPr>
      <w:color w:val="0000FF"/>
      <w:u w:val="single"/>
      <w:shd w:val="clear" w:color="auto" w:fill="auto"/>
    </w:rPr>
  </w:style>
  <w:style w:type="character" w:customStyle="1" w:styleId="1">
    <w:name w:val="확인되지 않은 멘션1"/>
    <w:basedOn w:val="a0"/>
    <w:uiPriority w:val="99"/>
    <w:semiHidden/>
    <w:unhideWhenUsed/>
    <w:rsid w:val="004F7147"/>
    <w:rPr>
      <w:color w:val="605E5C"/>
      <w:shd w:val="clear" w:color="auto" w:fill="E1DFDD"/>
    </w:rPr>
  </w:style>
  <w:style w:type="character" w:styleId="ae">
    <w:name w:val="FollowedHyperlink"/>
    <w:basedOn w:val="a0"/>
    <w:uiPriority w:val="99"/>
    <w:semiHidden/>
    <w:unhideWhenUsed/>
    <w:rsid w:val="009F1A64"/>
    <w:rPr>
      <w:color w:val="954F72" w:themeColor="followedHyperlink"/>
      <w:u w:val="single"/>
    </w:rPr>
  </w:style>
  <w:style w:type="character" w:customStyle="1" w:styleId="stb-bold">
    <w:name w:val="stb-bold"/>
    <w:basedOn w:val="a0"/>
    <w:rsid w:val="002908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1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6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0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3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6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1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9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6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6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3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0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1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5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DD82D6-8CD6-45AA-B89E-B5BBAB006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biff</dc:creator>
  <cp:keywords/>
  <dc:description/>
  <cp:lastModifiedBy>Busan</cp:lastModifiedBy>
  <cp:revision>6</cp:revision>
  <cp:lastPrinted>2025-07-09T07:24:00Z</cp:lastPrinted>
  <dcterms:created xsi:type="dcterms:W3CDTF">2025-08-08T08:15:00Z</dcterms:created>
  <dcterms:modified xsi:type="dcterms:W3CDTF">2025-08-11T00:09:00Z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48e810da294df75f3e45df532bd9ea070f8448189cad2b8869dc16400da1b310</vt:lpwstr>
  </property>
</Properties>
</file>