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CA7CB" w14:textId="77777777" w:rsidR="00722448" w:rsidRPr="00E17AEA" w:rsidRDefault="00722448" w:rsidP="00722448">
      <w:pPr>
        <w:spacing w:after="0" w:line="240" w:lineRule="auto"/>
        <w:contextualSpacing/>
        <w:jc w:val="center"/>
        <w:rPr>
          <w:rFonts w:ascii="HY헤드라인M" w:eastAsia="HY헤드라인M"/>
          <w:b/>
          <w:sz w:val="44"/>
          <w:shd w:val="clear" w:color="auto" w:fill="FFFFFF"/>
        </w:rPr>
      </w:pPr>
      <w:r w:rsidRPr="00E17AEA">
        <w:rPr>
          <w:rFonts w:ascii="HY헤드라인M" w:eastAsia="HY헤드라인M" w:hint="eastAsia"/>
          <w:b/>
          <w:sz w:val="44"/>
          <w:shd w:val="clear" w:color="auto" w:fill="FFFFFF"/>
        </w:rPr>
        <w:t>아시아영화펀드(ACF)</w:t>
      </w:r>
    </w:p>
    <w:p w14:paraId="1CD505CA" w14:textId="6A363857" w:rsidR="00722448" w:rsidRPr="00E17AEA" w:rsidRDefault="00722448" w:rsidP="00722448">
      <w:pPr>
        <w:spacing w:after="0" w:line="240" w:lineRule="auto"/>
        <w:contextualSpacing/>
        <w:jc w:val="center"/>
        <w:rPr>
          <w:rFonts w:ascii="HY헤드라인M" w:eastAsia="HY헤드라인M"/>
          <w:b/>
          <w:sz w:val="44"/>
          <w:shd w:val="clear" w:color="auto" w:fill="FFFFFF"/>
        </w:rPr>
      </w:pPr>
      <w:r w:rsidRPr="00E17AEA">
        <w:rPr>
          <w:rFonts w:ascii="HY헤드라인M" w:eastAsia="HY헤드라인M" w:hint="eastAsia"/>
          <w:b/>
          <w:sz w:val="44"/>
          <w:shd w:val="clear" w:color="auto" w:fill="FFFFFF"/>
        </w:rPr>
        <w:t>공동제작지원펀드 신설 및 공모 접수 시작!</w:t>
      </w:r>
    </w:p>
    <w:p w14:paraId="692AC787" w14:textId="4ACBF4F1" w:rsidR="00B62E9A" w:rsidRDefault="00B62E9A" w:rsidP="00B62E9A">
      <w:pPr>
        <w:spacing w:line="240" w:lineRule="auto"/>
        <w:contextualSpacing/>
        <w:rPr>
          <w:rFonts w:ascii="Segoe UI" w:hAnsi="Segoe UI" w:cs="Segoe UI"/>
          <w:color w:val="000000"/>
          <w:spacing w:val="-8"/>
          <w:sz w:val="21"/>
          <w:szCs w:val="21"/>
          <w:u w:val="single"/>
          <w:shd w:val="clear" w:color="auto" w:fill="FFFFFF"/>
        </w:rPr>
      </w:pP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 xml:space="preserve">2025 </w:t>
      </w: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>아시아콘텐츠</w:t>
      </w: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>&amp;</w:t>
      </w:r>
      <w:proofErr w:type="spellStart"/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>필름마켓이</w:t>
      </w:r>
      <w:proofErr w:type="spellEnd"/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 xml:space="preserve"> </w:t>
      </w:r>
      <w:r w:rsidRPr="00596810">
        <w:rPr>
          <w:rFonts w:ascii="Segoe UI" w:hAnsi="Segoe UI" w:cs="Segoe UI" w:hint="eastAsia"/>
          <w:b/>
          <w:color w:val="000000"/>
          <w:spacing w:val="-8"/>
          <w:sz w:val="21"/>
          <w:szCs w:val="21"/>
          <w:u w:val="single"/>
          <w:shd w:val="clear" w:color="auto" w:fill="FFFFFF"/>
        </w:rPr>
        <w:t>한국과</w:t>
      </w:r>
      <w:r w:rsidR="00166230">
        <w:rPr>
          <w:rFonts w:ascii="Segoe UI" w:hAnsi="Segoe UI" w:cs="Segoe UI" w:hint="eastAsia"/>
          <w:b/>
          <w:color w:val="000000"/>
          <w:spacing w:val="-8"/>
          <w:sz w:val="21"/>
          <w:szCs w:val="21"/>
          <w:u w:val="single"/>
          <w:shd w:val="clear" w:color="auto" w:fill="FFFFFF"/>
        </w:rPr>
        <w:t>의</w:t>
      </w:r>
      <w:r w:rsidR="00166230">
        <w:rPr>
          <w:rFonts w:ascii="Segoe UI" w:hAnsi="Segoe UI" w:cs="Segoe UI" w:hint="eastAsia"/>
          <w:b/>
          <w:color w:val="000000"/>
          <w:spacing w:val="-8"/>
          <w:sz w:val="21"/>
          <w:szCs w:val="21"/>
          <w:u w:val="single"/>
          <w:shd w:val="clear" w:color="auto" w:fill="FFFFFF"/>
        </w:rPr>
        <w:t xml:space="preserve"> </w:t>
      </w:r>
      <w:r w:rsidR="00166230">
        <w:rPr>
          <w:rFonts w:ascii="Segoe UI" w:hAnsi="Segoe UI" w:cs="Segoe UI" w:hint="eastAsia"/>
          <w:b/>
          <w:color w:val="000000"/>
          <w:spacing w:val="-8"/>
          <w:sz w:val="21"/>
          <w:szCs w:val="21"/>
          <w:u w:val="single"/>
          <w:shd w:val="clear" w:color="auto" w:fill="FFFFFF"/>
        </w:rPr>
        <w:t>국제</w:t>
      </w: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>공동제작</w:t>
      </w: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 xml:space="preserve"> </w:t>
      </w: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>영화</w:t>
      </w: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 xml:space="preserve"> </w:t>
      </w: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>프로젝트를</w:t>
      </w: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 xml:space="preserve"> </w:t>
      </w:r>
      <w:r w:rsidR="00166230">
        <w:rPr>
          <w:rFonts w:ascii="Segoe UI" w:hAnsi="Segoe UI" w:cs="Segoe UI" w:hint="eastAsia"/>
          <w:b/>
          <w:color w:val="000000"/>
          <w:spacing w:val="-8"/>
          <w:sz w:val="21"/>
          <w:szCs w:val="21"/>
          <w:u w:val="single"/>
          <w:shd w:val="clear" w:color="auto" w:fill="FFFFFF"/>
        </w:rPr>
        <w:t>지원하는</w:t>
      </w: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 xml:space="preserve"> </w:t>
      </w: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>신규</w:t>
      </w: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 xml:space="preserve"> </w:t>
      </w: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>사업인</w:t>
      </w: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 xml:space="preserve"> ‘ACF </w:t>
      </w: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>공동제작지원펀드</w:t>
      </w: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>’</w:t>
      </w:r>
      <w:proofErr w:type="spellStart"/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>를</w:t>
      </w:r>
      <w:proofErr w:type="spellEnd"/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 xml:space="preserve"> </w:t>
      </w: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>신설하</w:t>
      </w:r>
      <w:r w:rsidR="00166230">
        <w:rPr>
          <w:rFonts w:ascii="Segoe UI" w:hAnsi="Segoe UI" w:cs="Segoe UI" w:hint="eastAsia"/>
          <w:b/>
          <w:color w:val="000000"/>
          <w:spacing w:val="-8"/>
          <w:sz w:val="21"/>
          <w:szCs w:val="21"/>
          <w:u w:val="single"/>
          <w:shd w:val="clear" w:color="auto" w:fill="FFFFFF"/>
        </w:rPr>
        <w:t>여</w:t>
      </w: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 xml:space="preserve"> </w:t>
      </w: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>지난</w:t>
      </w: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 xml:space="preserve"> </w:t>
      </w:r>
      <w:r w:rsidR="00990A97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>7</w:t>
      </w:r>
      <w:r w:rsidR="00990A97">
        <w:rPr>
          <w:rFonts w:ascii="Segoe UI" w:hAnsi="Segoe UI" w:cs="Segoe UI" w:hint="eastAsia"/>
          <w:b/>
          <w:color w:val="000000"/>
          <w:spacing w:val="-8"/>
          <w:sz w:val="21"/>
          <w:szCs w:val="21"/>
          <w:u w:val="single"/>
          <w:shd w:val="clear" w:color="auto" w:fill="FFFFFF"/>
        </w:rPr>
        <w:t>월</w:t>
      </w:r>
      <w:r w:rsidR="00990A97">
        <w:rPr>
          <w:rFonts w:ascii="Segoe UI" w:hAnsi="Segoe UI" w:cs="Segoe UI" w:hint="eastAsia"/>
          <w:b/>
          <w:color w:val="000000"/>
          <w:spacing w:val="-8"/>
          <w:sz w:val="21"/>
          <w:szCs w:val="21"/>
          <w:u w:val="single"/>
          <w:shd w:val="clear" w:color="auto" w:fill="FFFFFF"/>
        </w:rPr>
        <w:t xml:space="preserve"> </w:t>
      </w: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>1</w:t>
      </w: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>일부터</w:t>
      </w: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 xml:space="preserve"> </w:t>
      </w:r>
      <w:r w:rsidRPr="00596810">
        <w:rPr>
          <w:rFonts w:ascii="Segoe UI" w:hAnsi="Segoe UI" w:cs="Segoe UI" w:hint="eastAsia"/>
          <w:b/>
          <w:color w:val="000000"/>
          <w:spacing w:val="-8"/>
          <w:sz w:val="21"/>
          <w:szCs w:val="21"/>
          <w:u w:val="single"/>
          <w:shd w:val="clear" w:color="auto" w:fill="FFFFFF"/>
        </w:rPr>
        <w:t>지원</w:t>
      </w:r>
      <w:r w:rsidRPr="00596810">
        <w:rPr>
          <w:rFonts w:ascii="Segoe UI" w:hAnsi="Segoe UI" w:cs="Segoe UI" w:hint="eastAsia"/>
          <w:b/>
          <w:color w:val="000000"/>
          <w:spacing w:val="-8"/>
          <w:sz w:val="21"/>
          <w:szCs w:val="21"/>
          <w:u w:val="single"/>
          <w:shd w:val="clear" w:color="auto" w:fill="FFFFFF"/>
        </w:rPr>
        <w:t xml:space="preserve"> </w:t>
      </w:r>
      <w:r w:rsidRPr="00596810">
        <w:rPr>
          <w:rFonts w:ascii="Segoe UI" w:hAnsi="Segoe UI" w:cs="Segoe UI" w:hint="eastAsia"/>
          <w:b/>
          <w:color w:val="000000"/>
          <w:spacing w:val="-8"/>
          <w:sz w:val="21"/>
          <w:szCs w:val="21"/>
          <w:u w:val="single"/>
          <w:shd w:val="clear" w:color="auto" w:fill="FFFFFF"/>
        </w:rPr>
        <w:t>공모를</w:t>
      </w: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 xml:space="preserve"> </w:t>
      </w:r>
      <w:r w:rsidRPr="00596810">
        <w:rPr>
          <w:rFonts w:ascii="Segoe UI" w:hAnsi="Segoe UI" w:cs="Segoe UI"/>
          <w:b/>
          <w:color w:val="000000"/>
          <w:spacing w:val="-8"/>
          <w:sz w:val="21"/>
          <w:szCs w:val="21"/>
          <w:u w:val="single"/>
          <w:shd w:val="clear" w:color="auto" w:fill="FFFFFF"/>
        </w:rPr>
        <w:t>시작했다</w:t>
      </w:r>
      <w:r>
        <w:rPr>
          <w:rFonts w:ascii="Segoe UI" w:hAnsi="Segoe UI" w:cs="Segoe UI"/>
          <w:color w:val="000000"/>
          <w:spacing w:val="-8"/>
          <w:sz w:val="21"/>
          <w:szCs w:val="21"/>
          <w:u w:val="single"/>
          <w:shd w:val="clear" w:color="auto" w:fill="FFFFFF"/>
        </w:rPr>
        <w:t>.</w:t>
      </w:r>
    </w:p>
    <w:p w14:paraId="6E017708" w14:textId="49406604" w:rsidR="00FA0123" w:rsidRPr="00B62E9A" w:rsidRDefault="00FA0123" w:rsidP="00FA0123">
      <w:pPr>
        <w:spacing w:after="0" w:line="240" w:lineRule="auto"/>
        <w:contextualSpacing/>
        <w:jc w:val="center"/>
        <w:rPr>
          <w:rFonts w:eastAsiaTheme="minorHAnsi"/>
          <w:b/>
          <w:sz w:val="24"/>
          <w:u w:val="single"/>
          <w:shd w:val="clear" w:color="auto" w:fill="FFFFFF"/>
        </w:rPr>
      </w:pPr>
    </w:p>
    <w:p w14:paraId="03E9568A" w14:textId="7D578C59" w:rsidR="00FA0123" w:rsidRPr="00E17AEA" w:rsidRDefault="00990A89" w:rsidP="00FA0123">
      <w:pPr>
        <w:spacing w:after="0" w:line="240" w:lineRule="auto"/>
        <w:contextualSpacing/>
        <w:jc w:val="center"/>
        <w:rPr>
          <w:rFonts w:ascii="HY헤드라인M" w:eastAsia="HY헤드라인M"/>
          <w:b/>
          <w:sz w:val="32"/>
          <w:shd w:val="clear" w:color="auto" w:fill="FFFFFF"/>
        </w:rPr>
      </w:pPr>
      <w:r w:rsidRPr="00E17AEA">
        <w:rPr>
          <w:rFonts w:ascii="HY헤드라인M" w:eastAsia="HY헤드라인M" w:hint="eastAsia"/>
          <w:b/>
          <w:sz w:val="32"/>
          <w:shd w:val="clear" w:color="auto" w:fill="FFFFFF"/>
        </w:rPr>
        <w:t>시나리오부터 제작까지, ACF 지원 범위 확장</w:t>
      </w:r>
      <w:r w:rsidR="00092062" w:rsidRPr="00E17AEA">
        <w:rPr>
          <w:rFonts w:ascii="HY헤드라인M" w:eastAsia="HY헤드라인M" w:hint="eastAsia"/>
          <w:b/>
          <w:sz w:val="32"/>
          <w:shd w:val="clear" w:color="auto" w:fill="FFFFFF"/>
        </w:rPr>
        <w:t>!</w:t>
      </w:r>
    </w:p>
    <w:p w14:paraId="5F5C6E63" w14:textId="77777777" w:rsidR="00990A89" w:rsidRPr="00D67F19" w:rsidRDefault="00990A89" w:rsidP="00FA0123">
      <w:pPr>
        <w:spacing w:after="0" w:line="240" w:lineRule="auto"/>
        <w:contextualSpacing/>
        <w:jc w:val="center"/>
        <w:rPr>
          <w:rFonts w:eastAsiaTheme="minorHAnsi"/>
          <w:b/>
          <w:sz w:val="28"/>
          <w:shd w:val="clear" w:color="auto" w:fill="FFFFFF"/>
        </w:rPr>
      </w:pPr>
    </w:p>
    <w:p w14:paraId="788CB91B" w14:textId="03372A78" w:rsidR="007D1E9D" w:rsidRPr="00596810" w:rsidRDefault="00722448" w:rsidP="007D1E9D">
      <w:pPr>
        <w:spacing w:after="0" w:line="240" w:lineRule="auto"/>
        <w:contextualSpacing/>
        <w:rPr>
          <w:rFonts w:eastAsiaTheme="minorHAnsi"/>
          <w:b/>
          <w:u w:val="single"/>
          <w:shd w:val="clear" w:color="auto" w:fill="FFFFFF"/>
        </w:rPr>
      </w:pPr>
      <w:r w:rsidRPr="00FE50C0">
        <w:rPr>
          <w:rFonts w:eastAsiaTheme="minorHAnsi" w:hint="eastAsia"/>
          <w:shd w:val="clear" w:color="auto" w:fill="FFFFFF"/>
        </w:rPr>
        <w:t>아시아콘텐츠</w:t>
      </w:r>
      <w:r w:rsidRPr="00FE50C0">
        <w:rPr>
          <w:rFonts w:eastAsiaTheme="minorHAnsi"/>
          <w:shd w:val="clear" w:color="auto" w:fill="FFFFFF"/>
        </w:rPr>
        <w:t>&amp;필름마켓(Asian Contents &amp; Film Market, 이하 ACFM)은</w:t>
      </w:r>
      <w:r w:rsidR="00B62E9A" w:rsidRPr="00FE50C0">
        <w:rPr>
          <w:rFonts w:eastAsiaTheme="minorHAnsi" w:hint="eastAsia"/>
          <w:shd w:val="clear" w:color="auto" w:fill="FFFFFF"/>
        </w:rPr>
        <w:t xml:space="preserve"> </w:t>
      </w:r>
      <w:r w:rsidR="007D1E9D" w:rsidRPr="00FE50C0">
        <w:rPr>
          <w:rFonts w:eastAsiaTheme="minorHAnsi"/>
          <w:shd w:val="clear" w:color="auto" w:fill="FFFFFF"/>
        </w:rPr>
        <w:t xml:space="preserve">아시아영화펀드를 통해 시나리오 개발, 다큐멘터리 제작, 장편 극영화 후반작업 등 </w:t>
      </w:r>
      <w:r w:rsidR="0012437A">
        <w:rPr>
          <w:rFonts w:eastAsiaTheme="minorHAnsi" w:hint="eastAsia"/>
          <w:shd w:val="clear" w:color="auto" w:fill="FFFFFF"/>
        </w:rPr>
        <w:t xml:space="preserve">영화 제작 과정 전반을 </w:t>
      </w:r>
      <w:r w:rsidR="007D1E9D" w:rsidRPr="00FE50C0">
        <w:rPr>
          <w:rFonts w:eastAsiaTheme="minorHAnsi"/>
          <w:shd w:val="clear" w:color="auto" w:fill="FFFFFF"/>
        </w:rPr>
        <w:t>지원</w:t>
      </w:r>
      <w:r w:rsidR="00063EE1">
        <w:rPr>
          <w:rFonts w:eastAsiaTheme="minorHAnsi" w:hint="eastAsia"/>
          <w:shd w:val="clear" w:color="auto" w:fill="FFFFFF"/>
        </w:rPr>
        <w:t>해왔</w:t>
      </w:r>
      <w:r w:rsidR="007D1E9D" w:rsidRPr="00FE50C0">
        <w:rPr>
          <w:rFonts w:eastAsiaTheme="minorHAnsi"/>
          <w:shd w:val="clear" w:color="auto" w:fill="FFFFFF"/>
        </w:rPr>
        <w:t xml:space="preserve">다. </w:t>
      </w:r>
      <w:r w:rsidR="00FE50C0">
        <w:rPr>
          <w:rFonts w:eastAsiaTheme="minorHAnsi" w:hint="eastAsia"/>
          <w:shd w:val="clear" w:color="auto" w:fill="FFFFFF"/>
        </w:rPr>
        <w:t>올해는 여기에 더해</w:t>
      </w:r>
      <w:r w:rsidR="007D1E9D" w:rsidRPr="00FE50C0">
        <w:rPr>
          <w:rFonts w:eastAsiaTheme="minorHAnsi"/>
          <w:shd w:val="clear" w:color="auto" w:fill="FFFFFF"/>
        </w:rPr>
        <w:t xml:space="preserve"> </w:t>
      </w:r>
      <w:r w:rsidR="007D1E9D" w:rsidRPr="00596810">
        <w:rPr>
          <w:rFonts w:eastAsiaTheme="minorHAnsi"/>
          <w:b/>
          <w:u w:val="single"/>
          <w:shd w:val="clear" w:color="auto" w:fill="FFFFFF"/>
        </w:rPr>
        <w:t>제작</w:t>
      </w:r>
      <w:r w:rsidR="0012437A">
        <w:rPr>
          <w:rFonts w:eastAsiaTheme="minorHAnsi" w:hint="eastAsia"/>
          <w:b/>
          <w:u w:val="single"/>
          <w:shd w:val="clear" w:color="auto" w:fill="FFFFFF"/>
        </w:rPr>
        <w:t xml:space="preserve">을 앞둔 </w:t>
      </w:r>
      <w:r w:rsidR="007D1E9D" w:rsidRPr="00596810">
        <w:rPr>
          <w:rFonts w:eastAsiaTheme="minorHAnsi"/>
          <w:b/>
          <w:u w:val="single"/>
          <w:shd w:val="clear" w:color="auto" w:fill="FFFFFF"/>
        </w:rPr>
        <w:t>프로젝트에 현금</w:t>
      </w:r>
      <w:r w:rsidR="0012437A">
        <w:rPr>
          <w:rFonts w:eastAsiaTheme="minorHAnsi" w:hint="eastAsia"/>
          <w:b/>
          <w:u w:val="single"/>
          <w:shd w:val="clear" w:color="auto" w:fill="FFFFFF"/>
        </w:rPr>
        <w:t>으로 제작비를 지원</w:t>
      </w:r>
      <w:r w:rsidR="00FE50C0" w:rsidRPr="00596810">
        <w:rPr>
          <w:rFonts w:eastAsiaTheme="minorHAnsi"/>
          <w:b/>
          <w:u w:val="single"/>
          <w:shd w:val="clear" w:color="auto" w:fill="FFFFFF"/>
        </w:rPr>
        <w:t>하</w:t>
      </w:r>
      <w:r w:rsidR="00FE50C0" w:rsidRPr="00596810">
        <w:rPr>
          <w:rFonts w:eastAsiaTheme="minorHAnsi" w:hint="eastAsia"/>
          <w:b/>
          <w:u w:val="single"/>
          <w:shd w:val="clear" w:color="auto" w:fill="FFFFFF"/>
        </w:rPr>
        <w:t xml:space="preserve">는 </w:t>
      </w:r>
      <w:r w:rsidR="00FE50C0" w:rsidRPr="00596810">
        <w:rPr>
          <w:rFonts w:eastAsiaTheme="minorHAnsi"/>
          <w:b/>
          <w:u w:val="single"/>
          <w:shd w:val="clear" w:color="auto" w:fill="FFFFFF"/>
        </w:rPr>
        <w:t>‘</w:t>
      </w:r>
      <w:r w:rsidR="00FE50C0" w:rsidRPr="00596810">
        <w:rPr>
          <w:rFonts w:eastAsiaTheme="minorHAnsi" w:hint="eastAsia"/>
          <w:b/>
          <w:u w:val="single"/>
          <w:shd w:val="clear" w:color="auto" w:fill="FFFFFF"/>
        </w:rPr>
        <w:t>공동제작지원펀드</w:t>
      </w:r>
      <w:r w:rsidR="00FE50C0" w:rsidRPr="00596810">
        <w:rPr>
          <w:rFonts w:eastAsiaTheme="minorHAnsi"/>
          <w:b/>
          <w:u w:val="single"/>
          <w:shd w:val="clear" w:color="auto" w:fill="FFFFFF"/>
        </w:rPr>
        <w:t>’</w:t>
      </w:r>
      <w:proofErr w:type="spellStart"/>
      <w:r w:rsidR="00FE50C0" w:rsidRPr="00596810">
        <w:rPr>
          <w:rFonts w:eastAsiaTheme="minorHAnsi" w:hint="eastAsia"/>
          <w:b/>
          <w:u w:val="single"/>
          <w:shd w:val="clear" w:color="auto" w:fill="FFFFFF"/>
        </w:rPr>
        <w:t>를</w:t>
      </w:r>
      <w:proofErr w:type="spellEnd"/>
      <w:r w:rsidR="00FE50C0" w:rsidRPr="00596810">
        <w:rPr>
          <w:rFonts w:eastAsiaTheme="minorHAnsi" w:hint="eastAsia"/>
          <w:b/>
          <w:u w:val="single"/>
          <w:shd w:val="clear" w:color="auto" w:fill="FFFFFF"/>
        </w:rPr>
        <w:t xml:space="preserve"> 새롭게 마련</w:t>
      </w:r>
      <w:r w:rsidR="00063EE1">
        <w:rPr>
          <w:rFonts w:eastAsiaTheme="minorHAnsi" w:hint="eastAsia"/>
          <w:b/>
          <w:u w:val="single"/>
          <w:shd w:val="clear" w:color="auto" w:fill="FFFFFF"/>
        </w:rPr>
        <w:t>해</w:t>
      </w:r>
      <w:r w:rsidR="007D1E9D" w:rsidRPr="00596810">
        <w:rPr>
          <w:rFonts w:eastAsiaTheme="minorHAnsi"/>
          <w:b/>
          <w:u w:val="single"/>
          <w:shd w:val="clear" w:color="auto" w:fill="FFFFFF"/>
        </w:rPr>
        <w:t xml:space="preserve"> </w:t>
      </w:r>
      <w:r w:rsidR="0012437A">
        <w:rPr>
          <w:rFonts w:eastAsiaTheme="minorHAnsi" w:hint="eastAsia"/>
          <w:b/>
          <w:u w:val="single"/>
          <w:shd w:val="clear" w:color="auto" w:fill="FFFFFF"/>
        </w:rPr>
        <w:t xml:space="preserve">한국과 </w:t>
      </w:r>
      <w:r w:rsidR="00FE50C0" w:rsidRPr="00596810">
        <w:rPr>
          <w:rFonts w:eastAsiaTheme="minorHAnsi" w:hint="eastAsia"/>
          <w:b/>
          <w:u w:val="single"/>
          <w:shd w:val="clear" w:color="auto" w:fill="FFFFFF"/>
        </w:rPr>
        <w:t>아시아 영화 제작</w:t>
      </w:r>
      <w:r w:rsidR="00DC56F6" w:rsidRPr="00596810">
        <w:rPr>
          <w:rFonts w:eastAsiaTheme="minorHAnsi" w:hint="eastAsia"/>
          <w:b/>
          <w:u w:val="single"/>
          <w:shd w:val="clear" w:color="auto" w:fill="FFFFFF"/>
        </w:rPr>
        <w:t xml:space="preserve"> 환경에</w:t>
      </w:r>
      <w:r w:rsidR="00FE50C0" w:rsidRPr="00596810">
        <w:rPr>
          <w:rFonts w:eastAsiaTheme="minorHAnsi" w:hint="eastAsia"/>
          <w:b/>
          <w:u w:val="single"/>
          <w:shd w:val="clear" w:color="auto" w:fill="FFFFFF"/>
        </w:rPr>
        <w:t xml:space="preserve"> </w:t>
      </w:r>
      <w:r w:rsidR="0012437A">
        <w:rPr>
          <w:rFonts w:eastAsiaTheme="minorHAnsi" w:hint="eastAsia"/>
          <w:b/>
          <w:u w:val="single"/>
          <w:shd w:val="clear" w:color="auto" w:fill="FFFFFF"/>
        </w:rPr>
        <w:t xml:space="preserve">실질적인 </w:t>
      </w:r>
      <w:r w:rsidR="00FE50C0" w:rsidRPr="00596810">
        <w:rPr>
          <w:rFonts w:eastAsiaTheme="minorHAnsi" w:hint="eastAsia"/>
          <w:b/>
          <w:u w:val="single"/>
          <w:shd w:val="clear" w:color="auto" w:fill="FFFFFF"/>
        </w:rPr>
        <w:t xml:space="preserve">도움을 </w:t>
      </w:r>
      <w:r w:rsidR="0012437A">
        <w:rPr>
          <w:rFonts w:eastAsiaTheme="minorHAnsi" w:hint="eastAsia"/>
          <w:b/>
          <w:u w:val="single"/>
          <w:shd w:val="clear" w:color="auto" w:fill="FFFFFF"/>
        </w:rPr>
        <w:t xml:space="preserve">주고자 </w:t>
      </w:r>
      <w:r w:rsidR="00FE50C0" w:rsidRPr="00596810">
        <w:rPr>
          <w:rFonts w:eastAsiaTheme="minorHAnsi" w:hint="eastAsia"/>
          <w:b/>
          <w:u w:val="single"/>
          <w:shd w:val="clear" w:color="auto" w:fill="FFFFFF"/>
        </w:rPr>
        <w:t>한다.</w:t>
      </w:r>
    </w:p>
    <w:p w14:paraId="49A63ADE" w14:textId="77777777" w:rsidR="007D1E9D" w:rsidRPr="00DC56F6" w:rsidRDefault="007D1E9D" w:rsidP="007D1E9D">
      <w:pPr>
        <w:spacing w:after="0" w:line="240" w:lineRule="auto"/>
        <w:contextualSpacing/>
        <w:rPr>
          <w:rFonts w:eastAsiaTheme="minorHAnsi"/>
          <w:shd w:val="clear" w:color="auto" w:fill="FFFFFF"/>
        </w:rPr>
      </w:pPr>
    </w:p>
    <w:p w14:paraId="4FBAAE95" w14:textId="4E380FE6" w:rsidR="00537D48" w:rsidRDefault="00063EE1" w:rsidP="00537D48">
      <w:pPr>
        <w:spacing w:after="0" w:line="240" w:lineRule="auto"/>
        <w:contextualSpacing/>
        <w:rPr>
          <w:rFonts w:eastAsiaTheme="minorHAnsi"/>
          <w:shd w:val="clear" w:color="auto" w:fill="FFFFFF"/>
        </w:rPr>
      </w:pPr>
      <w:r>
        <w:rPr>
          <w:rFonts w:eastAsiaTheme="minorHAnsi" w:hint="eastAsia"/>
          <w:shd w:val="clear" w:color="auto" w:fill="FFFFFF"/>
        </w:rPr>
        <w:t>지원 대상은</w:t>
      </w:r>
      <w:r w:rsidR="00537D48" w:rsidRPr="00537D48">
        <w:rPr>
          <w:rFonts w:eastAsiaTheme="minorHAnsi"/>
          <w:shd w:val="clear" w:color="auto" w:fill="FFFFFF"/>
        </w:rPr>
        <w:t xml:space="preserve"> 극장 개봉을 목표로 하는 장편</w:t>
      </w:r>
      <w:r w:rsidR="0019551D">
        <w:rPr>
          <w:rFonts w:eastAsiaTheme="minorHAnsi" w:hint="eastAsia"/>
          <w:shd w:val="clear" w:color="auto" w:fill="FFFFFF"/>
        </w:rPr>
        <w:t xml:space="preserve"> </w:t>
      </w:r>
      <w:r w:rsidR="00537D48" w:rsidRPr="00537D48">
        <w:rPr>
          <w:rFonts w:eastAsiaTheme="minorHAnsi"/>
          <w:shd w:val="clear" w:color="auto" w:fill="FFFFFF"/>
        </w:rPr>
        <w:t>극영화 또는 극장용 애니메이션 프로젝트 중</w:t>
      </w:r>
      <w:r w:rsidR="00537D48">
        <w:rPr>
          <w:rFonts w:eastAsiaTheme="minorHAnsi"/>
          <w:shd w:val="clear" w:color="auto" w:fill="FFFFFF"/>
        </w:rPr>
        <w:t xml:space="preserve">, </w:t>
      </w:r>
      <w:r w:rsidR="00537D48" w:rsidRPr="00537D48">
        <w:rPr>
          <w:rFonts w:eastAsiaTheme="minorHAnsi" w:hint="eastAsia"/>
          <w:shd w:val="clear" w:color="auto" w:fill="FFFFFF"/>
        </w:rPr>
        <w:t>한국과</w:t>
      </w:r>
      <w:r w:rsidR="0019551D">
        <w:rPr>
          <w:rFonts w:eastAsiaTheme="minorHAnsi" w:hint="eastAsia"/>
          <w:shd w:val="clear" w:color="auto" w:fill="FFFFFF"/>
        </w:rPr>
        <w:t>의</w:t>
      </w:r>
      <w:r w:rsidR="00537D48" w:rsidRPr="00537D48">
        <w:rPr>
          <w:rFonts w:eastAsiaTheme="minorHAnsi"/>
          <w:shd w:val="clear" w:color="auto" w:fill="FFFFFF"/>
        </w:rPr>
        <w:t xml:space="preserve"> 공동제작 계약이 체결되어 있고</w:t>
      </w:r>
      <w:r w:rsidR="00537D48">
        <w:rPr>
          <w:rFonts w:eastAsiaTheme="minorHAnsi" w:hint="eastAsia"/>
          <w:shd w:val="clear" w:color="auto" w:fill="FFFFFF"/>
        </w:rPr>
        <w:t xml:space="preserve"> </w:t>
      </w:r>
      <w:proofErr w:type="spellStart"/>
      <w:r w:rsidR="00537D48" w:rsidRPr="00537D48">
        <w:rPr>
          <w:rFonts w:eastAsiaTheme="minorHAnsi" w:hint="eastAsia"/>
          <w:shd w:val="clear" w:color="auto" w:fill="FFFFFF"/>
        </w:rPr>
        <w:t>순제작비의</w:t>
      </w:r>
      <w:proofErr w:type="spellEnd"/>
      <w:r w:rsidR="00537D48" w:rsidRPr="00537D48">
        <w:rPr>
          <w:rFonts w:eastAsiaTheme="minorHAnsi"/>
          <w:shd w:val="clear" w:color="auto" w:fill="FFFFFF"/>
        </w:rPr>
        <w:t xml:space="preserve"> </w:t>
      </w:r>
      <w:r w:rsidR="00990A97">
        <w:rPr>
          <w:rFonts w:eastAsiaTheme="minorHAnsi"/>
          <w:shd w:val="clear" w:color="auto" w:fill="FFFFFF"/>
        </w:rPr>
        <w:t>6</w:t>
      </w:r>
      <w:r w:rsidR="00537D48" w:rsidRPr="00537D48">
        <w:rPr>
          <w:rFonts w:eastAsiaTheme="minorHAnsi"/>
          <w:shd w:val="clear" w:color="auto" w:fill="FFFFFF"/>
        </w:rPr>
        <w:t>0% 이상 파이낸싱이 완료된 작품</w:t>
      </w:r>
      <w:r>
        <w:rPr>
          <w:rFonts w:eastAsiaTheme="minorHAnsi" w:hint="eastAsia"/>
          <w:shd w:val="clear" w:color="auto" w:fill="FFFFFF"/>
        </w:rPr>
        <w:t>이</w:t>
      </w:r>
      <w:r w:rsidR="00537D48" w:rsidRPr="00537D48">
        <w:rPr>
          <w:rFonts w:eastAsiaTheme="minorHAnsi"/>
          <w:shd w:val="clear" w:color="auto" w:fill="FFFFFF"/>
        </w:rPr>
        <w:t>다.</w:t>
      </w:r>
      <w:r w:rsidR="00537D48" w:rsidRPr="00537D48">
        <w:rPr>
          <w:rFonts w:eastAsiaTheme="minorHAnsi" w:hint="eastAsia"/>
          <w:shd w:val="clear" w:color="auto" w:fill="FFFFFF"/>
        </w:rPr>
        <w:t xml:space="preserve"> </w:t>
      </w:r>
      <w:r w:rsidR="007D1E9D" w:rsidRPr="00FE50C0">
        <w:rPr>
          <w:rFonts w:eastAsiaTheme="minorHAnsi" w:hint="eastAsia"/>
          <w:shd w:val="clear" w:color="auto" w:fill="FFFFFF"/>
        </w:rPr>
        <w:t>선정된</w:t>
      </w:r>
      <w:r w:rsidR="0019551D">
        <w:rPr>
          <w:rFonts w:eastAsiaTheme="minorHAnsi" w:hint="eastAsia"/>
          <w:shd w:val="clear" w:color="auto" w:fill="FFFFFF"/>
        </w:rPr>
        <w:t xml:space="preserve"> 1편의</w:t>
      </w:r>
      <w:r w:rsidR="007D1E9D" w:rsidRPr="00FE50C0">
        <w:rPr>
          <w:rFonts w:eastAsiaTheme="minorHAnsi"/>
          <w:shd w:val="clear" w:color="auto" w:fill="FFFFFF"/>
        </w:rPr>
        <w:t xml:space="preserve"> 프로젝트에는 약정 체결 후 일정 조건 하에 </w:t>
      </w:r>
      <w:r w:rsidR="005927CC">
        <w:rPr>
          <w:rFonts w:eastAsiaTheme="minorHAnsi"/>
          <w:shd w:val="clear" w:color="auto" w:fill="FFFFFF"/>
        </w:rPr>
        <w:t>제작비</w:t>
      </w:r>
      <w:r w:rsidR="007D1E9D" w:rsidRPr="00FE50C0">
        <w:rPr>
          <w:rFonts w:eastAsiaTheme="minorHAnsi"/>
          <w:shd w:val="clear" w:color="auto" w:fill="FFFFFF"/>
        </w:rPr>
        <w:t xml:space="preserve"> </w:t>
      </w:r>
      <w:r w:rsidR="001C6863" w:rsidRPr="001C6863">
        <w:rPr>
          <w:rFonts w:eastAsiaTheme="minorHAnsi"/>
          <w:shd w:val="clear" w:color="auto" w:fill="FFFFFF"/>
        </w:rPr>
        <w:t>5만</w:t>
      </w:r>
      <w:r w:rsidR="0080703D">
        <w:rPr>
          <w:rFonts w:eastAsiaTheme="minorHAnsi" w:hint="eastAsia"/>
          <w:shd w:val="clear" w:color="auto" w:fill="FFFFFF"/>
        </w:rPr>
        <w:t xml:space="preserve"> </w:t>
      </w:r>
      <w:r w:rsidR="001C6863" w:rsidRPr="001C6863">
        <w:rPr>
          <w:rFonts w:eastAsiaTheme="minorHAnsi"/>
          <w:shd w:val="clear" w:color="auto" w:fill="FFFFFF"/>
        </w:rPr>
        <w:t>불 혹은 6,500만</w:t>
      </w:r>
      <w:r w:rsidR="0080703D">
        <w:rPr>
          <w:rFonts w:eastAsiaTheme="minorHAnsi" w:hint="eastAsia"/>
          <w:shd w:val="clear" w:color="auto" w:fill="FFFFFF"/>
        </w:rPr>
        <w:t xml:space="preserve"> </w:t>
      </w:r>
      <w:bookmarkStart w:id="0" w:name="_GoBack"/>
      <w:bookmarkEnd w:id="0"/>
      <w:r w:rsidR="001C6863" w:rsidRPr="001C6863">
        <w:rPr>
          <w:rFonts w:eastAsiaTheme="minorHAnsi"/>
          <w:shd w:val="clear" w:color="auto" w:fill="FFFFFF"/>
        </w:rPr>
        <w:t xml:space="preserve">원이 </w:t>
      </w:r>
      <w:r w:rsidR="001C6863">
        <w:rPr>
          <w:rFonts w:eastAsiaTheme="minorHAnsi" w:hint="eastAsia"/>
          <w:shd w:val="clear" w:color="auto" w:fill="FFFFFF"/>
        </w:rPr>
        <w:t>직</w:t>
      </w:r>
      <w:r w:rsidR="007D1E9D" w:rsidRPr="00FE50C0">
        <w:rPr>
          <w:rFonts w:eastAsiaTheme="minorHAnsi"/>
          <w:shd w:val="clear" w:color="auto" w:fill="FFFFFF"/>
        </w:rPr>
        <w:t xml:space="preserve">접 지급되며, </w:t>
      </w:r>
      <w:proofErr w:type="spellStart"/>
      <w:r w:rsidR="007D1E9D" w:rsidRPr="00FE50C0">
        <w:rPr>
          <w:rFonts w:eastAsiaTheme="minorHAnsi"/>
          <w:shd w:val="clear" w:color="auto" w:fill="FFFFFF"/>
        </w:rPr>
        <w:t>완성</w:t>
      </w:r>
      <w:r w:rsidR="00E73B51">
        <w:rPr>
          <w:rFonts w:eastAsiaTheme="minorHAnsi" w:hint="eastAsia"/>
          <w:shd w:val="clear" w:color="auto" w:fill="FFFFFF"/>
        </w:rPr>
        <w:t>작</w:t>
      </w:r>
      <w:r w:rsidR="007D1E9D" w:rsidRPr="00FE50C0">
        <w:rPr>
          <w:rFonts w:eastAsiaTheme="minorHAnsi"/>
          <w:shd w:val="clear" w:color="auto" w:fill="FFFFFF"/>
        </w:rPr>
        <w:t>은</w:t>
      </w:r>
      <w:proofErr w:type="spellEnd"/>
      <w:r w:rsidR="007D1E9D" w:rsidRPr="00FE50C0">
        <w:rPr>
          <w:rFonts w:eastAsiaTheme="minorHAnsi"/>
          <w:shd w:val="clear" w:color="auto" w:fill="FFFFFF"/>
        </w:rPr>
        <w:t xml:space="preserve"> </w:t>
      </w:r>
      <w:r w:rsidR="00537D48">
        <w:rPr>
          <w:rFonts w:eastAsiaTheme="minorHAnsi"/>
          <w:shd w:val="clear" w:color="auto" w:fill="FFFFFF"/>
        </w:rPr>
        <w:t>2026 부산국제영화제</w:t>
      </w:r>
      <w:r w:rsidR="007D1E9D" w:rsidRPr="00FE50C0">
        <w:rPr>
          <w:rFonts w:eastAsiaTheme="minorHAnsi"/>
          <w:shd w:val="clear" w:color="auto" w:fill="FFFFFF"/>
        </w:rPr>
        <w:t xml:space="preserve"> 프리미어 상영을 </w:t>
      </w:r>
      <w:r w:rsidR="001C6863">
        <w:rPr>
          <w:rFonts w:eastAsiaTheme="minorHAnsi" w:hint="eastAsia"/>
          <w:shd w:val="clear" w:color="auto" w:fill="FFFFFF"/>
        </w:rPr>
        <w:t>의무</w:t>
      </w:r>
      <w:r w:rsidR="007D1E9D" w:rsidRPr="00FE50C0">
        <w:rPr>
          <w:rFonts w:eastAsiaTheme="minorHAnsi"/>
          <w:shd w:val="clear" w:color="auto" w:fill="FFFFFF"/>
        </w:rPr>
        <w:t xml:space="preserve">로 한다. </w:t>
      </w:r>
    </w:p>
    <w:p w14:paraId="606C9497" w14:textId="7EC840F5" w:rsidR="00990A97" w:rsidRDefault="00990A97" w:rsidP="00537D48">
      <w:pPr>
        <w:spacing w:after="0" w:line="240" w:lineRule="auto"/>
        <w:contextualSpacing/>
        <w:rPr>
          <w:rFonts w:eastAsiaTheme="minorHAnsi"/>
          <w:shd w:val="clear" w:color="auto" w:fill="FFFFFF"/>
        </w:rPr>
      </w:pPr>
    </w:p>
    <w:p w14:paraId="12C11B35" w14:textId="25420CCB" w:rsidR="00F0386F" w:rsidRPr="00E17AEA" w:rsidRDefault="008B63C2" w:rsidP="00F0386F">
      <w:pPr>
        <w:spacing w:after="0" w:line="240" w:lineRule="auto"/>
        <w:contextualSpacing/>
        <w:jc w:val="center"/>
        <w:rPr>
          <w:rFonts w:ascii="HY헤드라인M" w:eastAsia="HY헤드라인M"/>
          <w:b/>
          <w:sz w:val="32"/>
          <w:shd w:val="clear" w:color="auto" w:fill="FFFFFF"/>
        </w:rPr>
      </w:pPr>
      <w:r w:rsidRPr="00E17AEA">
        <w:rPr>
          <w:rFonts w:ascii="HY헤드라인M" w:eastAsia="HY헤드라인M" w:hint="eastAsia"/>
          <w:b/>
          <w:sz w:val="32"/>
          <w:shd w:val="clear" w:color="auto" w:fill="FFFFFF"/>
        </w:rPr>
        <w:t xml:space="preserve">현금 </w:t>
      </w:r>
      <w:r w:rsidR="00552550" w:rsidRPr="00E17AEA">
        <w:rPr>
          <w:rFonts w:ascii="HY헤드라인M" w:eastAsia="HY헤드라인M" w:hint="eastAsia"/>
          <w:b/>
          <w:sz w:val="32"/>
          <w:shd w:val="clear" w:color="auto" w:fill="FFFFFF"/>
        </w:rPr>
        <w:t>지원으로</w:t>
      </w:r>
      <w:r w:rsidRPr="00E17AEA">
        <w:rPr>
          <w:rFonts w:ascii="HY헤드라인M" w:eastAsia="HY헤드라인M" w:hint="eastAsia"/>
          <w:b/>
          <w:sz w:val="32"/>
          <w:shd w:val="clear" w:color="auto" w:fill="FFFFFF"/>
        </w:rPr>
        <w:t xml:space="preserve"> </w:t>
      </w:r>
      <w:r w:rsidR="00877371" w:rsidRPr="00E17AEA">
        <w:rPr>
          <w:rFonts w:ascii="HY헤드라인M" w:eastAsia="HY헤드라인M" w:hint="eastAsia"/>
          <w:b/>
          <w:sz w:val="32"/>
          <w:shd w:val="clear" w:color="auto" w:fill="FFFFFF"/>
        </w:rPr>
        <w:t>실질적</w:t>
      </w:r>
      <w:r w:rsidR="00035596" w:rsidRPr="00E17AEA">
        <w:rPr>
          <w:rFonts w:ascii="HY헤드라인M" w:eastAsia="HY헤드라인M" w:hint="eastAsia"/>
          <w:b/>
          <w:sz w:val="32"/>
          <w:shd w:val="clear" w:color="auto" w:fill="FFFFFF"/>
        </w:rPr>
        <w:t>인</w:t>
      </w:r>
      <w:r w:rsidR="00877371" w:rsidRPr="00E17AEA">
        <w:rPr>
          <w:rFonts w:ascii="HY헤드라인M" w:eastAsia="HY헤드라인M" w:hint="eastAsia"/>
          <w:b/>
          <w:sz w:val="32"/>
          <w:shd w:val="clear" w:color="auto" w:fill="FFFFFF"/>
        </w:rPr>
        <w:t xml:space="preserve"> 제작 </w:t>
      </w:r>
      <w:r w:rsidR="00DD3E08" w:rsidRPr="00E17AEA">
        <w:rPr>
          <w:rFonts w:ascii="HY헤드라인M" w:eastAsia="HY헤드라인M" w:hint="eastAsia"/>
          <w:b/>
          <w:sz w:val="32"/>
          <w:shd w:val="clear" w:color="auto" w:fill="FFFFFF"/>
        </w:rPr>
        <w:t>지원 통해</w:t>
      </w:r>
      <w:r w:rsidR="00035596" w:rsidRPr="00E17AEA">
        <w:rPr>
          <w:rFonts w:ascii="HY헤드라인M" w:eastAsia="HY헤드라인M" w:hint="eastAsia"/>
          <w:b/>
          <w:sz w:val="32"/>
          <w:shd w:val="clear" w:color="auto" w:fill="FFFFFF"/>
        </w:rPr>
        <w:t>,</w:t>
      </w:r>
      <w:r w:rsidR="00877371" w:rsidRPr="00E17AEA">
        <w:rPr>
          <w:rFonts w:ascii="HY헤드라인M" w:eastAsia="HY헤드라인M" w:hint="eastAsia"/>
          <w:b/>
          <w:sz w:val="32"/>
          <w:shd w:val="clear" w:color="auto" w:fill="FFFFFF"/>
        </w:rPr>
        <w:t xml:space="preserve"> </w:t>
      </w:r>
    </w:p>
    <w:p w14:paraId="19F9B191" w14:textId="173E461F" w:rsidR="00A97501" w:rsidRPr="00E17AEA" w:rsidRDefault="00846B90" w:rsidP="00A073BA">
      <w:pPr>
        <w:tabs>
          <w:tab w:val="center" w:pos="4513"/>
        </w:tabs>
        <w:spacing w:after="0" w:line="240" w:lineRule="auto"/>
        <w:contextualSpacing/>
        <w:jc w:val="left"/>
        <w:rPr>
          <w:rFonts w:ascii="HY헤드라인M" w:eastAsia="HY헤드라인M"/>
          <w:b/>
          <w:sz w:val="32"/>
          <w:shd w:val="clear" w:color="auto" w:fill="FFFFFF"/>
        </w:rPr>
      </w:pPr>
      <w:r w:rsidRPr="00E17AEA">
        <w:rPr>
          <w:rFonts w:ascii="HY헤드라인M" w:eastAsia="HY헤드라인M" w:hint="eastAsia"/>
          <w:b/>
          <w:sz w:val="32"/>
          <w:shd w:val="clear" w:color="auto" w:fill="FFFFFF"/>
        </w:rPr>
        <w:tab/>
      </w:r>
      <w:r w:rsidR="00552550" w:rsidRPr="00E17AEA">
        <w:rPr>
          <w:rFonts w:ascii="HY헤드라인M" w:eastAsia="HY헤드라인M" w:hint="eastAsia"/>
          <w:b/>
          <w:sz w:val="32"/>
          <w:shd w:val="clear" w:color="auto" w:fill="FFFFFF"/>
        </w:rPr>
        <w:t>플랫폼 역할 톡톡히</w:t>
      </w:r>
      <w:r w:rsidR="00983779" w:rsidRPr="00E17AEA">
        <w:rPr>
          <w:rFonts w:ascii="HY헤드라인M" w:eastAsia="HY헤드라인M" w:hint="eastAsia"/>
          <w:b/>
          <w:sz w:val="32"/>
          <w:shd w:val="clear" w:color="auto" w:fill="FFFFFF"/>
        </w:rPr>
        <w:t>!</w:t>
      </w:r>
    </w:p>
    <w:p w14:paraId="37784B62" w14:textId="77777777" w:rsidR="00983779" w:rsidRDefault="00983779" w:rsidP="008B63C2">
      <w:pPr>
        <w:spacing w:after="0" w:line="240" w:lineRule="auto"/>
        <w:contextualSpacing/>
        <w:jc w:val="center"/>
        <w:rPr>
          <w:rFonts w:eastAsiaTheme="minorHAnsi"/>
          <w:shd w:val="clear" w:color="auto" w:fill="FFFFFF"/>
        </w:rPr>
      </w:pPr>
    </w:p>
    <w:p w14:paraId="135B89D2" w14:textId="17C189EF" w:rsidR="00403010" w:rsidRDefault="00537D48" w:rsidP="00537D48">
      <w:pPr>
        <w:spacing w:after="0" w:line="240" w:lineRule="auto"/>
        <w:contextualSpacing/>
        <w:rPr>
          <w:rFonts w:eastAsiaTheme="minorHAnsi"/>
          <w:shd w:val="clear" w:color="auto" w:fill="FFFFFF"/>
        </w:rPr>
      </w:pPr>
      <w:r w:rsidRPr="00537D48">
        <w:rPr>
          <w:rFonts w:eastAsiaTheme="minorHAnsi"/>
          <w:shd w:val="clear" w:color="auto" w:fill="FFFFFF"/>
        </w:rPr>
        <w:t>ACF 공동제작지원펀드</w:t>
      </w:r>
      <w:r w:rsidR="007D1E9D" w:rsidRPr="00FE50C0">
        <w:rPr>
          <w:rFonts w:eastAsiaTheme="minorHAnsi"/>
          <w:shd w:val="clear" w:color="auto" w:fill="FFFFFF"/>
        </w:rPr>
        <w:t xml:space="preserve">는 태국 치앙마이에 본사를 둔 </w:t>
      </w:r>
      <w:proofErr w:type="spellStart"/>
      <w:r w:rsidR="007D1E9D" w:rsidRPr="00FE50C0">
        <w:rPr>
          <w:rFonts w:eastAsiaTheme="minorHAnsi"/>
          <w:shd w:val="clear" w:color="auto" w:fill="FFFFFF"/>
        </w:rPr>
        <w:t>하이라이프</w:t>
      </w:r>
      <w:proofErr w:type="spellEnd"/>
      <w:r w:rsidR="007D1E9D" w:rsidRPr="00FE50C0">
        <w:rPr>
          <w:rFonts w:eastAsiaTheme="minorHAnsi"/>
          <w:shd w:val="clear" w:color="auto" w:fill="FFFFFF"/>
        </w:rPr>
        <w:t>(</w:t>
      </w:r>
      <w:proofErr w:type="spellStart"/>
      <w:r w:rsidR="007D1E9D" w:rsidRPr="00FE50C0">
        <w:rPr>
          <w:rFonts w:eastAsiaTheme="minorHAnsi"/>
          <w:shd w:val="clear" w:color="auto" w:fill="FFFFFF"/>
        </w:rPr>
        <w:t>Hylife</w:t>
      </w:r>
      <w:proofErr w:type="spellEnd"/>
      <w:r w:rsidR="007D1E9D" w:rsidRPr="00FE50C0">
        <w:rPr>
          <w:rFonts w:eastAsiaTheme="minorHAnsi"/>
          <w:shd w:val="clear" w:color="auto" w:fill="FFFFFF"/>
        </w:rPr>
        <w:t xml:space="preserve"> Group)의 </w:t>
      </w:r>
      <w:r w:rsidR="00AC5B4A">
        <w:rPr>
          <w:rFonts w:eastAsiaTheme="minorHAnsi" w:hint="eastAsia"/>
          <w:shd w:val="clear" w:color="auto" w:fill="FFFFFF"/>
        </w:rPr>
        <w:t>후원으로</w:t>
      </w:r>
      <w:r w:rsidR="007D1E9D" w:rsidRPr="00FE50C0">
        <w:rPr>
          <w:rFonts w:eastAsiaTheme="minorHAnsi"/>
          <w:shd w:val="clear" w:color="auto" w:fill="FFFFFF"/>
        </w:rPr>
        <w:t xml:space="preserve"> 운영</w:t>
      </w:r>
      <w:r w:rsidR="0034145E">
        <w:rPr>
          <w:rFonts w:eastAsiaTheme="minorHAnsi" w:hint="eastAsia"/>
          <w:shd w:val="clear" w:color="auto" w:fill="FFFFFF"/>
        </w:rPr>
        <w:t>된</w:t>
      </w:r>
      <w:r w:rsidR="00AC5B4A">
        <w:rPr>
          <w:rFonts w:eastAsiaTheme="minorHAnsi" w:hint="eastAsia"/>
          <w:shd w:val="clear" w:color="auto" w:fill="FFFFFF"/>
        </w:rPr>
        <w:t>다</w:t>
      </w:r>
      <w:r w:rsidR="007D1E9D" w:rsidRPr="00FE50C0">
        <w:rPr>
          <w:rFonts w:eastAsiaTheme="minorHAnsi"/>
          <w:shd w:val="clear" w:color="auto" w:fill="FFFFFF"/>
        </w:rPr>
        <w:t xml:space="preserve">. </w:t>
      </w:r>
      <w:proofErr w:type="spellStart"/>
      <w:r w:rsidR="007D1E9D" w:rsidRPr="00FE50C0">
        <w:rPr>
          <w:rFonts w:eastAsiaTheme="minorHAnsi"/>
          <w:shd w:val="clear" w:color="auto" w:fill="FFFFFF"/>
        </w:rPr>
        <w:t>하이라이프는</w:t>
      </w:r>
      <w:proofErr w:type="spellEnd"/>
      <w:r w:rsidR="007D1E9D" w:rsidRPr="00FE50C0">
        <w:rPr>
          <w:rFonts w:eastAsiaTheme="minorHAnsi"/>
          <w:shd w:val="clear" w:color="auto" w:fill="FFFFFF"/>
        </w:rPr>
        <w:t xml:space="preserve"> </w:t>
      </w:r>
      <w:r w:rsidR="0034145E" w:rsidRPr="0034145E">
        <w:rPr>
          <w:rFonts w:eastAsiaTheme="minorHAnsi" w:hint="eastAsia"/>
          <w:shd w:val="clear" w:color="auto" w:fill="FFFFFF"/>
        </w:rPr>
        <w:t>부동산</w:t>
      </w:r>
      <w:r w:rsidR="0034145E" w:rsidRPr="0034145E">
        <w:rPr>
          <w:rFonts w:eastAsiaTheme="minorHAnsi"/>
          <w:shd w:val="clear" w:color="auto" w:fill="FFFFFF"/>
        </w:rPr>
        <w:t xml:space="preserve">, 자산운용, 식품 제조 등 </w:t>
      </w:r>
      <w:r w:rsidR="007D1E9D" w:rsidRPr="00FE50C0">
        <w:rPr>
          <w:rFonts w:eastAsiaTheme="minorHAnsi"/>
          <w:shd w:val="clear" w:color="auto" w:fill="FFFFFF"/>
        </w:rPr>
        <w:t xml:space="preserve">다양한 산업을 기반으로 성장한 젊은 기업으로, 최근 K-시네마를 포함한 아시아 문화산업에 대한 관심을 바탕으로 영화·음식·음악이 결합된 국제문화축제를 기획하고 </w:t>
      </w:r>
      <w:r>
        <w:rPr>
          <w:rFonts w:eastAsiaTheme="minorHAnsi"/>
          <w:shd w:val="clear" w:color="auto" w:fill="FFFFFF"/>
        </w:rPr>
        <w:t>있</w:t>
      </w:r>
      <w:r>
        <w:rPr>
          <w:rFonts w:eastAsiaTheme="minorHAnsi" w:hint="eastAsia"/>
          <w:shd w:val="clear" w:color="auto" w:fill="FFFFFF"/>
        </w:rPr>
        <w:t>다.</w:t>
      </w:r>
      <w:r w:rsidR="007D1E9D" w:rsidRPr="00FE50C0">
        <w:rPr>
          <w:rFonts w:eastAsiaTheme="minorHAnsi"/>
          <w:shd w:val="clear" w:color="auto" w:fill="FFFFFF"/>
        </w:rPr>
        <w:t xml:space="preserve"> 이번 펀드</w:t>
      </w:r>
      <w:r>
        <w:rPr>
          <w:rFonts w:eastAsiaTheme="minorHAnsi" w:hint="eastAsia"/>
          <w:shd w:val="clear" w:color="auto" w:fill="FFFFFF"/>
        </w:rPr>
        <w:t>는</w:t>
      </w:r>
      <w:r w:rsidR="007D1E9D" w:rsidRPr="00FE50C0">
        <w:rPr>
          <w:rFonts w:eastAsiaTheme="minorHAnsi"/>
          <w:shd w:val="clear" w:color="auto" w:fill="FFFFFF"/>
        </w:rPr>
        <w:t xml:space="preserve"> </w:t>
      </w:r>
      <w:proofErr w:type="spellStart"/>
      <w:r w:rsidR="00E73B51">
        <w:rPr>
          <w:rFonts w:eastAsiaTheme="minorHAnsi" w:hint="eastAsia"/>
          <w:shd w:val="clear" w:color="auto" w:fill="FFFFFF"/>
        </w:rPr>
        <w:t>하이라이프의</w:t>
      </w:r>
      <w:proofErr w:type="spellEnd"/>
      <w:r w:rsidR="00E73B51">
        <w:rPr>
          <w:rFonts w:eastAsiaTheme="minorHAnsi" w:hint="eastAsia"/>
          <w:shd w:val="clear" w:color="auto" w:fill="FFFFFF"/>
        </w:rPr>
        <w:t xml:space="preserve"> </w:t>
      </w:r>
      <w:r w:rsidR="007D1E9D" w:rsidRPr="00FE50C0">
        <w:rPr>
          <w:rFonts w:eastAsiaTheme="minorHAnsi"/>
          <w:shd w:val="clear" w:color="auto" w:fill="FFFFFF"/>
        </w:rPr>
        <w:t xml:space="preserve">엔터테인먼트 산업 </w:t>
      </w:r>
      <w:r w:rsidR="00E73B51">
        <w:rPr>
          <w:rFonts w:eastAsiaTheme="minorHAnsi"/>
          <w:shd w:val="clear" w:color="auto" w:fill="FFFFFF"/>
        </w:rPr>
        <w:t>진출</w:t>
      </w:r>
      <w:r w:rsidR="00E73B51">
        <w:rPr>
          <w:rFonts w:eastAsiaTheme="minorHAnsi" w:hint="eastAsia"/>
          <w:shd w:val="clear" w:color="auto" w:fill="FFFFFF"/>
        </w:rPr>
        <w:t>을 위한</w:t>
      </w:r>
      <w:r w:rsidR="007D1E9D" w:rsidRPr="00FE50C0">
        <w:rPr>
          <w:rFonts w:eastAsiaTheme="minorHAnsi"/>
          <w:shd w:val="clear" w:color="auto" w:fill="FFFFFF"/>
        </w:rPr>
        <w:t xml:space="preserve"> 초석</w:t>
      </w:r>
      <w:r>
        <w:rPr>
          <w:rFonts w:eastAsiaTheme="minorHAnsi" w:hint="eastAsia"/>
          <w:shd w:val="clear" w:color="auto" w:fill="FFFFFF"/>
        </w:rPr>
        <w:t>이 될 전망이다</w:t>
      </w:r>
      <w:r w:rsidR="007D1E9D" w:rsidRPr="00FE50C0">
        <w:rPr>
          <w:rFonts w:eastAsiaTheme="minorHAnsi"/>
          <w:shd w:val="clear" w:color="auto" w:fill="FFFFFF"/>
        </w:rPr>
        <w:t xml:space="preserve">. </w:t>
      </w:r>
    </w:p>
    <w:p w14:paraId="0E818CB5" w14:textId="77777777" w:rsidR="00AC5B4A" w:rsidRPr="00E73B51" w:rsidRDefault="00AC5B4A" w:rsidP="007D1E9D">
      <w:pPr>
        <w:spacing w:after="0" w:line="240" w:lineRule="auto"/>
        <w:contextualSpacing/>
        <w:rPr>
          <w:rFonts w:eastAsiaTheme="minorHAnsi"/>
          <w:shd w:val="clear" w:color="auto" w:fill="FFFFFF"/>
        </w:rPr>
      </w:pPr>
    </w:p>
    <w:p w14:paraId="6CEDC1D2" w14:textId="66C8B195" w:rsidR="007D1E9D" w:rsidRPr="006929D0" w:rsidRDefault="007D1E9D" w:rsidP="007D1E9D">
      <w:pPr>
        <w:spacing w:after="0" w:line="240" w:lineRule="auto"/>
        <w:contextualSpacing/>
      </w:pPr>
      <w:r w:rsidRPr="00FE50C0">
        <w:rPr>
          <w:rFonts w:eastAsiaTheme="minorHAnsi" w:hint="eastAsia"/>
          <w:shd w:val="clear" w:color="auto" w:fill="FFFFFF"/>
        </w:rPr>
        <w:t>김영덕</w:t>
      </w:r>
      <w:r w:rsidRPr="00FE50C0">
        <w:rPr>
          <w:rFonts w:eastAsiaTheme="minorHAnsi"/>
          <w:shd w:val="clear" w:color="auto" w:fill="FFFFFF"/>
        </w:rPr>
        <w:t xml:space="preserve"> </w:t>
      </w:r>
      <w:r w:rsidR="000A7F36" w:rsidRPr="00FE50C0">
        <w:rPr>
          <w:rFonts w:eastAsiaTheme="minorHAnsi" w:hint="eastAsia"/>
          <w:shd w:val="clear" w:color="auto" w:fill="FFFFFF"/>
        </w:rPr>
        <w:t>아시아콘텐츠</w:t>
      </w:r>
      <w:r w:rsidR="000A7F36" w:rsidRPr="00FE50C0">
        <w:rPr>
          <w:rFonts w:eastAsiaTheme="minorHAnsi"/>
          <w:shd w:val="clear" w:color="auto" w:fill="FFFFFF"/>
        </w:rPr>
        <w:t>&amp;필름마켓</w:t>
      </w:r>
      <w:r w:rsidR="00662075" w:rsidRPr="00FE50C0">
        <w:rPr>
          <w:rFonts w:eastAsiaTheme="minorHAnsi"/>
          <w:shd w:val="clear" w:color="auto" w:fill="FFFFFF"/>
        </w:rPr>
        <w:t xml:space="preserve"> </w:t>
      </w:r>
      <w:r w:rsidRPr="00FE50C0">
        <w:rPr>
          <w:rFonts w:eastAsiaTheme="minorHAnsi"/>
          <w:shd w:val="clear" w:color="auto" w:fill="FFFFFF"/>
        </w:rPr>
        <w:t xml:space="preserve">위원장은 지난 5월 </w:t>
      </w:r>
      <w:proofErr w:type="spellStart"/>
      <w:r w:rsidR="004B12BE">
        <w:rPr>
          <w:rFonts w:eastAsiaTheme="minorHAnsi"/>
          <w:shd w:val="clear" w:color="auto" w:fill="FFFFFF"/>
        </w:rPr>
        <w:t>칸</w:t>
      </w:r>
      <w:r w:rsidRPr="00FE50C0">
        <w:rPr>
          <w:rFonts w:eastAsiaTheme="minorHAnsi"/>
          <w:shd w:val="clear" w:color="auto" w:fill="FFFFFF"/>
        </w:rPr>
        <w:t>영화제</w:t>
      </w:r>
      <w:proofErr w:type="spellEnd"/>
      <w:r w:rsidRPr="00FE50C0">
        <w:rPr>
          <w:rFonts w:eastAsiaTheme="minorHAnsi"/>
          <w:shd w:val="clear" w:color="auto" w:fill="FFFFFF"/>
        </w:rPr>
        <w:t xml:space="preserve"> 기간 중 열린 ‘Spotlight on Asia’ 세션에서 “</w:t>
      </w:r>
      <w:proofErr w:type="spellStart"/>
      <w:r w:rsidRPr="00FE50C0">
        <w:rPr>
          <w:rFonts w:eastAsiaTheme="minorHAnsi"/>
          <w:shd w:val="clear" w:color="auto" w:fill="FFFFFF"/>
        </w:rPr>
        <w:t>하이라이프의</w:t>
      </w:r>
      <w:proofErr w:type="spellEnd"/>
      <w:r w:rsidRPr="00FE50C0">
        <w:rPr>
          <w:rFonts w:eastAsiaTheme="minorHAnsi"/>
          <w:shd w:val="clear" w:color="auto" w:fill="FFFFFF"/>
        </w:rPr>
        <w:t xml:space="preserve"> 귀한 재원을 바탕으로 아시아 국가 간 협력을 확대하고, 공동제작 프로젝트가 세계 시장으로 확장될 수 있도록 ACFM이 플랫폼의 역할을 충실히 수행하겠다.”는 계획을 밝</w:t>
      </w:r>
      <w:r w:rsidR="00403010">
        <w:rPr>
          <w:rFonts w:eastAsiaTheme="minorHAnsi" w:hint="eastAsia"/>
          <w:shd w:val="clear" w:color="auto" w:fill="FFFFFF"/>
        </w:rPr>
        <w:t>혔</w:t>
      </w:r>
      <w:r w:rsidRPr="00FE50C0">
        <w:rPr>
          <w:rFonts w:eastAsiaTheme="minorHAnsi"/>
          <w:shd w:val="clear" w:color="auto" w:fill="FFFFFF"/>
        </w:rPr>
        <w:t xml:space="preserve">다. </w:t>
      </w:r>
      <w:r w:rsidR="00403010" w:rsidRPr="00403010">
        <w:rPr>
          <w:rFonts w:eastAsiaTheme="minorHAnsi"/>
          <w:shd w:val="clear" w:color="auto" w:fill="FFFFFF"/>
        </w:rPr>
        <w:t xml:space="preserve">ACFM은 </w:t>
      </w:r>
      <w:r w:rsidR="00E73B51">
        <w:rPr>
          <w:rFonts w:eastAsiaTheme="minorHAnsi" w:hint="eastAsia"/>
          <w:shd w:val="clear" w:color="auto" w:fill="FFFFFF"/>
        </w:rPr>
        <w:t>이번 펀드를</w:t>
      </w:r>
      <w:r w:rsidR="00403010" w:rsidRPr="00403010">
        <w:rPr>
          <w:rFonts w:eastAsiaTheme="minorHAnsi" w:hint="eastAsia"/>
          <w:shd w:val="clear" w:color="auto" w:fill="FFFFFF"/>
        </w:rPr>
        <w:t xml:space="preserve"> 시작으로</w:t>
      </w:r>
      <w:r w:rsidR="00403010" w:rsidRPr="00403010">
        <w:rPr>
          <w:rFonts w:eastAsiaTheme="minorHAnsi"/>
          <w:shd w:val="clear" w:color="auto" w:fill="FFFFFF"/>
        </w:rPr>
        <w:t xml:space="preserve"> </w:t>
      </w:r>
      <w:r w:rsidR="00403010" w:rsidRPr="00403010">
        <w:rPr>
          <w:rStyle w:val="ab"/>
          <w:b w:val="0"/>
        </w:rPr>
        <w:t>민간 파트너십 기반의 공동제작 생태계</w:t>
      </w:r>
      <w:r w:rsidR="00403010" w:rsidRPr="00403010">
        <w:t>를 확장하고,</w:t>
      </w:r>
      <w:r w:rsidR="00403010">
        <w:t xml:space="preserve"> </w:t>
      </w:r>
      <w:r w:rsidR="00403010" w:rsidRPr="00403010">
        <w:t xml:space="preserve">아시아 영화가 </w:t>
      </w:r>
      <w:r w:rsidR="00403010" w:rsidRPr="00403010">
        <w:rPr>
          <w:rStyle w:val="ab"/>
          <w:b w:val="0"/>
        </w:rPr>
        <w:t>지속 가능하고 현실적인 기반 위에서 완성</w:t>
      </w:r>
      <w:r w:rsidR="00403010" w:rsidRPr="00403010">
        <w:t xml:space="preserve">될 수 </w:t>
      </w:r>
      <w:r w:rsidR="00E73B51">
        <w:rPr>
          <w:rFonts w:hint="eastAsia"/>
        </w:rPr>
        <w:t>있도록 제작 지원 구조를</w:t>
      </w:r>
      <w:r w:rsidR="00403010" w:rsidRPr="00403010">
        <w:t xml:space="preserve"> </w:t>
      </w:r>
      <w:r w:rsidR="00E73B51">
        <w:rPr>
          <w:rFonts w:hint="eastAsia"/>
        </w:rPr>
        <w:t>강화</w:t>
      </w:r>
      <w:r w:rsidR="00403010" w:rsidRPr="00403010">
        <w:t>해</w:t>
      </w:r>
      <w:r w:rsidR="00E73B51">
        <w:rPr>
          <w:rFonts w:hint="eastAsia"/>
        </w:rPr>
        <w:t xml:space="preserve"> </w:t>
      </w:r>
      <w:r w:rsidR="00403010" w:rsidRPr="00403010">
        <w:t>나갈 계획이다.</w:t>
      </w:r>
    </w:p>
    <w:p w14:paraId="783187DA" w14:textId="77777777" w:rsidR="007D1E9D" w:rsidRPr="00FE50C0" w:rsidRDefault="007D1E9D" w:rsidP="007D1E9D">
      <w:pPr>
        <w:spacing w:after="0" w:line="240" w:lineRule="auto"/>
        <w:contextualSpacing/>
        <w:rPr>
          <w:rFonts w:eastAsiaTheme="minorHAnsi"/>
          <w:shd w:val="clear" w:color="auto" w:fill="FFFFFF"/>
        </w:rPr>
      </w:pPr>
    </w:p>
    <w:p w14:paraId="335BB802" w14:textId="73AFA002" w:rsidR="00B62E9A" w:rsidRPr="00FE50C0" w:rsidRDefault="007D1E9D" w:rsidP="007D1E9D">
      <w:pPr>
        <w:spacing w:after="0" w:line="240" w:lineRule="auto"/>
        <w:contextualSpacing/>
        <w:rPr>
          <w:rFonts w:eastAsiaTheme="minorHAnsi"/>
          <w:shd w:val="clear" w:color="auto" w:fill="FFFFFF"/>
        </w:rPr>
      </w:pPr>
      <w:r w:rsidRPr="00FE50C0">
        <w:rPr>
          <w:rFonts w:eastAsiaTheme="minorHAnsi"/>
          <w:shd w:val="clear" w:color="auto" w:fill="FFFFFF"/>
        </w:rPr>
        <w:t xml:space="preserve">2025년 ‘ACF 공동제작지원펀드’의 공모는 </w:t>
      </w:r>
      <w:r w:rsidR="0050015F" w:rsidRPr="0050015F">
        <w:rPr>
          <w:rFonts w:eastAsiaTheme="minorHAnsi"/>
          <w:shd w:val="clear" w:color="auto" w:fill="FFFFFF"/>
        </w:rPr>
        <w:t xml:space="preserve">7월 1일부터 </w:t>
      </w:r>
      <w:r w:rsidR="0050015F" w:rsidRPr="001C648D">
        <w:rPr>
          <w:rFonts w:eastAsiaTheme="minorHAnsi"/>
          <w:shd w:val="clear" w:color="auto" w:fill="FFFFFF"/>
        </w:rPr>
        <w:t>8월 14일까지</w:t>
      </w:r>
      <w:r w:rsidR="00E6422B" w:rsidRPr="00FE50C0">
        <w:rPr>
          <w:rFonts w:eastAsiaTheme="minorHAnsi"/>
          <w:shd w:val="clear" w:color="auto" w:fill="FFFFFF"/>
        </w:rPr>
        <w:t xml:space="preserve"> </w:t>
      </w:r>
      <w:r w:rsidR="00E6422B" w:rsidRPr="00FE50C0">
        <w:rPr>
          <w:rFonts w:eastAsiaTheme="minorHAnsi" w:hint="eastAsia"/>
          <w:shd w:val="clear" w:color="auto" w:fill="FFFFFF"/>
        </w:rPr>
        <w:t>진행되</w:t>
      </w:r>
      <w:r w:rsidRPr="00FE50C0">
        <w:rPr>
          <w:rFonts w:eastAsiaTheme="minorHAnsi"/>
          <w:shd w:val="clear" w:color="auto" w:fill="FFFFFF"/>
        </w:rPr>
        <w:t xml:space="preserve">며, </w:t>
      </w:r>
      <w:r w:rsidR="00E6422B" w:rsidRPr="00FE50C0">
        <w:rPr>
          <w:rFonts w:eastAsiaTheme="minorHAnsi" w:hint="eastAsia"/>
          <w:shd w:val="clear" w:color="auto" w:fill="FFFFFF"/>
        </w:rPr>
        <w:t>자세한 사항은</w:t>
      </w:r>
      <w:r w:rsidRPr="00FE50C0">
        <w:rPr>
          <w:rFonts w:eastAsiaTheme="minorHAnsi"/>
          <w:shd w:val="clear" w:color="auto" w:fill="FFFFFF"/>
        </w:rPr>
        <w:t xml:space="preserve"> ACF 홈페이지(acf.biff.kr)에서 확인 할 수 있다. </w:t>
      </w:r>
    </w:p>
    <w:p w14:paraId="0B92B069" w14:textId="0502B8F6" w:rsidR="007D1E9D" w:rsidRPr="007D1E9D" w:rsidRDefault="007D1E9D" w:rsidP="007D1E9D">
      <w:pPr>
        <w:spacing w:after="0" w:line="240" w:lineRule="auto"/>
        <w:contextualSpacing/>
        <w:rPr>
          <w:rFonts w:eastAsiaTheme="minorHAnsi"/>
          <w:shd w:val="clear" w:color="auto" w:fill="FFFFFF"/>
        </w:rPr>
      </w:pPr>
      <w:r w:rsidRPr="007D1E9D">
        <w:rPr>
          <w:rFonts w:eastAsiaTheme="minorHAnsi"/>
          <w:shd w:val="clear" w:color="auto" w:fill="FFFFFF"/>
        </w:rPr>
        <w:t xml:space="preserve">최종 선정 결과는 </w:t>
      </w:r>
      <w:r w:rsidR="00712C70">
        <w:rPr>
          <w:rFonts w:eastAsiaTheme="minorHAnsi" w:hint="eastAsia"/>
          <w:shd w:val="clear" w:color="auto" w:fill="FFFFFF"/>
        </w:rPr>
        <w:t xml:space="preserve">오는 </w:t>
      </w:r>
      <w:r w:rsidRPr="007D1E9D">
        <w:rPr>
          <w:rFonts w:eastAsiaTheme="minorHAnsi"/>
          <w:shd w:val="clear" w:color="auto" w:fill="FFFFFF"/>
        </w:rPr>
        <w:t>9월 20일</w:t>
      </w:r>
      <w:r w:rsidR="00E6422B">
        <w:rPr>
          <w:rFonts w:eastAsiaTheme="minorHAnsi" w:hint="eastAsia"/>
          <w:shd w:val="clear" w:color="auto" w:fill="FFFFFF"/>
        </w:rPr>
        <w:t>(토)</w:t>
      </w:r>
      <w:r w:rsidRPr="007D1E9D">
        <w:rPr>
          <w:rFonts w:eastAsiaTheme="minorHAnsi"/>
          <w:shd w:val="clear" w:color="auto" w:fill="FFFFFF"/>
        </w:rPr>
        <w:t>부터 23일</w:t>
      </w:r>
      <w:r w:rsidR="00E6422B">
        <w:rPr>
          <w:rFonts w:eastAsiaTheme="minorHAnsi" w:hint="eastAsia"/>
          <w:shd w:val="clear" w:color="auto" w:fill="FFFFFF"/>
        </w:rPr>
        <w:t>(화)</w:t>
      </w:r>
      <w:r w:rsidRPr="007D1E9D">
        <w:rPr>
          <w:rFonts w:eastAsiaTheme="minorHAnsi"/>
          <w:shd w:val="clear" w:color="auto" w:fill="FFFFFF"/>
        </w:rPr>
        <w:t xml:space="preserve">까지 </w:t>
      </w:r>
      <w:proofErr w:type="spellStart"/>
      <w:r w:rsidRPr="007D1E9D">
        <w:rPr>
          <w:rFonts w:eastAsiaTheme="minorHAnsi"/>
          <w:shd w:val="clear" w:color="auto" w:fill="FFFFFF"/>
        </w:rPr>
        <w:t>벡스코에서</w:t>
      </w:r>
      <w:proofErr w:type="spellEnd"/>
      <w:r w:rsidRPr="007D1E9D">
        <w:rPr>
          <w:rFonts w:eastAsiaTheme="minorHAnsi"/>
          <w:shd w:val="clear" w:color="auto" w:fill="FFFFFF"/>
        </w:rPr>
        <w:t xml:space="preserve"> 열리는 2025 아시아콘텐츠&amp;필</w:t>
      </w:r>
      <w:r w:rsidRPr="007D1E9D">
        <w:rPr>
          <w:rFonts w:eastAsiaTheme="minorHAnsi"/>
          <w:shd w:val="clear" w:color="auto" w:fill="FFFFFF"/>
        </w:rPr>
        <w:lastRenderedPageBreak/>
        <w:t>름마켓(ACFM) 기간 중 공식 발표될 예정이다.</w:t>
      </w:r>
    </w:p>
    <w:p w14:paraId="7579DAD9" w14:textId="56A562FB" w:rsidR="002510E3" w:rsidRPr="00311429" w:rsidRDefault="002510E3" w:rsidP="00FA0123">
      <w:pPr>
        <w:widowControl/>
        <w:wordWrap/>
        <w:autoSpaceDE/>
        <w:autoSpaceDN/>
        <w:spacing w:after="0" w:line="240" w:lineRule="auto"/>
        <w:rPr>
          <w:rFonts w:eastAsiaTheme="minorHAnsi" w:cs="굴림"/>
          <w:vanish/>
        </w:rPr>
      </w:pPr>
    </w:p>
    <w:p w14:paraId="084C6B6B" w14:textId="70FF0AB7" w:rsidR="00B9003B" w:rsidRPr="00311429" w:rsidRDefault="00B9003B" w:rsidP="00FA0123">
      <w:pPr>
        <w:spacing w:after="0" w:line="240" w:lineRule="auto"/>
        <w:rPr>
          <w:rFonts w:eastAsiaTheme="minorHAnsi"/>
        </w:rPr>
      </w:pPr>
    </w:p>
    <w:p w14:paraId="3FCEB7B0" w14:textId="70F87A81" w:rsidR="00D46217" w:rsidRPr="00311429" w:rsidRDefault="00D46217" w:rsidP="00FA0123">
      <w:pPr>
        <w:spacing w:after="0" w:line="240" w:lineRule="auto"/>
        <w:contextualSpacing/>
        <w:rPr>
          <w:rFonts w:eastAsiaTheme="minorHAnsi"/>
          <w:shd w:val="clear" w:color="auto" w:fill="FFFFFF"/>
        </w:rPr>
      </w:pPr>
      <w:r w:rsidRPr="00311429">
        <w:rPr>
          <w:rFonts w:eastAsiaTheme="minorHAnsi" w:cs="굴림" w:hint="eastAsia"/>
        </w:rPr>
        <w:t xml:space="preserve">▶ </w:t>
      </w:r>
      <w:r w:rsidRPr="00311429">
        <w:rPr>
          <w:rFonts w:eastAsiaTheme="minorHAnsi"/>
          <w:shd w:val="clear" w:color="auto" w:fill="FFFFFF"/>
        </w:rPr>
        <w:t>제</w:t>
      </w:r>
      <w:r w:rsidR="00D37966" w:rsidRPr="00311429">
        <w:rPr>
          <w:rFonts w:eastAsiaTheme="minorHAnsi"/>
          <w:shd w:val="clear" w:color="auto" w:fill="FFFFFF"/>
        </w:rPr>
        <w:t>30</w:t>
      </w:r>
      <w:r w:rsidRPr="00311429">
        <w:rPr>
          <w:rFonts w:eastAsiaTheme="minorHAnsi"/>
          <w:shd w:val="clear" w:color="auto" w:fill="FFFFFF"/>
        </w:rPr>
        <w:t xml:space="preserve">회 부산국제영화제 | </w:t>
      </w:r>
      <w:r w:rsidR="00D37966" w:rsidRPr="00311429">
        <w:rPr>
          <w:rFonts w:eastAsiaTheme="minorHAnsi"/>
          <w:shd w:val="clear" w:color="auto" w:fill="FFFFFF"/>
        </w:rPr>
        <w:t>9</w:t>
      </w:r>
      <w:r w:rsidRPr="00311429">
        <w:rPr>
          <w:rFonts w:eastAsiaTheme="minorHAnsi"/>
          <w:shd w:val="clear" w:color="auto" w:fill="FFFFFF"/>
        </w:rPr>
        <w:t>월</w:t>
      </w:r>
      <w:r w:rsidR="00D37966" w:rsidRPr="00311429">
        <w:rPr>
          <w:rFonts w:eastAsiaTheme="minorHAnsi"/>
          <w:shd w:val="clear" w:color="auto" w:fill="FFFFFF"/>
        </w:rPr>
        <w:t xml:space="preserve"> 17</w:t>
      </w:r>
      <w:r w:rsidRPr="00311429">
        <w:rPr>
          <w:rFonts w:eastAsiaTheme="minorHAnsi"/>
          <w:shd w:val="clear" w:color="auto" w:fill="FFFFFF"/>
        </w:rPr>
        <w:t>일(수</w:t>
      </w:r>
      <w:r w:rsidR="00D37966" w:rsidRPr="00311429">
        <w:rPr>
          <w:rFonts w:eastAsiaTheme="minorHAnsi"/>
          <w:shd w:val="clear" w:color="auto" w:fill="FFFFFF"/>
        </w:rPr>
        <w:t>) - 9</w:t>
      </w:r>
      <w:r w:rsidRPr="00311429">
        <w:rPr>
          <w:rFonts w:eastAsiaTheme="minorHAnsi"/>
          <w:shd w:val="clear" w:color="auto" w:fill="FFFFFF"/>
        </w:rPr>
        <w:t>월</w:t>
      </w:r>
      <w:r w:rsidR="00D37966" w:rsidRPr="00311429">
        <w:rPr>
          <w:rFonts w:eastAsiaTheme="minorHAnsi"/>
          <w:shd w:val="clear" w:color="auto" w:fill="FFFFFF"/>
        </w:rPr>
        <w:t xml:space="preserve"> 26</w:t>
      </w:r>
      <w:r w:rsidRPr="00311429">
        <w:rPr>
          <w:rFonts w:eastAsiaTheme="minorHAnsi"/>
          <w:shd w:val="clear" w:color="auto" w:fill="FFFFFF"/>
        </w:rPr>
        <w:t>일(금)</w:t>
      </w:r>
    </w:p>
    <w:p w14:paraId="40AFB2C3" w14:textId="3E98BED2" w:rsidR="002D1095" w:rsidRPr="00311429" w:rsidRDefault="00D46217" w:rsidP="00FA0123">
      <w:pPr>
        <w:spacing w:after="0" w:line="240" w:lineRule="auto"/>
        <w:contextualSpacing/>
        <w:rPr>
          <w:rFonts w:eastAsiaTheme="minorHAnsi"/>
          <w:shd w:val="clear" w:color="auto" w:fill="FFFFFF"/>
        </w:rPr>
      </w:pPr>
      <w:r w:rsidRPr="00311429">
        <w:rPr>
          <w:rFonts w:eastAsiaTheme="minorHAnsi" w:cs="굴림" w:hint="eastAsia"/>
        </w:rPr>
        <w:t xml:space="preserve">▶ </w:t>
      </w:r>
      <w:r w:rsidRPr="00311429">
        <w:rPr>
          <w:rFonts w:eastAsiaTheme="minorHAnsi"/>
          <w:shd w:val="clear" w:color="auto" w:fill="FFFFFF"/>
        </w:rPr>
        <w:t>제</w:t>
      </w:r>
      <w:r w:rsidR="00D37966" w:rsidRPr="00311429">
        <w:rPr>
          <w:rFonts w:eastAsiaTheme="minorHAnsi"/>
          <w:shd w:val="clear" w:color="auto" w:fill="FFFFFF"/>
        </w:rPr>
        <w:t>20</w:t>
      </w:r>
      <w:r w:rsidRPr="00311429">
        <w:rPr>
          <w:rFonts w:eastAsiaTheme="minorHAnsi"/>
          <w:shd w:val="clear" w:color="auto" w:fill="FFFFFF"/>
        </w:rPr>
        <w:t xml:space="preserve">회 아시아콘텐츠&amp;필름마켓 | </w:t>
      </w:r>
      <w:r w:rsidR="00D37966" w:rsidRPr="00311429">
        <w:rPr>
          <w:rFonts w:eastAsiaTheme="minorHAnsi"/>
          <w:shd w:val="clear" w:color="auto" w:fill="FFFFFF"/>
        </w:rPr>
        <w:t>9</w:t>
      </w:r>
      <w:r w:rsidRPr="00311429">
        <w:rPr>
          <w:rFonts w:eastAsiaTheme="minorHAnsi"/>
          <w:shd w:val="clear" w:color="auto" w:fill="FFFFFF"/>
        </w:rPr>
        <w:t xml:space="preserve">월 </w:t>
      </w:r>
      <w:r w:rsidR="00D37966" w:rsidRPr="00311429">
        <w:rPr>
          <w:rFonts w:eastAsiaTheme="minorHAnsi"/>
          <w:shd w:val="clear" w:color="auto" w:fill="FFFFFF"/>
        </w:rPr>
        <w:t>20</w:t>
      </w:r>
      <w:r w:rsidRPr="00311429">
        <w:rPr>
          <w:rFonts w:eastAsiaTheme="minorHAnsi"/>
          <w:shd w:val="clear" w:color="auto" w:fill="FFFFFF"/>
        </w:rPr>
        <w:t xml:space="preserve">일(토) - </w:t>
      </w:r>
      <w:r w:rsidR="00D37966" w:rsidRPr="00311429">
        <w:rPr>
          <w:rFonts w:eastAsiaTheme="minorHAnsi"/>
          <w:shd w:val="clear" w:color="auto" w:fill="FFFFFF"/>
        </w:rPr>
        <w:t>9</w:t>
      </w:r>
      <w:r w:rsidRPr="00311429">
        <w:rPr>
          <w:rFonts w:eastAsiaTheme="minorHAnsi"/>
          <w:shd w:val="clear" w:color="auto" w:fill="FFFFFF"/>
        </w:rPr>
        <w:t>월</w:t>
      </w:r>
      <w:r w:rsidR="00D37966" w:rsidRPr="00311429">
        <w:rPr>
          <w:rFonts w:eastAsiaTheme="minorHAnsi"/>
          <w:shd w:val="clear" w:color="auto" w:fill="FFFFFF"/>
        </w:rPr>
        <w:t xml:space="preserve"> 23</w:t>
      </w:r>
      <w:r w:rsidRPr="00311429">
        <w:rPr>
          <w:rFonts w:eastAsiaTheme="minorHAnsi"/>
          <w:shd w:val="clear" w:color="auto" w:fill="FFFFFF"/>
        </w:rPr>
        <w:t>일(화)</w:t>
      </w:r>
    </w:p>
    <w:sectPr w:rsidR="002D1095" w:rsidRPr="00311429" w:rsidSect="00EE2FD1">
      <w:headerReference w:type="default" r:id="rId8"/>
      <w:pgSz w:w="11906" w:h="16838"/>
      <w:pgMar w:top="1593" w:right="1440" w:bottom="1276" w:left="1440" w:header="851" w:footer="992" w:gutter="0"/>
      <w:cols w:space="425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1CCD155" w16cex:dateUtc="2025-05-16T01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D727F6B" w16cid:durableId="41CCD15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8651D" w14:textId="77777777" w:rsidR="00B2673A" w:rsidRDefault="00B2673A" w:rsidP="00660DF2">
      <w:pPr>
        <w:spacing w:after="0" w:line="240" w:lineRule="auto"/>
      </w:pPr>
      <w:r>
        <w:separator/>
      </w:r>
    </w:p>
  </w:endnote>
  <w:endnote w:type="continuationSeparator" w:id="0">
    <w:p w14:paraId="68A1CBCE" w14:textId="77777777" w:rsidR="00B2673A" w:rsidRDefault="00B2673A" w:rsidP="0066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179D79" w14:textId="77777777" w:rsidR="00B2673A" w:rsidRDefault="00B2673A" w:rsidP="00660DF2">
      <w:pPr>
        <w:spacing w:after="0" w:line="240" w:lineRule="auto"/>
      </w:pPr>
      <w:r>
        <w:separator/>
      </w:r>
    </w:p>
  </w:footnote>
  <w:footnote w:type="continuationSeparator" w:id="0">
    <w:p w14:paraId="3B887993" w14:textId="77777777" w:rsidR="00B2673A" w:rsidRDefault="00B2673A" w:rsidP="0066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E0EFC" w14:textId="77777777" w:rsidR="003529EA" w:rsidRDefault="003529EA">
    <w:pPr>
      <w:pStyle w:val="a3"/>
    </w:pPr>
  </w:p>
  <w:p w14:paraId="017BE6B4" w14:textId="1AD8D571" w:rsidR="00DB3006" w:rsidRDefault="003529EA">
    <w:pPr>
      <w:pStyle w:val="a3"/>
    </w:pPr>
    <w:r>
      <w:tab/>
      <w:t xml:space="preserve">                                    </w:t>
    </w:r>
    <w:r w:rsidRPr="002E2ECA">
      <w:rPr>
        <w:rFonts w:hint="eastAsia"/>
      </w:rPr>
      <w:t>보도자료</w:t>
    </w: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7934E187" wp14:editId="7CBCE549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417A">
      <w:t xml:space="preserve"> 1</w:t>
    </w:r>
    <w:r w:rsidR="00DB3006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656DF"/>
    <w:multiLevelType w:val="hybridMultilevel"/>
    <w:tmpl w:val="7EE82B70"/>
    <w:lvl w:ilvl="0" w:tplc="D592BC1E">
      <w:start w:val="2024"/>
      <w:numFmt w:val="bullet"/>
      <w:lvlText w:val=""/>
      <w:lvlJc w:val="left"/>
      <w:pPr>
        <w:ind w:left="76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CE062AC"/>
    <w:multiLevelType w:val="hybridMultilevel"/>
    <w:tmpl w:val="DC9837C4"/>
    <w:lvl w:ilvl="0" w:tplc="113EB31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69633F5"/>
    <w:multiLevelType w:val="hybridMultilevel"/>
    <w:tmpl w:val="285844BE"/>
    <w:lvl w:ilvl="0" w:tplc="B40232FA">
      <w:start w:val="1"/>
      <w:numFmt w:val="decimal"/>
      <w:lvlText w:val="%1)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78B5852"/>
    <w:multiLevelType w:val="hybridMultilevel"/>
    <w:tmpl w:val="A40A8722"/>
    <w:lvl w:ilvl="0" w:tplc="DF44AFB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62326423"/>
    <w:multiLevelType w:val="hybridMultilevel"/>
    <w:tmpl w:val="A7BEC228"/>
    <w:lvl w:ilvl="0" w:tplc="1A407FA8">
      <w:start w:val="1"/>
      <w:numFmt w:val="bullet"/>
      <w:lvlText w:val="·"/>
      <w:lvlJc w:val="left"/>
      <w:pPr>
        <w:ind w:left="1200" w:hanging="400"/>
      </w:pPr>
      <w:rPr>
        <w:rFonts w:ascii="바탕" w:eastAsia="바탕" w:hAnsi="바탕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5" w15:restartNumberingAfterBreak="0">
    <w:nsid w:val="6B833DDA"/>
    <w:multiLevelType w:val="hybridMultilevel"/>
    <w:tmpl w:val="A1608F80"/>
    <w:lvl w:ilvl="0" w:tplc="78ACD486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51"/>
    <w:rsid w:val="00004F6C"/>
    <w:rsid w:val="00025F64"/>
    <w:rsid w:val="0002640C"/>
    <w:rsid w:val="00030BE5"/>
    <w:rsid w:val="00030FF6"/>
    <w:rsid w:val="00035596"/>
    <w:rsid w:val="0004141F"/>
    <w:rsid w:val="0004240B"/>
    <w:rsid w:val="00054F04"/>
    <w:rsid w:val="000624CF"/>
    <w:rsid w:val="00063EE1"/>
    <w:rsid w:val="00067230"/>
    <w:rsid w:val="00067830"/>
    <w:rsid w:val="00075A23"/>
    <w:rsid w:val="000768AD"/>
    <w:rsid w:val="00081972"/>
    <w:rsid w:val="00090D04"/>
    <w:rsid w:val="000916F4"/>
    <w:rsid w:val="000917FA"/>
    <w:rsid w:val="00092062"/>
    <w:rsid w:val="000A6E59"/>
    <w:rsid w:val="000A74CA"/>
    <w:rsid w:val="000A779C"/>
    <w:rsid w:val="000A7F36"/>
    <w:rsid w:val="000B16BC"/>
    <w:rsid w:val="000B2CE8"/>
    <w:rsid w:val="000B6586"/>
    <w:rsid w:val="000C1586"/>
    <w:rsid w:val="000C2DAB"/>
    <w:rsid w:val="000C6484"/>
    <w:rsid w:val="000D4A03"/>
    <w:rsid w:val="000D7830"/>
    <w:rsid w:val="000E3DCB"/>
    <w:rsid w:val="000F2B43"/>
    <w:rsid w:val="00107156"/>
    <w:rsid w:val="00107606"/>
    <w:rsid w:val="0011717E"/>
    <w:rsid w:val="001174E5"/>
    <w:rsid w:val="00121B20"/>
    <w:rsid w:val="0012437A"/>
    <w:rsid w:val="00137E62"/>
    <w:rsid w:val="00140176"/>
    <w:rsid w:val="001423A8"/>
    <w:rsid w:val="00146BC0"/>
    <w:rsid w:val="00166230"/>
    <w:rsid w:val="00166A8E"/>
    <w:rsid w:val="00170F93"/>
    <w:rsid w:val="00182FF8"/>
    <w:rsid w:val="00190927"/>
    <w:rsid w:val="0019551D"/>
    <w:rsid w:val="001A4C6E"/>
    <w:rsid w:val="001A7AAB"/>
    <w:rsid w:val="001A7DFC"/>
    <w:rsid w:val="001B622B"/>
    <w:rsid w:val="001B6F7B"/>
    <w:rsid w:val="001B737D"/>
    <w:rsid w:val="001B7856"/>
    <w:rsid w:val="001C0268"/>
    <w:rsid w:val="001C11B7"/>
    <w:rsid w:val="001C2EA7"/>
    <w:rsid w:val="001C3541"/>
    <w:rsid w:val="001C5253"/>
    <w:rsid w:val="001C648D"/>
    <w:rsid w:val="001C6863"/>
    <w:rsid w:val="001D30EF"/>
    <w:rsid w:val="001D5C45"/>
    <w:rsid w:val="001E60D6"/>
    <w:rsid w:val="001F27CF"/>
    <w:rsid w:val="001F346E"/>
    <w:rsid w:val="001F4D53"/>
    <w:rsid w:val="001F784A"/>
    <w:rsid w:val="002016C8"/>
    <w:rsid w:val="00203C41"/>
    <w:rsid w:val="00207389"/>
    <w:rsid w:val="00211E0B"/>
    <w:rsid w:val="00216AD1"/>
    <w:rsid w:val="0021710C"/>
    <w:rsid w:val="00220F56"/>
    <w:rsid w:val="002238FB"/>
    <w:rsid w:val="00233FD0"/>
    <w:rsid w:val="002344C4"/>
    <w:rsid w:val="00237F6F"/>
    <w:rsid w:val="00250055"/>
    <w:rsid w:val="002510E3"/>
    <w:rsid w:val="00251D42"/>
    <w:rsid w:val="00252E6A"/>
    <w:rsid w:val="0025371E"/>
    <w:rsid w:val="00256381"/>
    <w:rsid w:val="00257A59"/>
    <w:rsid w:val="0026148F"/>
    <w:rsid w:val="0026449B"/>
    <w:rsid w:val="002679FB"/>
    <w:rsid w:val="00283B7C"/>
    <w:rsid w:val="00286CB2"/>
    <w:rsid w:val="00287EA8"/>
    <w:rsid w:val="002900D9"/>
    <w:rsid w:val="002912C6"/>
    <w:rsid w:val="00292F55"/>
    <w:rsid w:val="0029396C"/>
    <w:rsid w:val="002940FE"/>
    <w:rsid w:val="00295D18"/>
    <w:rsid w:val="002A507A"/>
    <w:rsid w:val="002A6C6D"/>
    <w:rsid w:val="002B1C31"/>
    <w:rsid w:val="002B43DD"/>
    <w:rsid w:val="002C2F9D"/>
    <w:rsid w:val="002C4E7B"/>
    <w:rsid w:val="002D1095"/>
    <w:rsid w:val="002D4005"/>
    <w:rsid w:val="002D5E33"/>
    <w:rsid w:val="002D6151"/>
    <w:rsid w:val="002E46A6"/>
    <w:rsid w:val="002F1E9C"/>
    <w:rsid w:val="002F22A2"/>
    <w:rsid w:val="002F3CDC"/>
    <w:rsid w:val="00300E03"/>
    <w:rsid w:val="003019F5"/>
    <w:rsid w:val="00302364"/>
    <w:rsid w:val="00302B14"/>
    <w:rsid w:val="00307381"/>
    <w:rsid w:val="00310B00"/>
    <w:rsid w:val="00311429"/>
    <w:rsid w:val="003145F9"/>
    <w:rsid w:val="0032184D"/>
    <w:rsid w:val="00322B98"/>
    <w:rsid w:val="0032387F"/>
    <w:rsid w:val="003250A4"/>
    <w:rsid w:val="00330DA5"/>
    <w:rsid w:val="00331999"/>
    <w:rsid w:val="00334627"/>
    <w:rsid w:val="00334F55"/>
    <w:rsid w:val="003359D9"/>
    <w:rsid w:val="0034145E"/>
    <w:rsid w:val="003456BE"/>
    <w:rsid w:val="00350206"/>
    <w:rsid w:val="003529EA"/>
    <w:rsid w:val="00357137"/>
    <w:rsid w:val="003609E3"/>
    <w:rsid w:val="0036684D"/>
    <w:rsid w:val="00386346"/>
    <w:rsid w:val="00386FF0"/>
    <w:rsid w:val="00391982"/>
    <w:rsid w:val="00392229"/>
    <w:rsid w:val="003B0CDF"/>
    <w:rsid w:val="003B133C"/>
    <w:rsid w:val="003B1470"/>
    <w:rsid w:val="003B53CA"/>
    <w:rsid w:val="003C10C3"/>
    <w:rsid w:val="003C235F"/>
    <w:rsid w:val="003C249B"/>
    <w:rsid w:val="003C3158"/>
    <w:rsid w:val="003C3794"/>
    <w:rsid w:val="003C79BE"/>
    <w:rsid w:val="003D10F8"/>
    <w:rsid w:val="003D6C88"/>
    <w:rsid w:val="003E11B3"/>
    <w:rsid w:val="00401A27"/>
    <w:rsid w:val="00403010"/>
    <w:rsid w:val="0040705B"/>
    <w:rsid w:val="00407535"/>
    <w:rsid w:val="00407BCA"/>
    <w:rsid w:val="00412353"/>
    <w:rsid w:val="0041521E"/>
    <w:rsid w:val="00416F47"/>
    <w:rsid w:val="0041754F"/>
    <w:rsid w:val="0042556F"/>
    <w:rsid w:val="00434634"/>
    <w:rsid w:val="00442CF6"/>
    <w:rsid w:val="00445B10"/>
    <w:rsid w:val="004515A1"/>
    <w:rsid w:val="00454F98"/>
    <w:rsid w:val="00465813"/>
    <w:rsid w:val="00467405"/>
    <w:rsid w:val="00467824"/>
    <w:rsid w:val="004732CA"/>
    <w:rsid w:val="004826E1"/>
    <w:rsid w:val="00485E4F"/>
    <w:rsid w:val="00486CF7"/>
    <w:rsid w:val="00494EAA"/>
    <w:rsid w:val="00495E2B"/>
    <w:rsid w:val="00496F01"/>
    <w:rsid w:val="004A202F"/>
    <w:rsid w:val="004B12BE"/>
    <w:rsid w:val="004B2940"/>
    <w:rsid w:val="004B5C1D"/>
    <w:rsid w:val="004C1BDA"/>
    <w:rsid w:val="004C25BB"/>
    <w:rsid w:val="004C26C8"/>
    <w:rsid w:val="004C4408"/>
    <w:rsid w:val="004C7652"/>
    <w:rsid w:val="004D0BD2"/>
    <w:rsid w:val="004E141A"/>
    <w:rsid w:val="004E1DF5"/>
    <w:rsid w:val="004E213F"/>
    <w:rsid w:val="004E5860"/>
    <w:rsid w:val="004E6EE1"/>
    <w:rsid w:val="004F3C99"/>
    <w:rsid w:val="004F5A27"/>
    <w:rsid w:val="0050015F"/>
    <w:rsid w:val="005042C6"/>
    <w:rsid w:val="00505B24"/>
    <w:rsid w:val="00510F32"/>
    <w:rsid w:val="005200F7"/>
    <w:rsid w:val="00524DD8"/>
    <w:rsid w:val="00532E29"/>
    <w:rsid w:val="0053671E"/>
    <w:rsid w:val="00537D48"/>
    <w:rsid w:val="005413C4"/>
    <w:rsid w:val="00545640"/>
    <w:rsid w:val="00552550"/>
    <w:rsid w:val="005643FD"/>
    <w:rsid w:val="00566B82"/>
    <w:rsid w:val="0057303E"/>
    <w:rsid w:val="005927CC"/>
    <w:rsid w:val="00596810"/>
    <w:rsid w:val="00596EF8"/>
    <w:rsid w:val="005971F4"/>
    <w:rsid w:val="00597A79"/>
    <w:rsid w:val="005A3393"/>
    <w:rsid w:val="005A3A82"/>
    <w:rsid w:val="005C13DF"/>
    <w:rsid w:val="005C1605"/>
    <w:rsid w:val="005C2175"/>
    <w:rsid w:val="005C64F7"/>
    <w:rsid w:val="005D1555"/>
    <w:rsid w:val="005D2A29"/>
    <w:rsid w:val="005D2DCE"/>
    <w:rsid w:val="005D4524"/>
    <w:rsid w:val="005D61EA"/>
    <w:rsid w:val="005E076A"/>
    <w:rsid w:val="005E2DC8"/>
    <w:rsid w:val="005E64A8"/>
    <w:rsid w:val="005F789F"/>
    <w:rsid w:val="006006D6"/>
    <w:rsid w:val="0061137D"/>
    <w:rsid w:val="00627B9E"/>
    <w:rsid w:val="0063177B"/>
    <w:rsid w:val="00632852"/>
    <w:rsid w:val="00637222"/>
    <w:rsid w:val="00642A55"/>
    <w:rsid w:val="0065142E"/>
    <w:rsid w:val="00660DF2"/>
    <w:rsid w:val="00662075"/>
    <w:rsid w:val="00662E45"/>
    <w:rsid w:val="00663FE5"/>
    <w:rsid w:val="00672C52"/>
    <w:rsid w:val="00674CDF"/>
    <w:rsid w:val="00685698"/>
    <w:rsid w:val="00686D55"/>
    <w:rsid w:val="006929D0"/>
    <w:rsid w:val="0069417A"/>
    <w:rsid w:val="00694A4C"/>
    <w:rsid w:val="006A037A"/>
    <w:rsid w:val="006A0CEE"/>
    <w:rsid w:val="006A0D93"/>
    <w:rsid w:val="006B1B7F"/>
    <w:rsid w:val="006B77DA"/>
    <w:rsid w:val="006C03BB"/>
    <w:rsid w:val="006C1747"/>
    <w:rsid w:val="006C4495"/>
    <w:rsid w:val="006C7EE8"/>
    <w:rsid w:val="006D23E9"/>
    <w:rsid w:val="006D3439"/>
    <w:rsid w:val="006D7326"/>
    <w:rsid w:val="006D7C25"/>
    <w:rsid w:val="006E3C46"/>
    <w:rsid w:val="006E3DED"/>
    <w:rsid w:val="006F4B6B"/>
    <w:rsid w:val="00712C70"/>
    <w:rsid w:val="007134F1"/>
    <w:rsid w:val="0072007B"/>
    <w:rsid w:val="00720ACC"/>
    <w:rsid w:val="00722448"/>
    <w:rsid w:val="007234B9"/>
    <w:rsid w:val="0073051D"/>
    <w:rsid w:val="00736E61"/>
    <w:rsid w:val="00740F10"/>
    <w:rsid w:val="007500A8"/>
    <w:rsid w:val="007501AD"/>
    <w:rsid w:val="0076030C"/>
    <w:rsid w:val="00761282"/>
    <w:rsid w:val="0076381D"/>
    <w:rsid w:val="00774DEB"/>
    <w:rsid w:val="007751C3"/>
    <w:rsid w:val="0077563E"/>
    <w:rsid w:val="00777249"/>
    <w:rsid w:val="0077727D"/>
    <w:rsid w:val="00777D12"/>
    <w:rsid w:val="007802C3"/>
    <w:rsid w:val="00786871"/>
    <w:rsid w:val="00790528"/>
    <w:rsid w:val="007A00AA"/>
    <w:rsid w:val="007B3A12"/>
    <w:rsid w:val="007B3EB4"/>
    <w:rsid w:val="007B7E47"/>
    <w:rsid w:val="007C0AA0"/>
    <w:rsid w:val="007C1010"/>
    <w:rsid w:val="007C2678"/>
    <w:rsid w:val="007C48EC"/>
    <w:rsid w:val="007C662B"/>
    <w:rsid w:val="007D1E9D"/>
    <w:rsid w:val="007D2607"/>
    <w:rsid w:val="007D485B"/>
    <w:rsid w:val="007E207D"/>
    <w:rsid w:val="007E4687"/>
    <w:rsid w:val="007E513B"/>
    <w:rsid w:val="00801E39"/>
    <w:rsid w:val="008063BB"/>
    <w:rsid w:val="0080703D"/>
    <w:rsid w:val="00810E13"/>
    <w:rsid w:val="00811AB7"/>
    <w:rsid w:val="00821088"/>
    <w:rsid w:val="0082144E"/>
    <w:rsid w:val="0082727B"/>
    <w:rsid w:val="008279EB"/>
    <w:rsid w:val="00827DA0"/>
    <w:rsid w:val="00837869"/>
    <w:rsid w:val="008430AC"/>
    <w:rsid w:val="00846B90"/>
    <w:rsid w:val="00854844"/>
    <w:rsid w:val="00860AC7"/>
    <w:rsid w:val="00862AC3"/>
    <w:rsid w:val="008641D3"/>
    <w:rsid w:val="008675C5"/>
    <w:rsid w:val="00867AE7"/>
    <w:rsid w:val="00877371"/>
    <w:rsid w:val="00877957"/>
    <w:rsid w:val="008809F5"/>
    <w:rsid w:val="00894D9E"/>
    <w:rsid w:val="008955AC"/>
    <w:rsid w:val="008A3485"/>
    <w:rsid w:val="008A4980"/>
    <w:rsid w:val="008A49C2"/>
    <w:rsid w:val="008A4F01"/>
    <w:rsid w:val="008B1C4D"/>
    <w:rsid w:val="008B63C2"/>
    <w:rsid w:val="008C06FF"/>
    <w:rsid w:val="008C3846"/>
    <w:rsid w:val="008D069D"/>
    <w:rsid w:val="008D2134"/>
    <w:rsid w:val="008D4CA3"/>
    <w:rsid w:val="008E239C"/>
    <w:rsid w:val="008E5D3E"/>
    <w:rsid w:val="008E6954"/>
    <w:rsid w:val="008F365E"/>
    <w:rsid w:val="008F4AB8"/>
    <w:rsid w:val="00900E29"/>
    <w:rsid w:val="00901679"/>
    <w:rsid w:val="00903BC2"/>
    <w:rsid w:val="00914187"/>
    <w:rsid w:val="00917D9D"/>
    <w:rsid w:val="00923147"/>
    <w:rsid w:val="0093136A"/>
    <w:rsid w:val="009343AC"/>
    <w:rsid w:val="009366AA"/>
    <w:rsid w:val="009429FA"/>
    <w:rsid w:val="00946A2C"/>
    <w:rsid w:val="00947669"/>
    <w:rsid w:val="00953B38"/>
    <w:rsid w:val="00956AD3"/>
    <w:rsid w:val="00956CDA"/>
    <w:rsid w:val="0096159D"/>
    <w:rsid w:val="00961AC2"/>
    <w:rsid w:val="009753CA"/>
    <w:rsid w:val="009820F7"/>
    <w:rsid w:val="00983779"/>
    <w:rsid w:val="00983A2F"/>
    <w:rsid w:val="00990A89"/>
    <w:rsid w:val="00990A97"/>
    <w:rsid w:val="009A1A8B"/>
    <w:rsid w:val="009A3802"/>
    <w:rsid w:val="009C03C8"/>
    <w:rsid w:val="009C6314"/>
    <w:rsid w:val="009D7BFA"/>
    <w:rsid w:val="009E2BEC"/>
    <w:rsid w:val="009E40CD"/>
    <w:rsid w:val="009E416C"/>
    <w:rsid w:val="009F3E09"/>
    <w:rsid w:val="009F7B25"/>
    <w:rsid w:val="00A01ADE"/>
    <w:rsid w:val="00A073BA"/>
    <w:rsid w:val="00A17A74"/>
    <w:rsid w:val="00A22970"/>
    <w:rsid w:val="00A22DFB"/>
    <w:rsid w:val="00A246B6"/>
    <w:rsid w:val="00A262AF"/>
    <w:rsid w:val="00A370EA"/>
    <w:rsid w:val="00A4133F"/>
    <w:rsid w:val="00A42DFC"/>
    <w:rsid w:val="00A43BEC"/>
    <w:rsid w:val="00A5231B"/>
    <w:rsid w:val="00A53B86"/>
    <w:rsid w:val="00A56385"/>
    <w:rsid w:val="00A60077"/>
    <w:rsid w:val="00A64531"/>
    <w:rsid w:val="00A650BF"/>
    <w:rsid w:val="00A66D0F"/>
    <w:rsid w:val="00A70DAC"/>
    <w:rsid w:val="00A80CF4"/>
    <w:rsid w:val="00A810F7"/>
    <w:rsid w:val="00A82D16"/>
    <w:rsid w:val="00A97501"/>
    <w:rsid w:val="00AA60F1"/>
    <w:rsid w:val="00AB0F0E"/>
    <w:rsid w:val="00AB11B2"/>
    <w:rsid w:val="00AC5B4A"/>
    <w:rsid w:val="00AD0AD7"/>
    <w:rsid w:val="00AD17D2"/>
    <w:rsid w:val="00AD35F8"/>
    <w:rsid w:val="00AE41C3"/>
    <w:rsid w:val="00AF047B"/>
    <w:rsid w:val="00AF29CD"/>
    <w:rsid w:val="00AF355A"/>
    <w:rsid w:val="00B00215"/>
    <w:rsid w:val="00B02E61"/>
    <w:rsid w:val="00B0407A"/>
    <w:rsid w:val="00B040C1"/>
    <w:rsid w:val="00B102DE"/>
    <w:rsid w:val="00B11CC3"/>
    <w:rsid w:val="00B11EA5"/>
    <w:rsid w:val="00B15904"/>
    <w:rsid w:val="00B15E79"/>
    <w:rsid w:val="00B16435"/>
    <w:rsid w:val="00B2673A"/>
    <w:rsid w:val="00B37470"/>
    <w:rsid w:val="00B4014C"/>
    <w:rsid w:val="00B40C51"/>
    <w:rsid w:val="00B51690"/>
    <w:rsid w:val="00B5780E"/>
    <w:rsid w:val="00B57D0B"/>
    <w:rsid w:val="00B60045"/>
    <w:rsid w:val="00B62E9A"/>
    <w:rsid w:val="00B637FD"/>
    <w:rsid w:val="00B64A16"/>
    <w:rsid w:val="00B7206E"/>
    <w:rsid w:val="00B81B94"/>
    <w:rsid w:val="00B821D7"/>
    <w:rsid w:val="00B84CD7"/>
    <w:rsid w:val="00B851FF"/>
    <w:rsid w:val="00B859D5"/>
    <w:rsid w:val="00B87D7C"/>
    <w:rsid w:val="00B9003B"/>
    <w:rsid w:val="00B90277"/>
    <w:rsid w:val="00B9051E"/>
    <w:rsid w:val="00B93DD8"/>
    <w:rsid w:val="00B96E39"/>
    <w:rsid w:val="00BA414D"/>
    <w:rsid w:val="00BA4979"/>
    <w:rsid w:val="00BA5AD5"/>
    <w:rsid w:val="00BB6741"/>
    <w:rsid w:val="00BC0540"/>
    <w:rsid w:val="00BC368E"/>
    <w:rsid w:val="00BD0045"/>
    <w:rsid w:val="00BD310F"/>
    <w:rsid w:val="00BE0F84"/>
    <w:rsid w:val="00BE3220"/>
    <w:rsid w:val="00BE6C95"/>
    <w:rsid w:val="00BE7384"/>
    <w:rsid w:val="00BF69E0"/>
    <w:rsid w:val="00C20725"/>
    <w:rsid w:val="00C229FF"/>
    <w:rsid w:val="00C3188B"/>
    <w:rsid w:val="00C32D7E"/>
    <w:rsid w:val="00C33421"/>
    <w:rsid w:val="00C51791"/>
    <w:rsid w:val="00C56C29"/>
    <w:rsid w:val="00C708FD"/>
    <w:rsid w:val="00C70989"/>
    <w:rsid w:val="00C740CE"/>
    <w:rsid w:val="00C82A34"/>
    <w:rsid w:val="00C83B66"/>
    <w:rsid w:val="00C902DB"/>
    <w:rsid w:val="00C91320"/>
    <w:rsid w:val="00CA07B9"/>
    <w:rsid w:val="00CA16BE"/>
    <w:rsid w:val="00CA3813"/>
    <w:rsid w:val="00CA46E0"/>
    <w:rsid w:val="00CA53A9"/>
    <w:rsid w:val="00CB2343"/>
    <w:rsid w:val="00CB4968"/>
    <w:rsid w:val="00CB5D8B"/>
    <w:rsid w:val="00CC1A98"/>
    <w:rsid w:val="00CD4378"/>
    <w:rsid w:val="00CD5EA6"/>
    <w:rsid w:val="00CE6539"/>
    <w:rsid w:val="00CF3A31"/>
    <w:rsid w:val="00CF5E97"/>
    <w:rsid w:val="00D0129C"/>
    <w:rsid w:val="00D3105D"/>
    <w:rsid w:val="00D364D9"/>
    <w:rsid w:val="00D37966"/>
    <w:rsid w:val="00D44392"/>
    <w:rsid w:val="00D45C91"/>
    <w:rsid w:val="00D46217"/>
    <w:rsid w:val="00D51689"/>
    <w:rsid w:val="00D55953"/>
    <w:rsid w:val="00D56484"/>
    <w:rsid w:val="00D64381"/>
    <w:rsid w:val="00D67F19"/>
    <w:rsid w:val="00D75AB4"/>
    <w:rsid w:val="00D770C4"/>
    <w:rsid w:val="00D77B35"/>
    <w:rsid w:val="00D82ECE"/>
    <w:rsid w:val="00D84E73"/>
    <w:rsid w:val="00DA10F0"/>
    <w:rsid w:val="00DA1AC5"/>
    <w:rsid w:val="00DA4BE4"/>
    <w:rsid w:val="00DA4E19"/>
    <w:rsid w:val="00DA4E90"/>
    <w:rsid w:val="00DA50A4"/>
    <w:rsid w:val="00DA7A19"/>
    <w:rsid w:val="00DB0FFB"/>
    <w:rsid w:val="00DB3006"/>
    <w:rsid w:val="00DB533E"/>
    <w:rsid w:val="00DC56F6"/>
    <w:rsid w:val="00DC65B7"/>
    <w:rsid w:val="00DD2609"/>
    <w:rsid w:val="00DD3569"/>
    <w:rsid w:val="00DD3E08"/>
    <w:rsid w:val="00DE4BA6"/>
    <w:rsid w:val="00E15DB2"/>
    <w:rsid w:val="00E1751C"/>
    <w:rsid w:val="00E17AEA"/>
    <w:rsid w:val="00E21630"/>
    <w:rsid w:val="00E334B8"/>
    <w:rsid w:val="00E435A7"/>
    <w:rsid w:val="00E44FC9"/>
    <w:rsid w:val="00E4601E"/>
    <w:rsid w:val="00E53589"/>
    <w:rsid w:val="00E56B6D"/>
    <w:rsid w:val="00E6422B"/>
    <w:rsid w:val="00E73B51"/>
    <w:rsid w:val="00E74B5E"/>
    <w:rsid w:val="00E77210"/>
    <w:rsid w:val="00E773F2"/>
    <w:rsid w:val="00E77536"/>
    <w:rsid w:val="00E90ED0"/>
    <w:rsid w:val="00E94DF9"/>
    <w:rsid w:val="00EA081C"/>
    <w:rsid w:val="00EB1CD9"/>
    <w:rsid w:val="00EB5B0D"/>
    <w:rsid w:val="00EB6D52"/>
    <w:rsid w:val="00EB7E7E"/>
    <w:rsid w:val="00EC0649"/>
    <w:rsid w:val="00EC2D07"/>
    <w:rsid w:val="00ED3ED9"/>
    <w:rsid w:val="00ED4457"/>
    <w:rsid w:val="00ED70ED"/>
    <w:rsid w:val="00EE04A0"/>
    <w:rsid w:val="00EE2FD1"/>
    <w:rsid w:val="00EF13C1"/>
    <w:rsid w:val="00F00E60"/>
    <w:rsid w:val="00F0149E"/>
    <w:rsid w:val="00F0386F"/>
    <w:rsid w:val="00F12F55"/>
    <w:rsid w:val="00F1588E"/>
    <w:rsid w:val="00F248F6"/>
    <w:rsid w:val="00F276F2"/>
    <w:rsid w:val="00F449FC"/>
    <w:rsid w:val="00F477EA"/>
    <w:rsid w:val="00F52D75"/>
    <w:rsid w:val="00F6358A"/>
    <w:rsid w:val="00F65827"/>
    <w:rsid w:val="00F8565A"/>
    <w:rsid w:val="00F87B0A"/>
    <w:rsid w:val="00F91E94"/>
    <w:rsid w:val="00F9274B"/>
    <w:rsid w:val="00F951A5"/>
    <w:rsid w:val="00FA0123"/>
    <w:rsid w:val="00FA0C43"/>
    <w:rsid w:val="00FA14A7"/>
    <w:rsid w:val="00FA3530"/>
    <w:rsid w:val="00FA7C07"/>
    <w:rsid w:val="00FB122E"/>
    <w:rsid w:val="00FB3DD8"/>
    <w:rsid w:val="00FC16A2"/>
    <w:rsid w:val="00FC3D55"/>
    <w:rsid w:val="00FD1E6A"/>
    <w:rsid w:val="00FE24D1"/>
    <w:rsid w:val="00FE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A12D1"/>
  <w15:chartTrackingRefBased/>
  <w15:docId w15:val="{F740900F-0B40-47D2-B1D8-36EA7EE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220"/>
    <w:pPr>
      <w:widowControl w:val="0"/>
      <w:wordWrap w:val="0"/>
      <w:autoSpaceDE w:val="0"/>
      <w:autoSpaceDN w:val="0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">
    <w:name w:val="머리글 Char"/>
    <w:basedOn w:val="a0"/>
    <w:link w:val="a3"/>
    <w:uiPriority w:val="99"/>
    <w:rsid w:val="00660DF2"/>
  </w:style>
  <w:style w:type="paragraph" w:styleId="a4">
    <w:name w:val="footer"/>
    <w:basedOn w:val="a"/>
    <w:link w:val="Char0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0">
    <w:name w:val="바닥글 Char"/>
    <w:basedOn w:val="a0"/>
    <w:link w:val="a4"/>
    <w:uiPriority w:val="99"/>
    <w:rsid w:val="00660DF2"/>
  </w:style>
  <w:style w:type="table" w:styleId="a5">
    <w:name w:val="Table Grid"/>
    <w:basedOn w:val="a1"/>
    <w:uiPriority w:val="39"/>
    <w:rsid w:val="006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386346"/>
    <w:rPr>
      <w:sz w:val="18"/>
      <w:szCs w:val="18"/>
    </w:rPr>
  </w:style>
  <w:style w:type="paragraph" w:styleId="a7">
    <w:name w:val="annotation text"/>
    <w:basedOn w:val="a"/>
    <w:link w:val="Char1"/>
    <w:uiPriority w:val="99"/>
    <w:unhideWhenUsed/>
    <w:rsid w:val="00386346"/>
    <w:pPr>
      <w:jc w:val="left"/>
    </w:pPr>
    <w:rPr>
      <w:kern w:val="2"/>
      <w:szCs w:val="22"/>
    </w:rPr>
  </w:style>
  <w:style w:type="character" w:customStyle="1" w:styleId="Char1">
    <w:name w:val="메모 텍스트 Char"/>
    <w:basedOn w:val="a0"/>
    <w:link w:val="a7"/>
    <w:uiPriority w:val="99"/>
    <w:rsid w:val="0038634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8634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38634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863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3863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D0045"/>
    <w:pPr>
      <w:ind w:leftChars="400" w:left="800"/>
    </w:pPr>
    <w:rPr>
      <w:kern w:val="2"/>
      <w:szCs w:val="22"/>
    </w:rPr>
  </w:style>
  <w:style w:type="character" w:styleId="ab">
    <w:name w:val="Strong"/>
    <w:basedOn w:val="a0"/>
    <w:uiPriority w:val="22"/>
    <w:qFormat/>
    <w:rsid w:val="00107606"/>
    <w:rPr>
      <w:b/>
      <w:bCs/>
    </w:rPr>
  </w:style>
  <w:style w:type="paragraph" w:customStyle="1" w:styleId="ac">
    <w:name w:val="바탕글"/>
    <w:basedOn w:val="a"/>
    <w:rsid w:val="00BE3220"/>
    <w:pPr>
      <w:spacing w:after="0" w:line="384" w:lineRule="auto"/>
    </w:pPr>
    <w:rPr>
      <w:rFonts w:ascii="굴림" w:eastAsia="굴림" w:hAnsi="굴림" w:cs="굴림"/>
      <w:color w:val="000000"/>
    </w:rPr>
  </w:style>
  <w:style w:type="character" w:styleId="ad">
    <w:name w:val="Hyperlink"/>
    <w:basedOn w:val="a0"/>
    <w:uiPriority w:val="99"/>
    <w:unhideWhenUsed/>
    <w:rsid w:val="009343AC"/>
    <w:rPr>
      <w:color w:val="0563C1" w:themeColor="hyperlink"/>
      <w:u w:val="single"/>
    </w:rPr>
  </w:style>
  <w:style w:type="paragraph" w:styleId="ae">
    <w:name w:val="Normal (Web)"/>
    <w:basedOn w:val="a"/>
    <w:uiPriority w:val="99"/>
    <w:semiHidden/>
    <w:unhideWhenUsed/>
    <w:rsid w:val="002510E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character" w:customStyle="1" w:styleId="stb-bold">
    <w:name w:val="stb-bold"/>
    <w:basedOn w:val="a0"/>
    <w:rsid w:val="002510E3"/>
  </w:style>
  <w:style w:type="character" w:customStyle="1" w:styleId="stb-fore-colored">
    <w:name w:val="stb-fore-colored"/>
    <w:basedOn w:val="a0"/>
    <w:rsid w:val="00251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7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44982-9D19-484C-97EE-18F0E1886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Busan</cp:lastModifiedBy>
  <cp:revision>69</cp:revision>
  <cp:lastPrinted>2025-06-16T06:31:00Z</cp:lastPrinted>
  <dcterms:created xsi:type="dcterms:W3CDTF">2025-06-23T10:47:00Z</dcterms:created>
  <dcterms:modified xsi:type="dcterms:W3CDTF">2025-07-03T04:11:00Z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48e810da294df75f3e45df532bd9ea070f8448189cad2b8869dc16400da1b310</vt:lpwstr>
  </property>
</Properties>
</file>