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B939D7" w14:textId="09EF0412" w:rsidR="00BE3220" w:rsidRPr="00311429" w:rsidRDefault="00597A79" w:rsidP="00B00215">
      <w:pPr>
        <w:spacing w:line="240" w:lineRule="auto"/>
        <w:contextualSpacing/>
        <w:jc w:val="center"/>
        <w:rPr>
          <w:rFonts w:eastAsiaTheme="minorHAnsi"/>
          <w:b/>
          <w:sz w:val="44"/>
          <w:shd w:val="clear" w:color="auto" w:fill="FFFFFF"/>
        </w:rPr>
      </w:pPr>
      <w:r w:rsidRPr="00311429">
        <w:rPr>
          <w:rFonts w:eastAsiaTheme="minorHAnsi" w:hint="eastAsia"/>
          <w:b/>
          <w:sz w:val="44"/>
          <w:shd w:val="clear" w:color="auto" w:fill="FFFFFF"/>
        </w:rPr>
        <w:t>2</w:t>
      </w:r>
      <w:r w:rsidRPr="00311429">
        <w:rPr>
          <w:rFonts w:eastAsiaTheme="minorHAnsi"/>
          <w:b/>
          <w:sz w:val="44"/>
          <w:shd w:val="clear" w:color="auto" w:fill="FFFFFF"/>
        </w:rPr>
        <w:t xml:space="preserve">025 </w:t>
      </w:r>
      <w:r w:rsidRPr="00311429">
        <w:rPr>
          <w:rFonts w:eastAsiaTheme="minorHAnsi" w:hint="eastAsia"/>
          <w:b/>
          <w:sz w:val="44"/>
          <w:shd w:val="clear" w:color="auto" w:fill="FFFFFF"/>
        </w:rPr>
        <w:t>아시아영화펀드(</w:t>
      </w:r>
      <w:r w:rsidRPr="00311429">
        <w:rPr>
          <w:rFonts w:eastAsiaTheme="minorHAnsi"/>
          <w:b/>
          <w:sz w:val="44"/>
          <w:shd w:val="clear" w:color="auto" w:fill="FFFFFF"/>
        </w:rPr>
        <w:t>ACF)</w:t>
      </w:r>
    </w:p>
    <w:p w14:paraId="317BD1EC" w14:textId="7290129A" w:rsidR="00597A79" w:rsidRPr="00311429" w:rsidRDefault="00597A79" w:rsidP="00B00215">
      <w:pPr>
        <w:spacing w:line="240" w:lineRule="auto"/>
        <w:contextualSpacing/>
        <w:jc w:val="center"/>
        <w:rPr>
          <w:rFonts w:eastAsiaTheme="minorHAnsi"/>
          <w:b/>
          <w:sz w:val="44"/>
          <w:shd w:val="clear" w:color="auto" w:fill="FFFFFF"/>
        </w:rPr>
      </w:pPr>
      <w:r w:rsidRPr="00311429">
        <w:rPr>
          <w:rFonts w:eastAsiaTheme="minorHAnsi" w:hint="eastAsia"/>
          <w:b/>
          <w:sz w:val="44"/>
          <w:shd w:val="clear" w:color="auto" w:fill="FFFFFF"/>
        </w:rPr>
        <w:t xml:space="preserve">지원작 </w:t>
      </w:r>
      <w:r w:rsidR="00663FE5" w:rsidRPr="00311429">
        <w:rPr>
          <w:rFonts w:eastAsiaTheme="minorHAnsi" w:hint="eastAsia"/>
          <w:b/>
          <w:sz w:val="44"/>
          <w:shd w:val="clear" w:color="auto" w:fill="FFFFFF"/>
        </w:rPr>
        <w:t>1</w:t>
      </w:r>
      <w:r w:rsidR="00663FE5" w:rsidRPr="00311429">
        <w:rPr>
          <w:rFonts w:eastAsiaTheme="minorHAnsi"/>
          <w:b/>
          <w:sz w:val="44"/>
          <w:shd w:val="clear" w:color="auto" w:fill="FFFFFF"/>
        </w:rPr>
        <w:t>4</w:t>
      </w:r>
      <w:r w:rsidRPr="00311429">
        <w:rPr>
          <w:rFonts w:eastAsiaTheme="minorHAnsi" w:hint="eastAsia"/>
          <w:b/>
          <w:sz w:val="44"/>
          <w:shd w:val="clear" w:color="auto" w:fill="FFFFFF"/>
        </w:rPr>
        <w:t>편 발표!</w:t>
      </w:r>
    </w:p>
    <w:p w14:paraId="35ECB8C9" w14:textId="77777777" w:rsidR="00BE3220" w:rsidRPr="00DD40F6" w:rsidRDefault="00BE3220" w:rsidP="00B637FD">
      <w:pPr>
        <w:spacing w:after="0" w:line="240" w:lineRule="auto"/>
        <w:contextualSpacing/>
        <w:rPr>
          <w:rFonts w:eastAsiaTheme="minorHAnsi"/>
          <w:b/>
          <w:u w:val="single"/>
          <w:shd w:val="clear" w:color="auto" w:fill="FFFFFF"/>
        </w:rPr>
      </w:pPr>
    </w:p>
    <w:p w14:paraId="5579BC07" w14:textId="4DDDD2EF" w:rsidR="00BE3220" w:rsidRPr="00311429" w:rsidRDefault="001A7DFC" w:rsidP="00B637FD">
      <w:pPr>
        <w:pStyle w:val="ac"/>
        <w:spacing w:line="240" w:lineRule="auto"/>
        <w:rPr>
          <w:rFonts w:asciiTheme="minorHAnsi" w:eastAsiaTheme="minorHAnsi" w:hAnsiTheme="minorHAnsi"/>
          <w:b/>
          <w:color w:val="auto"/>
          <w:u w:val="single"/>
          <w:shd w:val="clear" w:color="auto" w:fill="FFFFFF"/>
        </w:rPr>
      </w:pPr>
      <w:r w:rsidRPr="00311429">
        <w:rPr>
          <w:rFonts w:asciiTheme="minorHAnsi" w:eastAsiaTheme="minorHAnsi" w:hAnsiTheme="minorHAnsi" w:hint="eastAsia"/>
          <w:b/>
          <w:color w:val="auto"/>
          <w:u w:val="single"/>
          <w:shd w:val="clear" w:color="auto" w:fill="FFFFFF"/>
        </w:rPr>
        <w:t>아시아콘텐츠&amp;필름마켓의 아시아영화펀드(</w:t>
      </w:r>
      <w:r w:rsidRPr="00311429">
        <w:rPr>
          <w:rFonts w:asciiTheme="minorHAnsi" w:eastAsiaTheme="minorHAnsi" w:hAnsiTheme="minorHAnsi"/>
          <w:b/>
          <w:color w:val="auto"/>
          <w:u w:val="single"/>
          <w:shd w:val="clear" w:color="auto" w:fill="FFFFFF"/>
        </w:rPr>
        <w:t>Asian Cinema Fund, 이하 ACF</w:t>
      </w:r>
      <w:r w:rsidRPr="00311429">
        <w:rPr>
          <w:rFonts w:asciiTheme="minorHAnsi" w:eastAsiaTheme="minorHAnsi" w:hAnsiTheme="minorHAnsi" w:hint="eastAsia"/>
          <w:b/>
          <w:color w:val="auto"/>
          <w:u w:val="single"/>
          <w:shd w:val="clear" w:color="auto" w:fill="FFFFFF"/>
        </w:rPr>
        <w:t xml:space="preserve">)가 </w:t>
      </w:r>
      <w:r w:rsidRPr="00311429">
        <w:rPr>
          <w:rFonts w:asciiTheme="minorHAnsi" w:eastAsiaTheme="minorHAnsi" w:hAnsiTheme="minorHAnsi"/>
          <w:b/>
          <w:color w:val="auto"/>
          <w:u w:val="single"/>
          <w:shd w:val="clear" w:color="auto" w:fill="FFFFFF"/>
        </w:rPr>
        <w:t>2025</w:t>
      </w:r>
      <w:r w:rsidRPr="00311429">
        <w:rPr>
          <w:rFonts w:asciiTheme="minorHAnsi" w:eastAsiaTheme="minorHAnsi" w:hAnsiTheme="minorHAnsi" w:hint="eastAsia"/>
          <w:b/>
          <w:color w:val="auto"/>
          <w:u w:val="single"/>
          <w:shd w:val="clear" w:color="auto" w:fill="FFFFFF"/>
        </w:rPr>
        <w:t xml:space="preserve">년 공식 </w:t>
      </w:r>
      <w:r w:rsidR="00220F56" w:rsidRPr="00311429">
        <w:rPr>
          <w:rFonts w:asciiTheme="minorHAnsi" w:eastAsiaTheme="minorHAnsi" w:hAnsiTheme="minorHAnsi" w:hint="eastAsia"/>
          <w:b/>
          <w:color w:val="auto"/>
          <w:u w:val="single"/>
          <w:shd w:val="clear" w:color="auto" w:fill="FFFFFF"/>
        </w:rPr>
        <w:t>선정</w:t>
      </w:r>
      <w:r w:rsidRPr="00311429">
        <w:rPr>
          <w:rFonts w:asciiTheme="minorHAnsi" w:eastAsiaTheme="minorHAnsi" w:hAnsiTheme="minorHAnsi" w:hint="eastAsia"/>
          <w:b/>
          <w:color w:val="auto"/>
          <w:u w:val="single"/>
          <w:shd w:val="clear" w:color="auto" w:fill="FFFFFF"/>
        </w:rPr>
        <w:t xml:space="preserve">작 </w:t>
      </w:r>
      <w:r w:rsidR="00663FE5" w:rsidRPr="00311429">
        <w:rPr>
          <w:rFonts w:asciiTheme="minorHAnsi" w:eastAsiaTheme="minorHAnsi" w:hAnsiTheme="minorHAnsi"/>
          <w:b/>
          <w:color w:val="auto"/>
          <w:u w:val="single"/>
          <w:shd w:val="clear" w:color="auto" w:fill="FFFFFF"/>
        </w:rPr>
        <w:t>14</w:t>
      </w:r>
      <w:r w:rsidRPr="00311429">
        <w:rPr>
          <w:rFonts w:asciiTheme="minorHAnsi" w:eastAsiaTheme="minorHAnsi" w:hAnsiTheme="minorHAnsi" w:hint="eastAsia"/>
          <w:b/>
          <w:color w:val="auto"/>
          <w:u w:val="single"/>
          <w:shd w:val="clear" w:color="auto" w:fill="FFFFFF"/>
        </w:rPr>
        <w:t>편을 공개했다.</w:t>
      </w:r>
    </w:p>
    <w:p w14:paraId="0A7D540F" w14:textId="77777777" w:rsidR="007C1010" w:rsidRPr="00311429" w:rsidRDefault="007C1010" w:rsidP="00B637FD">
      <w:pPr>
        <w:pStyle w:val="ac"/>
        <w:spacing w:line="240" w:lineRule="auto"/>
        <w:rPr>
          <w:rFonts w:asciiTheme="minorHAnsi" w:eastAsiaTheme="minorHAnsi" w:hAnsiTheme="minorHAnsi"/>
          <w:b/>
          <w:color w:val="auto"/>
          <w:u w:val="single"/>
          <w:shd w:val="clear" w:color="auto" w:fill="FFFFFF"/>
        </w:rPr>
      </w:pPr>
    </w:p>
    <w:p w14:paraId="76C51497" w14:textId="0B95FA26" w:rsidR="00956AD3" w:rsidRPr="00311429" w:rsidRDefault="00956AD3" w:rsidP="00956AD3">
      <w:pPr>
        <w:rPr>
          <w:rFonts w:eastAsiaTheme="minorHAnsi"/>
        </w:rPr>
      </w:pPr>
      <w:r w:rsidRPr="00311429">
        <w:rPr>
          <w:rFonts w:eastAsiaTheme="minorHAnsi"/>
        </w:rPr>
        <w:t xml:space="preserve">ACF는 부산국제영화제의 대표적인 영화제작 지원사업으로, </w:t>
      </w:r>
      <w:r w:rsidR="00632852" w:rsidRPr="00311429">
        <w:rPr>
          <w:rFonts w:eastAsiaTheme="minorHAnsi" w:hint="eastAsia"/>
        </w:rPr>
        <w:t xml:space="preserve">한국을 포함한 </w:t>
      </w:r>
      <w:r w:rsidRPr="00311429">
        <w:rPr>
          <w:rFonts w:eastAsiaTheme="minorHAnsi"/>
        </w:rPr>
        <w:t>아시아 전역의 재능 있는 감독들을 발굴해 시나리오 개발부터 후반작업, 다큐멘터리 제작까지 실질적인 지원을 이어오고 있다. ACF를 통해 완성된 작품들은 매년 국내외 유수 영화제에서 뛰어난 성과를 거두며, 아시아 독립영화의 성장과 국제 진출에 중추적인 역할을 하고 있다.</w:t>
      </w:r>
      <w:r w:rsidR="006E3C46">
        <w:rPr>
          <w:rFonts w:eastAsiaTheme="minorHAnsi"/>
        </w:rPr>
        <w:t xml:space="preserve"> </w:t>
      </w:r>
    </w:p>
    <w:p w14:paraId="6F97BCAB" w14:textId="77777777" w:rsidR="00C20725" w:rsidRPr="00311429" w:rsidRDefault="00C20725" w:rsidP="00B637FD">
      <w:pPr>
        <w:pStyle w:val="ac"/>
        <w:spacing w:line="240" w:lineRule="auto"/>
        <w:rPr>
          <w:rFonts w:asciiTheme="minorHAnsi" w:eastAsiaTheme="minorHAnsi" w:hAnsiTheme="minorHAnsi"/>
          <w:b/>
          <w:color w:val="auto"/>
          <w:shd w:val="clear" w:color="auto" w:fill="FFFFFF"/>
        </w:rPr>
      </w:pPr>
    </w:p>
    <w:p w14:paraId="07C8B20B" w14:textId="5AC4B3A8" w:rsidR="00251D42" w:rsidRPr="00311429" w:rsidRDefault="00B02E61" w:rsidP="00B00215">
      <w:pPr>
        <w:spacing w:line="240" w:lineRule="auto"/>
        <w:contextualSpacing/>
        <w:jc w:val="center"/>
        <w:rPr>
          <w:rFonts w:eastAsiaTheme="minorHAnsi"/>
          <w:b/>
          <w:sz w:val="32"/>
          <w:shd w:val="clear" w:color="auto" w:fill="FFFFFF"/>
        </w:rPr>
      </w:pPr>
      <w:r w:rsidRPr="00311429">
        <w:rPr>
          <w:rFonts w:eastAsiaTheme="minorHAnsi" w:hint="eastAsia"/>
          <w:b/>
          <w:sz w:val="32"/>
          <w:shd w:val="clear" w:color="auto" w:fill="FFFFFF"/>
        </w:rPr>
        <w:t xml:space="preserve">ACF 2025 </w:t>
      </w:r>
      <w:r w:rsidR="00220F56" w:rsidRPr="00311429">
        <w:rPr>
          <w:rFonts w:eastAsiaTheme="minorHAnsi" w:hint="eastAsia"/>
          <w:b/>
          <w:sz w:val="32"/>
          <w:shd w:val="clear" w:color="auto" w:fill="FFFFFF"/>
        </w:rPr>
        <w:t>역대 최다 출품 기록 경신!</w:t>
      </w:r>
    </w:p>
    <w:p w14:paraId="0383B235" w14:textId="186F89B1" w:rsidR="00B02E61" w:rsidRPr="00311429" w:rsidRDefault="00956AD3" w:rsidP="00B00215">
      <w:pPr>
        <w:spacing w:line="240" w:lineRule="auto"/>
        <w:contextualSpacing/>
        <w:jc w:val="center"/>
        <w:rPr>
          <w:rFonts w:eastAsiaTheme="minorHAnsi"/>
          <w:b/>
          <w:sz w:val="32"/>
          <w:shd w:val="clear" w:color="auto" w:fill="FFFFFF"/>
        </w:rPr>
      </w:pPr>
      <w:r w:rsidRPr="00311429">
        <w:rPr>
          <w:rFonts w:eastAsiaTheme="minorHAnsi" w:hint="eastAsia"/>
          <w:b/>
          <w:sz w:val="32"/>
          <w:shd w:val="clear" w:color="auto" w:fill="FFFFFF"/>
        </w:rPr>
        <w:t xml:space="preserve">독창적이고 대담한 </w:t>
      </w:r>
      <w:proofErr w:type="spellStart"/>
      <w:r w:rsidR="00B02E61" w:rsidRPr="00311429">
        <w:rPr>
          <w:rFonts w:eastAsiaTheme="minorHAnsi" w:hint="eastAsia"/>
          <w:b/>
          <w:sz w:val="32"/>
          <w:shd w:val="clear" w:color="auto" w:fill="FFFFFF"/>
        </w:rPr>
        <w:t>한국·아시아</w:t>
      </w:r>
      <w:proofErr w:type="spellEnd"/>
      <w:r w:rsidR="00B02E61" w:rsidRPr="00311429">
        <w:rPr>
          <w:rFonts w:eastAsiaTheme="minorHAnsi"/>
          <w:b/>
          <w:sz w:val="32"/>
          <w:shd w:val="clear" w:color="auto" w:fill="FFFFFF"/>
        </w:rPr>
        <w:t xml:space="preserve"> 프로젝트 </w:t>
      </w:r>
      <w:r w:rsidR="005643FD" w:rsidRPr="00311429">
        <w:rPr>
          <w:rFonts w:eastAsiaTheme="minorHAnsi"/>
          <w:b/>
          <w:sz w:val="32"/>
          <w:shd w:val="clear" w:color="auto" w:fill="FFFFFF"/>
        </w:rPr>
        <w:t>14</w:t>
      </w:r>
      <w:r w:rsidR="005643FD" w:rsidRPr="00311429">
        <w:rPr>
          <w:rFonts w:eastAsiaTheme="minorHAnsi" w:hint="eastAsia"/>
          <w:b/>
          <w:sz w:val="32"/>
          <w:shd w:val="clear" w:color="auto" w:fill="FFFFFF"/>
        </w:rPr>
        <w:t xml:space="preserve">편 </w:t>
      </w:r>
      <w:r w:rsidR="00B02E61" w:rsidRPr="00311429">
        <w:rPr>
          <w:rFonts w:eastAsiaTheme="minorHAnsi"/>
          <w:b/>
          <w:sz w:val="32"/>
          <w:shd w:val="clear" w:color="auto" w:fill="FFFFFF"/>
        </w:rPr>
        <w:t>선정</w:t>
      </w:r>
    </w:p>
    <w:p w14:paraId="0A021569" w14:textId="77777777" w:rsidR="00311429" w:rsidRPr="00311429" w:rsidRDefault="00311429" w:rsidP="00B00215">
      <w:pPr>
        <w:spacing w:line="240" w:lineRule="auto"/>
        <w:contextualSpacing/>
        <w:jc w:val="center"/>
        <w:rPr>
          <w:rFonts w:eastAsiaTheme="minorHAnsi"/>
          <w:b/>
          <w:sz w:val="32"/>
          <w:shd w:val="clear" w:color="auto" w:fill="FFFFFF"/>
        </w:rPr>
      </w:pPr>
    </w:p>
    <w:p w14:paraId="298A843D" w14:textId="4ED00144" w:rsidR="00D46217" w:rsidRDefault="00311429" w:rsidP="00B637FD">
      <w:pPr>
        <w:spacing w:after="0" w:line="240" w:lineRule="auto"/>
        <w:contextualSpacing/>
        <w:rPr>
          <w:rFonts w:eastAsiaTheme="minorHAnsi" w:cs="Segoe UI"/>
          <w:b/>
          <w:bCs/>
          <w:spacing w:val="-8"/>
          <w:u w:val="single"/>
          <w:bdr w:val="none" w:sz="0" w:space="0" w:color="auto" w:frame="1"/>
        </w:rPr>
      </w:pPr>
      <w:r w:rsidRPr="006E3C46">
        <w:rPr>
          <w:rFonts w:eastAsiaTheme="minorHAnsi" w:cs="Segoe UI" w:hint="eastAsia"/>
          <w:b/>
          <w:bCs/>
          <w:spacing w:val="-8"/>
          <w:u w:val="single"/>
          <w:bdr w:val="none" w:sz="0" w:space="0" w:color="auto" w:frame="1"/>
        </w:rPr>
        <w:t>올해</w:t>
      </w:r>
      <w:r w:rsidRPr="006E3C46">
        <w:rPr>
          <w:rFonts w:eastAsiaTheme="minorHAnsi" w:cs="Segoe UI"/>
          <w:b/>
          <w:bCs/>
          <w:spacing w:val="-8"/>
          <w:u w:val="single"/>
          <w:bdr w:val="none" w:sz="0" w:space="0" w:color="auto" w:frame="1"/>
        </w:rPr>
        <w:t xml:space="preserve"> ACF </w:t>
      </w:r>
      <w:proofErr w:type="spellStart"/>
      <w:r w:rsidRPr="006E3C46">
        <w:rPr>
          <w:rFonts w:eastAsiaTheme="minorHAnsi" w:cs="Segoe UI"/>
          <w:b/>
          <w:bCs/>
          <w:spacing w:val="-8"/>
          <w:u w:val="single"/>
          <w:bdr w:val="none" w:sz="0" w:space="0" w:color="auto" w:frame="1"/>
        </w:rPr>
        <w:t>지원작</w:t>
      </w:r>
      <w:proofErr w:type="spellEnd"/>
      <w:r w:rsidRPr="006E3C46">
        <w:rPr>
          <w:rFonts w:eastAsiaTheme="minorHAnsi" w:cs="Segoe UI"/>
          <w:b/>
          <w:bCs/>
          <w:spacing w:val="-8"/>
          <w:u w:val="single"/>
          <w:bdr w:val="none" w:sz="0" w:space="0" w:color="auto" w:frame="1"/>
        </w:rPr>
        <w:t xml:space="preserve"> 공모에는 전년 </w:t>
      </w:r>
      <w:r w:rsidRPr="00E77536">
        <w:rPr>
          <w:rFonts w:eastAsiaTheme="minorHAnsi" w:cs="Segoe UI"/>
          <w:b/>
          <w:bCs/>
          <w:spacing w:val="-8"/>
          <w:u w:val="single"/>
          <w:bdr w:val="none" w:sz="0" w:space="0" w:color="auto" w:frame="1"/>
        </w:rPr>
        <w:t>대비 2</w:t>
      </w:r>
      <w:r w:rsidR="009820F7" w:rsidRPr="00E77536">
        <w:rPr>
          <w:rFonts w:eastAsiaTheme="minorHAnsi" w:cs="Segoe UI"/>
          <w:b/>
          <w:bCs/>
          <w:spacing w:val="-8"/>
          <w:u w:val="single"/>
          <w:bdr w:val="none" w:sz="0" w:space="0" w:color="auto" w:frame="1"/>
        </w:rPr>
        <w:t>3</w:t>
      </w:r>
      <w:r w:rsidRPr="00E77536">
        <w:rPr>
          <w:rFonts w:eastAsiaTheme="minorHAnsi" w:cs="Segoe UI"/>
          <w:b/>
          <w:bCs/>
          <w:spacing w:val="-8"/>
          <w:u w:val="single"/>
          <w:bdr w:val="none" w:sz="0" w:space="0" w:color="auto" w:frame="1"/>
        </w:rPr>
        <w:t>% 증가한</w:t>
      </w:r>
      <w:r w:rsidR="00D64381" w:rsidRPr="00E77536">
        <w:rPr>
          <w:rFonts w:eastAsiaTheme="minorHAnsi" w:cs="Segoe UI"/>
          <w:b/>
          <w:bCs/>
          <w:spacing w:val="-8"/>
          <w:u w:val="single"/>
          <w:bdr w:val="none" w:sz="0" w:space="0" w:color="auto" w:frame="1"/>
        </w:rPr>
        <w:t xml:space="preserve"> 850</w:t>
      </w:r>
      <w:r w:rsidRPr="00E77536">
        <w:rPr>
          <w:rFonts w:eastAsiaTheme="minorHAnsi" w:cs="Segoe UI"/>
          <w:b/>
          <w:bCs/>
          <w:spacing w:val="-8"/>
          <w:u w:val="single"/>
          <w:bdr w:val="none" w:sz="0" w:space="0" w:color="auto" w:frame="1"/>
        </w:rPr>
        <w:t>편이</w:t>
      </w:r>
      <w:r w:rsidRPr="006E3C46">
        <w:rPr>
          <w:rFonts w:eastAsiaTheme="minorHAnsi" w:cs="Segoe UI"/>
          <w:b/>
          <w:bCs/>
          <w:spacing w:val="-8"/>
          <w:u w:val="single"/>
          <w:bdr w:val="none" w:sz="0" w:space="0" w:color="auto" w:frame="1"/>
        </w:rPr>
        <w:t xml:space="preserve"> 접수되며 역대 최다 출품 기록을 </w:t>
      </w:r>
      <w:r w:rsidRPr="006E3C46">
        <w:rPr>
          <w:rFonts w:eastAsiaTheme="minorHAnsi" w:cs="Segoe UI" w:hint="eastAsia"/>
          <w:b/>
          <w:bCs/>
          <w:spacing w:val="-8"/>
          <w:u w:val="single"/>
          <w:bdr w:val="none" w:sz="0" w:space="0" w:color="auto" w:frame="1"/>
        </w:rPr>
        <w:t>경신했다.</w:t>
      </w:r>
      <w:r w:rsidRPr="006E3C46">
        <w:rPr>
          <w:rFonts w:eastAsiaTheme="minorHAnsi" w:cs="Segoe UI"/>
          <w:b/>
          <w:bCs/>
          <w:spacing w:val="-8"/>
          <w:u w:val="single"/>
          <w:bdr w:val="none" w:sz="0" w:space="0" w:color="auto" w:frame="1"/>
        </w:rPr>
        <w:t xml:space="preserve"> </w:t>
      </w:r>
      <w:r w:rsidRPr="006E3C46">
        <w:rPr>
          <w:rFonts w:eastAsiaTheme="minorHAnsi" w:cs="Segoe UI" w:hint="eastAsia"/>
          <w:b/>
          <w:bCs/>
          <w:spacing w:val="-8"/>
          <w:u w:val="single"/>
          <w:bdr w:val="none" w:sz="0" w:space="0" w:color="auto" w:frame="1"/>
        </w:rPr>
        <w:t>수많은 출품작 가운데 작품의</w:t>
      </w:r>
      <w:r w:rsidRPr="006E3C46">
        <w:rPr>
          <w:rFonts w:eastAsiaTheme="minorHAnsi" w:cs="Segoe UI"/>
          <w:b/>
          <w:bCs/>
          <w:spacing w:val="-8"/>
          <w:u w:val="single"/>
          <w:bdr w:val="none" w:sz="0" w:space="0" w:color="auto" w:frame="1"/>
        </w:rPr>
        <w:t xml:space="preserve"> 잠재력</w:t>
      </w:r>
      <w:r w:rsidRPr="006E3C46">
        <w:rPr>
          <w:rFonts w:eastAsiaTheme="minorHAnsi" w:cs="Segoe UI" w:hint="eastAsia"/>
          <w:b/>
          <w:bCs/>
          <w:spacing w:val="-8"/>
          <w:u w:val="single"/>
          <w:bdr w:val="none" w:sz="0" w:space="0" w:color="auto" w:frame="1"/>
        </w:rPr>
        <w:t>과 완성도를 종합적으로 심사한 결과,</w:t>
      </w:r>
      <w:r w:rsidRPr="006E3C46">
        <w:rPr>
          <w:rFonts w:eastAsiaTheme="minorHAnsi" w:cs="Segoe UI"/>
          <w:b/>
          <w:bCs/>
          <w:spacing w:val="-8"/>
          <w:u w:val="single"/>
          <w:bdr w:val="none" w:sz="0" w:space="0" w:color="auto" w:frame="1"/>
        </w:rPr>
        <w:t xml:space="preserve"> 장편독립극영화 </w:t>
      </w:r>
      <w:proofErr w:type="spellStart"/>
      <w:r w:rsidRPr="006E3C46">
        <w:rPr>
          <w:rFonts w:eastAsiaTheme="minorHAnsi" w:cs="Segoe UI"/>
          <w:b/>
          <w:bCs/>
          <w:spacing w:val="-8"/>
          <w:u w:val="single"/>
          <w:bdr w:val="none" w:sz="0" w:space="0" w:color="auto" w:frame="1"/>
        </w:rPr>
        <w:t>인큐베이팅펀드</w:t>
      </w:r>
      <w:proofErr w:type="spellEnd"/>
      <w:r w:rsidRPr="006E3C46">
        <w:rPr>
          <w:rFonts w:eastAsiaTheme="minorHAnsi" w:cs="Segoe UI"/>
          <w:b/>
          <w:bCs/>
          <w:spacing w:val="-8"/>
          <w:u w:val="single"/>
          <w:bdr w:val="none" w:sz="0" w:space="0" w:color="auto" w:frame="1"/>
        </w:rPr>
        <w:t xml:space="preserve"> 3편, 장편독립극영화 후반작업지원펀드 4편 그리고 장편독립다큐멘터리 AND펀드 7편까지 총 14편이 최종 선정됐다. 올해 선정작은 </w:t>
      </w:r>
      <w:r w:rsidRPr="006E3C46">
        <w:rPr>
          <w:rFonts w:eastAsiaTheme="minorHAnsi" w:cs="Segoe UI" w:hint="eastAsia"/>
          <w:b/>
          <w:bCs/>
          <w:spacing w:val="-8"/>
          <w:u w:val="single"/>
          <w:bdr w:val="none" w:sz="0" w:space="0" w:color="auto" w:frame="1"/>
        </w:rPr>
        <w:t>다채로운</w:t>
      </w:r>
      <w:r w:rsidRPr="006E3C46">
        <w:rPr>
          <w:rFonts w:eastAsiaTheme="minorHAnsi" w:cs="Segoe UI"/>
          <w:b/>
          <w:bCs/>
          <w:spacing w:val="-8"/>
          <w:u w:val="single"/>
          <w:bdr w:val="none" w:sz="0" w:space="0" w:color="auto" w:frame="1"/>
        </w:rPr>
        <w:t xml:space="preserve"> 시선과 </w:t>
      </w:r>
      <w:r w:rsidRPr="006E3C46">
        <w:rPr>
          <w:rFonts w:eastAsiaTheme="minorHAnsi" w:cs="Segoe UI" w:hint="eastAsia"/>
          <w:b/>
          <w:bCs/>
          <w:spacing w:val="-8"/>
          <w:u w:val="single"/>
          <w:bdr w:val="none" w:sz="0" w:space="0" w:color="auto" w:frame="1"/>
        </w:rPr>
        <w:t>예리한 문제의식을 담아</w:t>
      </w:r>
      <w:r w:rsidRPr="006E3C46">
        <w:rPr>
          <w:rFonts w:eastAsiaTheme="minorHAnsi" w:cs="Segoe UI"/>
          <w:b/>
          <w:bCs/>
          <w:spacing w:val="-8"/>
          <w:u w:val="single"/>
          <w:bdr w:val="none" w:sz="0" w:space="0" w:color="auto" w:frame="1"/>
        </w:rPr>
        <w:t xml:space="preserve"> 아시아 영화의 새로운 </w:t>
      </w:r>
      <w:r w:rsidRPr="00311429">
        <w:rPr>
          <w:rFonts w:eastAsiaTheme="minorHAnsi" w:cs="Segoe UI"/>
          <w:b/>
          <w:bCs/>
          <w:spacing w:val="-8"/>
          <w:u w:val="single"/>
          <w:bdr w:val="none" w:sz="0" w:space="0" w:color="auto" w:frame="1"/>
        </w:rPr>
        <w:t>가능성을 보여줄 것으로 기대를 모은다.</w:t>
      </w:r>
    </w:p>
    <w:p w14:paraId="2206AF51" w14:textId="77777777" w:rsidR="00311429" w:rsidRPr="00311429" w:rsidRDefault="00311429" w:rsidP="00B637FD">
      <w:pPr>
        <w:spacing w:after="0" w:line="240" w:lineRule="auto"/>
        <w:contextualSpacing/>
        <w:rPr>
          <w:rFonts w:eastAsiaTheme="minorHAnsi"/>
        </w:rPr>
      </w:pPr>
    </w:p>
    <w:p w14:paraId="5C4F2F35" w14:textId="77777777" w:rsidR="002510E3" w:rsidRPr="00311429" w:rsidRDefault="002510E3" w:rsidP="00B4014C">
      <w:pPr>
        <w:widowControl/>
        <w:wordWrap/>
        <w:autoSpaceDE/>
        <w:autoSpaceDN/>
        <w:spacing w:after="0" w:line="240" w:lineRule="auto"/>
        <w:jc w:val="center"/>
        <w:rPr>
          <w:rFonts w:eastAsiaTheme="minorHAnsi" w:cs="굴림"/>
          <w:vanish/>
        </w:rPr>
      </w:pPr>
    </w:p>
    <w:p w14:paraId="02047E1F" w14:textId="77777777" w:rsidR="003C79BE" w:rsidRPr="00311429" w:rsidRDefault="003C79BE" w:rsidP="00B4014C">
      <w:pPr>
        <w:spacing w:after="0" w:line="240" w:lineRule="auto"/>
        <w:contextualSpacing/>
        <w:jc w:val="center"/>
        <w:rPr>
          <w:rFonts w:eastAsiaTheme="minorHAnsi"/>
          <w:b/>
        </w:rPr>
      </w:pPr>
      <w:r w:rsidRPr="00311429">
        <w:rPr>
          <w:rFonts w:eastAsiaTheme="minorHAnsi" w:hint="eastAsia"/>
          <w:b/>
        </w:rPr>
        <w:t>장편독립극영화</w:t>
      </w:r>
      <w:r w:rsidRPr="00311429">
        <w:rPr>
          <w:rFonts w:eastAsiaTheme="minorHAnsi"/>
          <w:b/>
        </w:rPr>
        <w:t xml:space="preserve"> </w:t>
      </w:r>
      <w:proofErr w:type="spellStart"/>
      <w:r w:rsidRPr="00311429">
        <w:rPr>
          <w:rFonts w:eastAsiaTheme="minorHAnsi"/>
          <w:b/>
        </w:rPr>
        <w:t>인큐베이팅펀드</w:t>
      </w:r>
      <w:proofErr w:type="spellEnd"/>
      <w:r w:rsidRPr="00311429">
        <w:rPr>
          <w:rFonts w:eastAsiaTheme="minorHAnsi"/>
          <w:b/>
        </w:rPr>
        <w:t>(아시아 프로젝트 3편)</w:t>
      </w:r>
    </w:p>
    <w:p w14:paraId="01672BC7" w14:textId="77777777" w:rsidR="003C79BE" w:rsidRPr="00311429" w:rsidRDefault="003C79BE" w:rsidP="00B4014C">
      <w:pPr>
        <w:spacing w:after="0" w:line="240" w:lineRule="auto"/>
        <w:contextualSpacing/>
        <w:jc w:val="right"/>
        <w:rPr>
          <w:rFonts w:eastAsiaTheme="minorHAnsi"/>
        </w:rPr>
      </w:pPr>
      <w:r w:rsidRPr="00311429">
        <w:rPr>
          <w:rFonts w:eastAsiaTheme="minorHAnsi"/>
        </w:rPr>
        <w:t>*제목 알파벳 순</w:t>
      </w:r>
    </w:p>
    <w:tbl>
      <w:tblPr>
        <w:tblStyle w:val="a5"/>
        <w:tblW w:w="0" w:type="auto"/>
        <w:tblLook w:val="04A0" w:firstRow="1" w:lastRow="0" w:firstColumn="1" w:lastColumn="0" w:noHBand="0" w:noVBand="1"/>
      </w:tblPr>
      <w:tblGrid>
        <w:gridCol w:w="3005"/>
        <w:gridCol w:w="3005"/>
        <w:gridCol w:w="3006"/>
      </w:tblGrid>
      <w:tr w:rsidR="003C79BE" w:rsidRPr="00311429" w14:paraId="682BF3B3" w14:textId="77777777" w:rsidTr="003C79BE">
        <w:tc>
          <w:tcPr>
            <w:tcW w:w="3005" w:type="dxa"/>
            <w:shd w:val="clear" w:color="auto" w:fill="FF0000"/>
          </w:tcPr>
          <w:p w14:paraId="6E0733D4" w14:textId="77777777" w:rsidR="003C79BE" w:rsidRPr="00311429" w:rsidRDefault="003C79BE" w:rsidP="00B637FD">
            <w:pPr>
              <w:contextualSpacing/>
              <w:jc w:val="center"/>
              <w:rPr>
                <w:rFonts w:eastAsiaTheme="minorHAnsi"/>
                <w:b/>
              </w:rPr>
            </w:pPr>
            <w:r w:rsidRPr="00311429">
              <w:rPr>
                <w:rFonts w:eastAsiaTheme="minorHAnsi" w:hint="eastAsia"/>
                <w:b/>
                <w:highlight w:val="red"/>
              </w:rPr>
              <w:t>제목</w:t>
            </w:r>
          </w:p>
        </w:tc>
        <w:tc>
          <w:tcPr>
            <w:tcW w:w="3005" w:type="dxa"/>
            <w:shd w:val="clear" w:color="auto" w:fill="FF0000"/>
          </w:tcPr>
          <w:p w14:paraId="255C483E" w14:textId="77777777" w:rsidR="003C79BE" w:rsidRPr="00311429" w:rsidRDefault="003C79BE" w:rsidP="00B637FD">
            <w:pPr>
              <w:contextualSpacing/>
              <w:jc w:val="center"/>
              <w:rPr>
                <w:rFonts w:eastAsiaTheme="minorHAnsi"/>
                <w:b/>
              </w:rPr>
            </w:pPr>
            <w:r w:rsidRPr="00311429">
              <w:rPr>
                <w:rFonts w:eastAsiaTheme="minorHAnsi" w:hint="eastAsia"/>
                <w:b/>
                <w:highlight w:val="red"/>
              </w:rPr>
              <w:t>감독</w:t>
            </w:r>
          </w:p>
        </w:tc>
        <w:tc>
          <w:tcPr>
            <w:tcW w:w="3006" w:type="dxa"/>
            <w:shd w:val="clear" w:color="auto" w:fill="FF0000"/>
          </w:tcPr>
          <w:p w14:paraId="604C3F79" w14:textId="77777777" w:rsidR="003C79BE" w:rsidRPr="00311429" w:rsidRDefault="003C79BE" w:rsidP="00B637FD">
            <w:pPr>
              <w:contextualSpacing/>
              <w:jc w:val="center"/>
              <w:rPr>
                <w:rFonts w:eastAsiaTheme="minorHAnsi"/>
                <w:b/>
              </w:rPr>
            </w:pPr>
            <w:r w:rsidRPr="00311429">
              <w:rPr>
                <w:rFonts w:eastAsiaTheme="minorHAnsi" w:hint="eastAsia"/>
                <w:b/>
                <w:highlight w:val="red"/>
              </w:rPr>
              <w:t>국가</w:t>
            </w:r>
          </w:p>
        </w:tc>
      </w:tr>
      <w:tr w:rsidR="003C79BE" w:rsidRPr="00311429" w14:paraId="1DE8B78D" w14:textId="77777777" w:rsidTr="003C79BE">
        <w:trPr>
          <w:trHeight w:val="1068"/>
        </w:trPr>
        <w:tc>
          <w:tcPr>
            <w:tcW w:w="3005" w:type="dxa"/>
            <w:hideMark/>
          </w:tcPr>
          <w:p w14:paraId="47B240CB" w14:textId="77777777" w:rsidR="003C79BE" w:rsidRPr="00311429" w:rsidRDefault="003C79BE" w:rsidP="00B637FD">
            <w:pPr>
              <w:contextualSpacing/>
              <w:jc w:val="center"/>
              <w:rPr>
                <w:rFonts w:eastAsiaTheme="minorHAnsi"/>
              </w:rPr>
            </w:pPr>
            <w:r w:rsidRPr="00311429">
              <w:rPr>
                <w:rFonts w:eastAsiaTheme="minorHAnsi" w:hint="eastAsia"/>
                <w:bCs/>
              </w:rPr>
              <w:t>Black Star Angel</w:t>
            </w:r>
          </w:p>
          <w:p w14:paraId="1C6C81D7" w14:textId="77777777" w:rsidR="003C79BE" w:rsidRPr="00311429" w:rsidRDefault="003C79BE" w:rsidP="00B637FD">
            <w:pPr>
              <w:contextualSpacing/>
              <w:jc w:val="center"/>
              <w:rPr>
                <w:rFonts w:eastAsiaTheme="minorHAnsi"/>
              </w:rPr>
            </w:pPr>
            <w:r w:rsidRPr="00311429">
              <w:rPr>
                <w:rFonts w:eastAsiaTheme="minorHAnsi" w:hint="eastAsia"/>
                <w:bCs/>
              </w:rPr>
              <w:t>검은 별의 천사</w:t>
            </w:r>
          </w:p>
        </w:tc>
        <w:tc>
          <w:tcPr>
            <w:tcW w:w="3005" w:type="dxa"/>
            <w:hideMark/>
          </w:tcPr>
          <w:p w14:paraId="09BDE3A2" w14:textId="77777777" w:rsidR="003C79BE" w:rsidRPr="00311429" w:rsidRDefault="003C79BE" w:rsidP="00B637FD">
            <w:pPr>
              <w:contextualSpacing/>
              <w:jc w:val="center"/>
              <w:rPr>
                <w:rFonts w:eastAsiaTheme="minorHAnsi"/>
              </w:rPr>
            </w:pPr>
            <w:r w:rsidRPr="00311429">
              <w:rPr>
                <w:rFonts w:eastAsiaTheme="minorHAnsi" w:hint="eastAsia"/>
                <w:bCs/>
              </w:rPr>
              <w:t>Christine HAROUTOUNIAN</w:t>
            </w:r>
          </w:p>
          <w:p w14:paraId="54D27F1D" w14:textId="77777777" w:rsidR="003C79BE" w:rsidRPr="00311429" w:rsidRDefault="003C79BE" w:rsidP="00B637FD">
            <w:pPr>
              <w:contextualSpacing/>
              <w:jc w:val="center"/>
              <w:rPr>
                <w:rFonts w:eastAsiaTheme="minorHAnsi"/>
              </w:rPr>
            </w:pPr>
            <w:r w:rsidRPr="00311429">
              <w:rPr>
                <w:rFonts w:eastAsiaTheme="minorHAnsi" w:hint="eastAsia"/>
                <w:bCs/>
              </w:rPr>
              <w:t xml:space="preserve">크리스틴 </w:t>
            </w:r>
            <w:proofErr w:type="spellStart"/>
            <w:r w:rsidRPr="00311429">
              <w:rPr>
                <w:rFonts w:eastAsiaTheme="minorHAnsi" w:hint="eastAsia"/>
                <w:bCs/>
              </w:rPr>
              <w:t>하루투니안</w:t>
            </w:r>
            <w:proofErr w:type="spellEnd"/>
          </w:p>
        </w:tc>
        <w:tc>
          <w:tcPr>
            <w:tcW w:w="3006" w:type="dxa"/>
            <w:hideMark/>
          </w:tcPr>
          <w:p w14:paraId="2A635D65" w14:textId="77777777" w:rsidR="003C79BE" w:rsidRPr="00311429" w:rsidRDefault="003C79BE" w:rsidP="00B637FD">
            <w:pPr>
              <w:contextualSpacing/>
              <w:jc w:val="center"/>
              <w:rPr>
                <w:rFonts w:eastAsiaTheme="minorHAnsi"/>
              </w:rPr>
            </w:pPr>
            <w:r w:rsidRPr="00311429">
              <w:rPr>
                <w:rFonts w:eastAsiaTheme="minorHAnsi" w:hint="eastAsia"/>
                <w:bCs/>
              </w:rPr>
              <w:t>Armenia</w:t>
            </w:r>
          </w:p>
          <w:p w14:paraId="4102A7B6" w14:textId="77777777" w:rsidR="003C79BE" w:rsidRPr="00311429" w:rsidRDefault="003C79BE" w:rsidP="00B637FD">
            <w:pPr>
              <w:contextualSpacing/>
              <w:jc w:val="center"/>
              <w:rPr>
                <w:rFonts w:eastAsiaTheme="minorHAnsi"/>
              </w:rPr>
            </w:pPr>
            <w:r w:rsidRPr="00311429">
              <w:rPr>
                <w:rFonts w:eastAsiaTheme="minorHAnsi" w:hint="eastAsia"/>
                <w:bCs/>
              </w:rPr>
              <w:t>아르메니아</w:t>
            </w:r>
          </w:p>
        </w:tc>
      </w:tr>
      <w:tr w:rsidR="003C79BE" w:rsidRPr="00311429" w14:paraId="7B001660" w14:textId="77777777" w:rsidTr="003C79BE">
        <w:trPr>
          <w:trHeight w:val="1068"/>
        </w:trPr>
        <w:tc>
          <w:tcPr>
            <w:tcW w:w="3005" w:type="dxa"/>
            <w:hideMark/>
          </w:tcPr>
          <w:p w14:paraId="75E7F2F8" w14:textId="77777777" w:rsidR="003C79BE" w:rsidRPr="00311429" w:rsidRDefault="003C79BE" w:rsidP="00B637FD">
            <w:pPr>
              <w:contextualSpacing/>
              <w:jc w:val="center"/>
              <w:rPr>
                <w:rFonts w:eastAsiaTheme="minorHAnsi"/>
              </w:rPr>
            </w:pPr>
            <w:r w:rsidRPr="00311429">
              <w:rPr>
                <w:rFonts w:eastAsiaTheme="minorHAnsi" w:hint="eastAsia"/>
                <w:bCs/>
              </w:rPr>
              <w:t>Heaven Help Us!</w:t>
            </w:r>
          </w:p>
          <w:p w14:paraId="5E60FC78" w14:textId="77777777" w:rsidR="003C79BE" w:rsidRPr="00311429" w:rsidRDefault="003C79BE" w:rsidP="00B637FD">
            <w:pPr>
              <w:contextualSpacing/>
              <w:jc w:val="center"/>
              <w:rPr>
                <w:rFonts w:eastAsiaTheme="minorHAnsi"/>
              </w:rPr>
            </w:pPr>
            <w:r w:rsidRPr="00311429">
              <w:rPr>
                <w:rFonts w:eastAsiaTheme="minorHAnsi" w:hint="eastAsia"/>
                <w:bCs/>
              </w:rPr>
              <w:t>하늘이시여 우리를 도우소서</w:t>
            </w:r>
          </w:p>
        </w:tc>
        <w:tc>
          <w:tcPr>
            <w:tcW w:w="3005" w:type="dxa"/>
            <w:hideMark/>
          </w:tcPr>
          <w:p w14:paraId="49C27045" w14:textId="77777777" w:rsidR="003C79BE" w:rsidRPr="00311429" w:rsidRDefault="003C79BE" w:rsidP="00B637FD">
            <w:pPr>
              <w:contextualSpacing/>
              <w:jc w:val="center"/>
              <w:rPr>
                <w:rFonts w:eastAsiaTheme="minorHAnsi"/>
              </w:rPr>
            </w:pPr>
            <w:r w:rsidRPr="00311429">
              <w:rPr>
                <w:rFonts w:eastAsiaTheme="minorHAnsi" w:hint="eastAsia"/>
                <w:bCs/>
              </w:rPr>
              <w:t>Eve BASWEL</w:t>
            </w:r>
          </w:p>
          <w:p w14:paraId="4359D764" w14:textId="77777777" w:rsidR="003C79BE" w:rsidRPr="00311429" w:rsidRDefault="003C79BE" w:rsidP="00B637FD">
            <w:pPr>
              <w:contextualSpacing/>
              <w:jc w:val="center"/>
              <w:rPr>
                <w:rFonts w:eastAsiaTheme="minorHAnsi"/>
              </w:rPr>
            </w:pPr>
            <w:r w:rsidRPr="00311429">
              <w:rPr>
                <w:rFonts w:eastAsiaTheme="minorHAnsi" w:hint="eastAsia"/>
                <w:bCs/>
              </w:rPr>
              <w:t xml:space="preserve">이브 </w:t>
            </w:r>
            <w:proofErr w:type="spellStart"/>
            <w:r w:rsidRPr="00311429">
              <w:rPr>
                <w:rFonts w:eastAsiaTheme="minorHAnsi" w:hint="eastAsia"/>
                <w:bCs/>
              </w:rPr>
              <w:t>바스웰</w:t>
            </w:r>
            <w:proofErr w:type="spellEnd"/>
          </w:p>
        </w:tc>
        <w:tc>
          <w:tcPr>
            <w:tcW w:w="3006" w:type="dxa"/>
            <w:hideMark/>
          </w:tcPr>
          <w:p w14:paraId="68A8E660" w14:textId="77777777" w:rsidR="003C79BE" w:rsidRPr="00311429" w:rsidRDefault="003C79BE" w:rsidP="00B637FD">
            <w:pPr>
              <w:contextualSpacing/>
              <w:jc w:val="center"/>
              <w:rPr>
                <w:rFonts w:eastAsiaTheme="minorHAnsi"/>
              </w:rPr>
            </w:pPr>
            <w:r w:rsidRPr="00311429">
              <w:rPr>
                <w:rFonts w:eastAsiaTheme="minorHAnsi" w:hint="eastAsia"/>
                <w:bCs/>
              </w:rPr>
              <w:t>Philippines</w:t>
            </w:r>
          </w:p>
          <w:p w14:paraId="329AE2EB" w14:textId="77777777" w:rsidR="003C79BE" w:rsidRPr="00311429" w:rsidRDefault="003C79BE" w:rsidP="00B637FD">
            <w:pPr>
              <w:contextualSpacing/>
              <w:jc w:val="center"/>
              <w:rPr>
                <w:rFonts w:eastAsiaTheme="minorHAnsi"/>
              </w:rPr>
            </w:pPr>
            <w:r w:rsidRPr="00311429">
              <w:rPr>
                <w:rFonts w:eastAsiaTheme="minorHAnsi" w:hint="eastAsia"/>
                <w:bCs/>
              </w:rPr>
              <w:t>필리핀</w:t>
            </w:r>
          </w:p>
        </w:tc>
      </w:tr>
      <w:tr w:rsidR="003C79BE" w:rsidRPr="00311429" w14:paraId="2A8CE3FA" w14:textId="77777777" w:rsidTr="003C79BE">
        <w:trPr>
          <w:trHeight w:val="1068"/>
        </w:trPr>
        <w:tc>
          <w:tcPr>
            <w:tcW w:w="3005" w:type="dxa"/>
            <w:hideMark/>
          </w:tcPr>
          <w:p w14:paraId="4D676C3E" w14:textId="77777777" w:rsidR="003C79BE" w:rsidRPr="00311429" w:rsidRDefault="003C79BE" w:rsidP="00B637FD">
            <w:pPr>
              <w:contextualSpacing/>
              <w:jc w:val="center"/>
              <w:rPr>
                <w:rFonts w:eastAsiaTheme="minorHAnsi"/>
              </w:rPr>
            </w:pPr>
            <w:r w:rsidRPr="00311429">
              <w:rPr>
                <w:rFonts w:eastAsiaTheme="minorHAnsi" w:hint="eastAsia"/>
              </w:rPr>
              <w:t>New Life</w:t>
            </w:r>
          </w:p>
          <w:p w14:paraId="13B05AAC" w14:textId="77777777" w:rsidR="003C79BE" w:rsidRPr="00311429" w:rsidRDefault="003C79BE" w:rsidP="00B637FD">
            <w:pPr>
              <w:contextualSpacing/>
              <w:jc w:val="center"/>
              <w:rPr>
                <w:rFonts w:eastAsiaTheme="minorHAnsi"/>
              </w:rPr>
            </w:pPr>
            <w:r w:rsidRPr="00311429">
              <w:rPr>
                <w:rFonts w:eastAsiaTheme="minorHAnsi" w:hint="eastAsia"/>
              </w:rPr>
              <w:t>새로운 삶</w:t>
            </w:r>
          </w:p>
        </w:tc>
        <w:tc>
          <w:tcPr>
            <w:tcW w:w="3005" w:type="dxa"/>
            <w:hideMark/>
          </w:tcPr>
          <w:p w14:paraId="6F932B48" w14:textId="58B29A0B" w:rsidR="003C79BE" w:rsidRPr="00311429" w:rsidRDefault="003C79BE" w:rsidP="00632852">
            <w:pPr>
              <w:pStyle w:val="aa"/>
              <w:ind w:leftChars="0" w:left="760"/>
              <w:contextualSpacing/>
              <w:rPr>
                <w:rFonts w:eastAsiaTheme="minorHAnsi"/>
                <w:szCs w:val="20"/>
              </w:rPr>
            </w:pPr>
            <w:r w:rsidRPr="00311429">
              <w:rPr>
                <w:rFonts w:eastAsiaTheme="minorHAnsi" w:hint="eastAsia"/>
                <w:szCs w:val="20"/>
              </w:rPr>
              <w:t xml:space="preserve">LI </w:t>
            </w:r>
            <w:proofErr w:type="spellStart"/>
            <w:r w:rsidRPr="00311429">
              <w:rPr>
                <w:rFonts w:eastAsiaTheme="minorHAnsi" w:hint="eastAsia"/>
                <w:szCs w:val="20"/>
              </w:rPr>
              <w:t>Yingtong</w:t>
            </w:r>
            <w:proofErr w:type="spellEnd"/>
            <w:r w:rsidRPr="00311429">
              <w:rPr>
                <w:rFonts w:eastAsiaTheme="minorHAnsi"/>
                <w:szCs w:val="20"/>
              </w:rPr>
              <w:t>*</w:t>
            </w:r>
          </w:p>
          <w:p w14:paraId="7BF06F33" w14:textId="2241816C" w:rsidR="003C79BE" w:rsidRPr="00311429" w:rsidRDefault="003C79BE" w:rsidP="00632852">
            <w:pPr>
              <w:contextualSpacing/>
              <w:jc w:val="center"/>
              <w:rPr>
                <w:rFonts w:eastAsiaTheme="minorHAnsi"/>
              </w:rPr>
            </w:pPr>
            <w:r w:rsidRPr="00311429">
              <w:rPr>
                <w:rFonts w:eastAsiaTheme="minorHAnsi" w:hint="eastAsia"/>
              </w:rPr>
              <w:t xml:space="preserve">리 </w:t>
            </w:r>
            <w:proofErr w:type="spellStart"/>
            <w:r w:rsidRPr="00311429">
              <w:rPr>
                <w:rFonts w:eastAsiaTheme="minorHAnsi" w:hint="eastAsia"/>
              </w:rPr>
              <w:t>잉통</w:t>
            </w:r>
            <w:proofErr w:type="spellEnd"/>
          </w:p>
        </w:tc>
        <w:tc>
          <w:tcPr>
            <w:tcW w:w="3006" w:type="dxa"/>
            <w:hideMark/>
          </w:tcPr>
          <w:p w14:paraId="51E6F615" w14:textId="3318E4C9" w:rsidR="003C79BE" w:rsidRPr="00311429" w:rsidRDefault="003C79BE" w:rsidP="00B637FD">
            <w:pPr>
              <w:contextualSpacing/>
              <w:jc w:val="center"/>
              <w:rPr>
                <w:rFonts w:eastAsiaTheme="minorHAnsi"/>
              </w:rPr>
            </w:pPr>
            <w:r w:rsidRPr="00311429">
              <w:rPr>
                <w:rFonts w:eastAsiaTheme="minorHAnsi" w:hint="eastAsia"/>
              </w:rPr>
              <w:t>China</w:t>
            </w:r>
          </w:p>
          <w:p w14:paraId="247B5587" w14:textId="77777777" w:rsidR="003C79BE" w:rsidRPr="00311429" w:rsidRDefault="003C79BE" w:rsidP="00B637FD">
            <w:pPr>
              <w:contextualSpacing/>
              <w:jc w:val="center"/>
              <w:rPr>
                <w:rFonts w:eastAsiaTheme="minorHAnsi"/>
              </w:rPr>
            </w:pPr>
            <w:r w:rsidRPr="00311429">
              <w:rPr>
                <w:rFonts w:eastAsiaTheme="minorHAnsi" w:hint="eastAsia"/>
              </w:rPr>
              <w:t>중국</w:t>
            </w:r>
          </w:p>
        </w:tc>
      </w:tr>
    </w:tbl>
    <w:p w14:paraId="694AF3D4" w14:textId="3752DE8C" w:rsidR="003C79BE" w:rsidRPr="006E3C46" w:rsidRDefault="003C79BE" w:rsidP="00B637FD">
      <w:pPr>
        <w:spacing w:after="0" w:line="240" w:lineRule="auto"/>
        <w:contextualSpacing/>
        <w:rPr>
          <w:rFonts w:eastAsiaTheme="minorHAnsi"/>
        </w:rPr>
      </w:pPr>
      <w:r w:rsidRPr="006E3C46">
        <w:rPr>
          <w:rFonts w:eastAsiaTheme="minorHAnsi"/>
        </w:rPr>
        <w:t xml:space="preserve">* </w:t>
      </w:r>
      <w:r w:rsidR="007C0AA0" w:rsidRPr="006E3C46">
        <w:rPr>
          <w:rFonts w:eastAsiaTheme="minorHAnsi"/>
        </w:rPr>
        <w:t xml:space="preserve">2024 </w:t>
      </w:r>
      <w:r w:rsidR="007C0AA0" w:rsidRPr="006E3C46">
        <w:rPr>
          <w:rFonts w:eastAsiaTheme="minorHAnsi" w:hint="eastAsia"/>
        </w:rPr>
        <w:t>C</w:t>
      </w:r>
      <w:r w:rsidR="007C0AA0" w:rsidRPr="006E3C46">
        <w:rPr>
          <w:rFonts w:eastAsiaTheme="minorHAnsi"/>
        </w:rPr>
        <w:t xml:space="preserve">HANEL X BIFF </w:t>
      </w:r>
      <w:r w:rsidR="007C0AA0" w:rsidRPr="006E3C46">
        <w:rPr>
          <w:rFonts w:eastAsiaTheme="minorHAnsi" w:hint="eastAsia"/>
        </w:rPr>
        <w:t>아시아영화아카데미</w:t>
      </w:r>
      <w:r w:rsidRPr="006E3C46">
        <w:rPr>
          <w:rFonts w:eastAsiaTheme="minorHAnsi"/>
        </w:rPr>
        <w:t xml:space="preserve"> 졸업생</w:t>
      </w:r>
    </w:p>
    <w:p w14:paraId="6620FC28" w14:textId="77777777" w:rsidR="00A810F7" w:rsidRDefault="00A810F7" w:rsidP="006E3C46">
      <w:pPr>
        <w:spacing w:after="0" w:line="240" w:lineRule="auto"/>
        <w:contextualSpacing/>
        <w:rPr>
          <w:rFonts w:eastAsiaTheme="minorHAnsi"/>
        </w:rPr>
      </w:pPr>
    </w:p>
    <w:p w14:paraId="512BDCC2" w14:textId="0E802BE7" w:rsidR="006E3C46" w:rsidRPr="006E3C46" w:rsidRDefault="006E3C46" w:rsidP="006E3C46">
      <w:pPr>
        <w:spacing w:after="0" w:line="240" w:lineRule="auto"/>
        <w:contextualSpacing/>
        <w:rPr>
          <w:rFonts w:eastAsiaTheme="minorHAnsi"/>
        </w:rPr>
      </w:pPr>
      <w:r w:rsidRPr="006E3C46">
        <w:rPr>
          <w:rFonts w:eastAsiaTheme="minorHAnsi" w:hint="eastAsia"/>
        </w:rPr>
        <w:lastRenderedPageBreak/>
        <w:t>먼저</w:t>
      </w:r>
      <w:r w:rsidRPr="006E3C46">
        <w:rPr>
          <w:rFonts w:eastAsiaTheme="minorHAnsi"/>
        </w:rPr>
        <w:t xml:space="preserve">, 아시아 지역의 기획·개발 단계 프로젝트를 지원하는 장편독립극영화 </w:t>
      </w:r>
      <w:proofErr w:type="spellStart"/>
      <w:r w:rsidRPr="006E3C46">
        <w:rPr>
          <w:rFonts w:eastAsiaTheme="minorHAnsi"/>
        </w:rPr>
        <w:t>인큐베이팅펀드에는</w:t>
      </w:r>
      <w:proofErr w:type="spellEnd"/>
      <w:r w:rsidRPr="006E3C46">
        <w:rPr>
          <w:rFonts w:eastAsiaTheme="minorHAnsi"/>
        </w:rPr>
        <w:t xml:space="preserve"> 총 478편이 출품되며, </w:t>
      </w:r>
      <w:proofErr w:type="spellStart"/>
      <w:r w:rsidRPr="006E3C46">
        <w:rPr>
          <w:rFonts w:eastAsiaTheme="minorHAnsi"/>
        </w:rPr>
        <w:t>역대급</w:t>
      </w:r>
      <w:proofErr w:type="spellEnd"/>
      <w:r w:rsidRPr="006E3C46">
        <w:rPr>
          <w:rFonts w:eastAsiaTheme="minorHAnsi"/>
        </w:rPr>
        <w:t xml:space="preserve"> 경쟁률을 기록했다. 올해는 다양한 시공간에서 각자의 방식으로 시대에 저항하는 인물들의 모습이 두드러진 가운데, 시나리오의 독창성과 완성도를 중심으로 신중하게 작품을 선정했다.</w:t>
      </w:r>
    </w:p>
    <w:p w14:paraId="1AC0D459" w14:textId="77777777" w:rsidR="006E3C46" w:rsidRPr="006E3C46" w:rsidRDefault="006E3C46" w:rsidP="006E3C46">
      <w:pPr>
        <w:spacing w:after="0" w:line="240" w:lineRule="auto"/>
        <w:contextualSpacing/>
        <w:rPr>
          <w:rFonts w:eastAsiaTheme="minorHAnsi"/>
        </w:rPr>
      </w:pPr>
    </w:p>
    <w:p w14:paraId="2E315632" w14:textId="738AC5C6" w:rsidR="006E3C46" w:rsidRDefault="006E3C46" w:rsidP="006E3C46">
      <w:pPr>
        <w:spacing w:after="0" w:line="240" w:lineRule="auto"/>
        <w:contextualSpacing/>
        <w:rPr>
          <w:rFonts w:eastAsiaTheme="minorHAnsi"/>
        </w:rPr>
      </w:pPr>
      <w:r w:rsidRPr="006E3C46">
        <w:rPr>
          <w:rFonts w:eastAsiaTheme="minorHAnsi" w:hint="eastAsia"/>
        </w:rPr>
        <w:t>전쟁으로</w:t>
      </w:r>
      <w:r w:rsidRPr="006E3C46">
        <w:rPr>
          <w:rFonts w:eastAsiaTheme="minorHAnsi"/>
        </w:rPr>
        <w:t xml:space="preserve"> 인한 폭력과 상흔이 지배하는 삶을 벗어나기 위한 한 여성의 맹렬한 움직임을 예리하게 포착한 &lt;검은 별의 천사&gt;, 1980년대 마닐라영화센터 공사장 붕괴 참사를 담아내며 사건을 단순한 숫자로 환원하는 것을 거부하고 각 인물들의 삶의 무게를 복원하고자 하는 &lt;하늘이시여 우리를 도우소서&gt;와 두 모녀가 남편과 아버지를 잃은 이후에 서로를 의지하며 새로운 삶으로 나아가는 과정을 섬세하게 탐색하는 &lt;새로운 삶&gt;까지 총 3편이 선정되어, 시나리오 개발비 1천</w:t>
      </w:r>
      <w:r w:rsidRPr="006E3C46">
        <w:rPr>
          <w:rFonts w:eastAsiaTheme="minorHAnsi" w:hint="eastAsia"/>
        </w:rPr>
        <w:t>만</w:t>
      </w:r>
      <w:r w:rsidRPr="006E3C46">
        <w:rPr>
          <w:rFonts w:eastAsiaTheme="minorHAnsi"/>
        </w:rPr>
        <w:t xml:space="preserve"> 원과 함께 아시아프로젝트마켓의 공식 프로젝트로 초청되어 비즈니스 미팅의 기회를 얻는다.</w:t>
      </w:r>
    </w:p>
    <w:p w14:paraId="5AAE0796" w14:textId="0941A157" w:rsidR="002510E3" w:rsidRPr="00A810F7" w:rsidRDefault="002510E3" w:rsidP="00B637FD">
      <w:pPr>
        <w:widowControl/>
        <w:wordWrap/>
        <w:autoSpaceDE/>
        <w:autoSpaceDN/>
        <w:spacing w:after="0" w:line="240" w:lineRule="auto"/>
        <w:rPr>
          <w:rFonts w:eastAsiaTheme="minorHAnsi" w:cs="굴림"/>
        </w:rPr>
      </w:pPr>
    </w:p>
    <w:p w14:paraId="35D73B5B" w14:textId="77777777" w:rsidR="00311429" w:rsidRPr="00311429" w:rsidRDefault="00311429" w:rsidP="00B637FD">
      <w:pPr>
        <w:widowControl/>
        <w:wordWrap/>
        <w:autoSpaceDE/>
        <w:autoSpaceDN/>
        <w:spacing w:after="0" w:line="240" w:lineRule="auto"/>
        <w:rPr>
          <w:rFonts w:eastAsiaTheme="minorHAnsi" w:cs="굴림"/>
          <w:vanish/>
        </w:rPr>
      </w:pPr>
    </w:p>
    <w:p w14:paraId="19922247" w14:textId="77777777" w:rsidR="00A66D0F" w:rsidRPr="00311429" w:rsidRDefault="00A66D0F" w:rsidP="00B4014C">
      <w:pPr>
        <w:widowControl/>
        <w:wordWrap/>
        <w:autoSpaceDE/>
        <w:autoSpaceDN/>
        <w:spacing w:after="0" w:line="240" w:lineRule="auto"/>
        <w:jc w:val="center"/>
        <w:rPr>
          <w:rFonts w:eastAsiaTheme="minorHAnsi" w:cs="굴림"/>
          <w:vanish/>
        </w:rPr>
      </w:pPr>
    </w:p>
    <w:p w14:paraId="641D6CA7" w14:textId="77777777" w:rsidR="003C79BE" w:rsidRPr="00311429" w:rsidRDefault="003C79BE" w:rsidP="00B4014C">
      <w:pPr>
        <w:spacing w:after="0" w:line="240" w:lineRule="auto"/>
        <w:contextualSpacing/>
        <w:jc w:val="center"/>
        <w:rPr>
          <w:rFonts w:eastAsiaTheme="minorHAnsi"/>
          <w:b/>
        </w:rPr>
      </w:pPr>
      <w:r w:rsidRPr="00311429">
        <w:rPr>
          <w:rFonts w:eastAsiaTheme="minorHAnsi" w:hint="eastAsia"/>
          <w:b/>
        </w:rPr>
        <w:t>장편독립극영화</w:t>
      </w:r>
      <w:r w:rsidRPr="00311429">
        <w:rPr>
          <w:rFonts w:eastAsiaTheme="minorHAnsi"/>
          <w:b/>
        </w:rPr>
        <w:t xml:space="preserve"> 후반작업지원펀드(</w:t>
      </w:r>
      <w:r w:rsidRPr="00311429">
        <w:rPr>
          <w:rFonts w:eastAsiaTheme="minorHAnsi" w:hint="eastAsia"/>
          <w:b/>
        </w:rPr>
        <w:t>한국</w:t>
      </w:r>
      <w:r w:rsidRPr="00311429">
        <w:rPr>
          <w:rFonts w:eastAsiaTheme="minorHAnsi"/>
          <w:b/>
        </w:rPr>
        <w:t xml:space="preserve"> 프로젝트 2편</w:t>
      </w:r>
      <w:r w:rsidRPr="00311429">
        <w:rPr>
          <w:rFonts w:eastAsiaTheme="minorHAnsi" w:hint="eastAsia"/>
          <w:b/>
        </w:rPr>
        <w:t>, 아시아</w:t>
      </w:r>
      <w:r w:rsidRPr="00311429">
        <w:rPr>
          <w:rFonts w:eastAsiaTheme="minorHAnsi"/>
          <w:b/>
        </w:rPr>
        <w:t xml:space="preserve"> 프로젝트 2편)</w:t>
      </w:r>
    </w:p>
    <w:p w14:paraId="57DE1BC2" w14:textId="77777777" w:rsidR="003C79BE" w:rsidRPr="00311429" w:rsidRDefault="003C79BE" w:rsidP="00B4014C">
      <w:pPr>
        <w:spacing w:after="0" w:line="240" w:lineRule="auto"/>
        <w:contextualSpacing/>
        <w:jc w:val="right"/>
        <w:rPr>
          <w:rFonts w:eastAsiaTheme="minorHAnsi"/>
        </w:rPr>
      </w:pPr>
      <w:r w:rsidRPr="00311429">
        <w:rPr>
          <w:rFonts w:eastAsiaTheme="minorHAnsi"/>
        </w:rPr>
        <w:t>*제목 알파벳 순</w:t>
      </w:r>
    </w:p>
    <w:tbl>
      <w:tblPr>
        <w:tblStyle w:val="a5"/>
        <w:tblW w:w="0" w:type="auto"/>
        <w:tblLook w:val="04A0" w:firstRow="1" w:lastRow="0" w:firstColumn="1" w:lastColumn="0" w:noHBand="0" w:noVBand="1"/>
      </w:tblPr>
      <w:tblGrid>
        <w:gridCol w:w="2972"/>
        <w:gridCol w:w="3038"/>
        <w:gridCol w:w="3006"/>
      </w:tblGrid>
      <w:tr w:rsidR="003C79BE" w:rsidRPr="00311429" w14:paraId="791C5902" w14:textId="77777777" w:rsidTr="00CB4968">
        <w:tc>
          <w:tcPr>
            <w:tcW w:w="2972" w:type="dxa"/>
            <w:shd w:val="clear" w:color="auto" w:fill="FF0000"/>
          </w:tcPr>
          <w:p w14:paraId="7EDBBA30" w14:textId="77777777" w:rsidR="003C79BE" w:rsidRPr="00311429" w:rsidRDefault="003C79BE" w:rsidP="00B637FD">
            <w:pPr>
              <w:contextualSpacing/>
              <w:jc w:val="center"/>
              <w:rPr>
                <w:rFonts w:eastAsiaTheme="minorHAnsi"/>
                <w:b/>
                <w:highlight w:val="red"/>
              </w:rPr>
            </w:pPr>
            <w:r w:rsidRPr="00311429">
              <w:rPr>
                <w:rFonts w:eastAsiaTheme="minorHAnsi" w:hint="eastAsia"/>
                <w:b/>
                <w:highlight w:val="red"/>
              </w:rPr>
              <w:t>제목</w:t>
            </w:r>
          </w:p>
        </w:tc>
        <w:tc>
          <w:tcPr>
            <w:tcW w:w="3038" w:type="dxa"/>
            <w:shd w:val="clear" w:color="auto" w:fill="FF0000"/>
          </w:tcPr>
          <w:p w14:paraId="4E82C609" w14:textId="77777777" w:rsidR="003C79BE" w:rsidRPr="00311429" w:rsidRDefault="003C79BE" w:rsidP="00B637FD">
            <w:pPr>
              <w:contextualSpacing/>
              <w:jc w:val="center"/>
              <w:rPr>
                <w:rFonts w:eastAsiaTheme="minorHAnsi"/>
                <w:b/>
                <w:highlight w:val="red"/>
              </w:rPr>
            </w:pPr>
            <w:r w:rsidRPr="00311429">
              <w:rPr>
                <w:rFonts w:eastAsiaTheme="minorHAnsi" w:hint="eastAsia"/>
                <w:b/>
                <w:highlight w:val="red"/>
              </w:rPr>
              <w:t>감독</w:t>
            </w:r>
          </w:p>
        </w:tc>
        <w:tc>
          <w:tcPr>
            <w:tcW w:w="3006" w:type="dxa"/>
            <w:shd w:val="clear" w:color="auto" w:fill="FF0000"/>
          </w:tcPr>
          <w:p w14:paraId="09F43831" w14:textId="77777777" w:rsidR="003C79BE" w:rsidRPr="00311429" w:rsidRDefault="003C79BE" w:rsidP="00B637FD">
            <w:pPr>
              <w:contextualSpacing/>
              <w:jc w:val="center"/>
              <w:rPr>
                <w:rFonts w:eastAsiaTheme="minorHAnsi"/>
                <w:b/>
                <w:highlight w:val="red"/>
              </w:rPr>
            </w:pPr>
            <w:r w:rsidRPr="00311429">
              <w:rPr>
                <w:rFonts w:eastAsiaTheme="minorHAnsi" w:hint="eastAsia"/>
                <w:b/>
                <w:highlight w:val="red"/>
              </w:rPr>
              <w:t>국가</w:t>
            </w:r>
          </w:p>
        </w:tc>
      </w:tr>
      <w:tr w:rsidR="003C79BE" w:rsidRPr="00311429" w14:paraId="68B18033" w14:textId="77777777" w:rsidTr="00CB4968">
        <w:trPr>
          <w:trHeight w:val="1068"/>
        </w:trPr>
        <w:tc>
          <w:tcPr>
            <w:tcW w:w="2972" w:type="dxa"/>
            <w:hideMark/>
          </w:tcPr>
          <w:p w14:paraId="7D59B777" w14:textId="17F38AA9" w:rsidR="003C79BE" w:rsidRPr="00E77536" w:rsidRDefault="000D4A03" w:rsidP="00B637FD">
            <w:pPr>
              <w:contextualSpacing/>
              <w:jc w:val="center"/>
              <w:rPr>
                <w:rFonts w:eastAsiaTheme="minorHAnsi"/>
              </w:rPr>
            </w:pPr>
            <w:r w:rsidRPr="00E77536">
              <w:rPr>
                <w:rFonts w:eastAsiaTheme="minorHAnsi" w:hint="eastAsia"/>
                <w:bCs/>
              </w:rPr>
              <w:t>Coming of A</w:t>
            </w:r>
            <w:r w:rsidR="003C79BE" w:rsidRPr="00E77536">
              <w:rPr>
                <w:rFonts w:eastAsiaTheme="minorHAnsi" w:hint="eastAsia"/>
                <w:bCs/>
              </w:rPr>
              <w:t>ge</w:t>
            </w:r>
          </w:p>
          <w:p w14:paraId="75E04C89" w14:textId="77777777" w:rsidR="003C79BE" w:rsidRPr="00E77536" w:rsidRDefault="003C79BE" w:rsidP="00B637FD">
            <w:pPr>
              <w:contextualSpacing/>
              <w:jc w:val="center"/>
              <w:rPr>
                <w:rFonts w:eastAsiaTheme="minorHAnsi"/>
              </w:rPr>
            </w:pPr>
            <w:r w:rsidRPr="00E77536">
              <w:rPr>
                <w:rFonts w:eastAsiaTheme="minorHAnsi" w:hint="eastAsia"/>
                <w:bCs/>
              </w:rPr>
              <w:t>철들 무렵</w:t>
            </w:r>
          </w:p>
        </w:tc>
        <w:tc>
          <w:tcPr>
            <w:tcW w:w="3038" w:type="dxa"/>
            <w:hideMark/>
          </w:tcPr>
          <w:p w14:paraId="38E50ACC" w14:textId="77777777" w:rsidR="003C79BE" w:rsidRPr="00E77536" w:rsidRDefault="003C79BE" w:rsidP="00B637FD">
            <w:pPr>
              <w:contextualSpacing/>
              <w:jc w:val="center"/>
              <w:rPr>
                <w:rFonts w:eastAsiaTheme="minorHAnsi"/>
              </w:rPr>
            </w:pPr>
            <w:r w:rsidRPr="00E77536">
              <w:rPr>
                <w:rFonts w:eastAsiaTheme="minorHAnsi" w:hint="eastAsia"/>
                <w:bCs/>
              </w:rPr>
              <w:t>JEONG Seung-o</w:t>
            </w:r>
          </w:p>
          <w:p w14:paraId="45DC04A8" w14:textId="5D0DC4D7" w:rsidR="003C79BE" w:rsidRPr="00E77536" w:rsidRDefault="003C79BE" w:rsidP="00B637FD">
            <w:pPr>
              <w:contextualSpacing/>
              <w:jc w:val="center"/>
              <w:rPr>
                <w:rFonts w:eastAsiaTheme="minorHAnsi"/>
              </w:rPr>
            </w:pPr>
            <w:proofErr w:type="spellStart"/>
            <w:r w:rsidRPr="00E77536">
              <w:rPr>
                <w:rFonts w:eastAsiaTheme="minorHAnsi" w:hint="eastAsia"/>
                <w:bCs/>
              </w:rPr>
              <w:t>정승오</w:t>
            </w:r>
            <w:proofErr w:type="spellEnd"/>
          </w:p>
        </w:tc>
        <w:tc>
          <w:tcPr>
            <w:tcW w:w="3006" w:type="dxa"/>
            <w:hideMark/>
          </w:tcPr>
          <w:p w14:paraId="24AB84FD" w14:textId="77777777" w:rsidR="003C79BE" w:rsidRPr="00311429" w:rsidRDefault="003C79BE" w:rsidP="00B637FD">
            <w:pPr>
              <w:contextualSpacing/>
              <w:jc w:val="center"/>
              <w:rPr>
                <w:rFonts w:eastAsiaTheme="minorHAnsi"/>
              </w:rPr>
            </w:pPr>
            <w:r w:rsidRPr="00311429">
              <w:rPr>
                <w:rFonts w:eastAsiaTheme="minorHAnsi" w:hint="eastAsia"/>
                <w:bCs/>
              </w:rPr>
              <w:t>Korea</w:t>
            </w:r>
          </w:p>
          <w:p w14:paraId="63199D39" w14:textId="3CA4B476" w:rsidR="003C79BE" w:rsidRPr="00311429" w:rsidRDefault="00B84CD7" w:rsidP="00B637FD">
            <w:pPr>
              <w:contextualSpacing/>
              <w:jc w:val="center"/>
              <w:rPr>
                <w:rFonts w:eastAsiaTheme="minorHAnsi"/>
              </w:rPr>
            </w:pPr>
            <w:r w:rsidRPr="00311429">
              <w:rPr>
                <w:rFonts w:eastAsiaTheme="minorHAnsi" w:hint="eastAsia"/>
                <w:bCs/>
              </w:rPr>
              <w:t>한국</w:t>
            </w:r>
          </w:p>
        </w:tc>
      </w:tr>
      <w:tr w:rsidR="003C79BE" w:rsidRPr="00311429" w14:paraId="72CD3E7A" w14:textId="77777777" w:rsidTr="00CB4968">
        <w:trPr>
          <w:trHeight w:val="1068"/>
        </w:trPr>
        <w:tc>
          <w:tcPr>
            <w:tcW w:w="2972" w:type="dxa"/>
            <w:hideMark/>
          </w:tcPr>
          <w:p w14:paraId="7C902553" w14:textId="77777777" w:rsidR="003C79BE" w:rsidRPr="00E77536" w:rsidRDefault="003C79BE" w:rsidP="00B637FD">
            <w:pPr>
              <w:contextualSpacing/>
              <w:jc w:val="center"/>
              <w:rPr>
                <w:rFonts w:eastAsiaTheme="minorHAnsi"/>
              </w:rPr>
            </w:pPr>
            <w:r w:rsidRPr="00E77536">
              <w:rPr>
                <w:rFonts w:eastAsiaTheme="minorHAnsi" w:hint="eastAsia"/>
              </w:rPr>
              <w:t>If on a Winter's Night</w:t>
            </w:r>
          </w:p>
          <w:p w14:paraId="40F4EA92" w14:textId="77777777" w:rsidR="003C79BE" w:rsidRPr="00E77536" w:rsidRDefault="003C79BE" w:rsidP="00B637FD">
            <w:pPr>
              <w:contextualSpacing/>
              <w:jc w:val="center"/>
              <w:rPr>
                <w:rFonts w:eastAsiaTheme="minorHAnsi"/>
              </w:rPr>
            </w:pPr>
            <w:r w:rsidRPr="00E77536">
              <w:rPr>
                <w:rFonts w:eastAsiaTheme="minorHAnsi" w:hint="eastAsia"/>
              </w:rPr>
              <w:t>어느 겨울 밤</w:t>
            </w:r>
          </w:p>
        </w:tc>
        <w:tc>
          <w:tcPr>
            <w:tcW w:w="3038" w:type="dxa"/>
            <w:hideMark/>
          </w:tcPr>
          <w:p w14:paraId="0ED7C1FA" w14:textId="77777777" w:rsidR="003C79BE" w:rsidRPr="00E77536" w:rsidRDefault="003C79BE" w:rsidP="00B637FD">
            <w:pPr>
              <w:contextualSpacing/>
              <w:jc w:val="center"/>
              <w:rPr>
                <w:rFonts w:eastAsiaTheme="minorHAnsi"/>
              </w:rPr>
            </w:pPr>
            <w:proofErr w:type="spellStart"/>
            <w:r w:rsidRPr="00E77536">
              <w:rPr>
                <w:rFonts w:eastAsiaTheme="minorHAnsi" w:hint="eastAsia"/>
              </w:rPr>
              <w:t>Sanju</w:t>
            </w:r>
            <w:proofErr w:type="spellEnd"/>
            <w:r w:rsidRPr="00E77536">
              <w:rPr>
                <w:rFonts w:eastAsiaTheme="minorHAnsi" w:hint="eastAsia"/>
              </w:rPr>
              <w:t xml:space="preserve"> SURENDRAN</w:t>
            </w:r>
          </w:p>
          <w:p w14:paraId="06394C9F" w14:textId="77777777" w:rsidR="003C79BE" w:rsidRPr="00E77536" w:rsidRDefault="003C79BE" w:rsidP="00B637FD">
            <w:pPr>
              <w:contextualSpacing/>
              <w:jc w:val="center"/>
              <w:rPr>
                <w:rFonts w:eastAsiaTheme="minorHAnsi"/>
              </w:rPr>
            </w:pPr>
            <w:r w:rsidRPr="00E77536">
              <w:rPr>
                <w:rFonts w:eastAsiaTheme="minorHAnsi" w:hint="eastAsia"/>
              </w:rPr>
              <w:t xml:space="preserve">산주 </w:t>
            </w:r>
            <w:proofErr w:type="spellStart"/>
            <w:r w:rsidRPr="00E77536">
              <w:rPr>
                <w:rFonts w:eastAsiaTheme="minorHAnsi" w:hint="eastAsia"/>
              </w:rPr>
              <w:t>수렌드란</w:t>
            </w:r>
            <w:proofErr w:type="spellEnd"/>
          </w:p>
        </w:tc>
        <w:tc>
          <w:tcPr>
            <w:tcW w:w="3006" w:type="dxa"/>
            <w:hideMark/>
          </w:tcPr>
          <w:p w14:paraId="5F3D1719" w14:textId="77777777" w:rsidR="003C79BE" w:rsidRPr="00311429" w:rsidRDefault="003C79BE" w:rsidP="00B637FD">
            <w:pPr>
              <w:contextualSpacing/>
              <w:jc w:val="center"/>
              <w:rPr>
                <w:rFonts w:eastAsiaTheme="minorHAnsi"/>
              </w:rPr>
            </w:pPr>
            <w:r w:rsidRPr="00311429">
              <w:rPr>
                <w:rFonts w:eastAsiaTheme="minorHAnsi" w:hint="eastAsia"/>
              </w:rPr>
              <w:t>India</w:t>
            </w:r>
          </w:p>
          <w:p w14:paraId="45AC01C8" w14:textId="77777777" w:rsidR="003C79BE" w:rsidRPr="00311429" w:rsidRDefault="003C79BE" w:rsidP="00B637FD">
            <w:pPr>
              <w:contextualSpacing/>
              <w:jc w:val="center"/>
              <w:rPr>
                <w:rFonts w:eastAsiaTheme="minorHAnsi"/>
              </w:rPr>
            </w:pPr>
            <w:r w:rsidRPr="00311429">
              <w:rPr>
                <w:rFonts w:eastAsiaTheme="minorHAnsi" w:hint="eastAsia"/>
              </w:rPr>
              <w:t>인도</w:t>
            </w:r>
          </w:p>
        </w:tc>
      </w:tr>
      <w:tr w:rsidR="003C79BE" w:rsidRPr="00311429" w14:paraId="61F8E255" w14:textId="77777777" w:rsidTr="00CB4968">
        <w:trPr>
          <w:trHeight w:val="1068"/>
        </w:trPr>
        <w:tc>
          <w:tcPr>
            <w:tcW w:w="2972" w:type="dxa"/>
            <w:hideMark/>
          </w:tcPr>
          <w:p w14:paraId="46E2D2F1" w14:textId="77777777" w:rsidR="003C79BE" w:rsidRPr="00E77536" w:rsidRDefault="003C79BE" w:rsidP="00B637FD">
            <w:pPr>
              <w:contextualSpacing/>
              <w:jc w:val="center"/>
              <w:rPr>
                <w:rFonts w:eastAsiaTheme="minorHAnsi"/>
              </w:rPr>
            </w:pPr>
            <w:r w:rsidRPr="00E77536">
              <w:rPr>
                <w:rFonts w:eastAsiaTheme="minorHAnsi" w:hint="eastAsia"/>
              </w:rPr>
              <w:t>The Observer's Journal</w:t>
            </w:r>
          </w:p>
          <w:p w14:paraId="06C354E0" w14:textId="77777777" w:rsidR="003C79BE" w:rsidRPr="00E77536" w:rsidRDefault="003C79BE" w:rsidP="00B637FD">
            <w:pPr>
              <w:contextualSpacing/>
              <w:jc w:val="center"/>
              <w:rPr>
                <w:rFonts w:eastAsiaTheme="minorHAnsi"/>
              </w:rPr>
            </w:pPr>
            <w:r w:rsidRPr="00E77536">
              <w:rPr>
                <w:rFonts w:eastAsiaTheme="minorHAnsi" w:hint="eastAsia"/>
              </w:rPr>
              <w:t>관찰자의 일지</w:t>
            </w:r>
          </w:p>
        </w:tc>
        <w:tc>
          <w:tcPr>
            <w:tcW w:w="3038" w:type="dxa"/>
            <w:hideMark/>
          </w:tcPr>
          <w:p w14:paraId="0E9BC961" w14:textId="77777777" w:rsidR="003C79BE" w:rsidRPr="00E77536" w:rsidRDefault="003C79BE" w:rsidP="00B637FD">
            <w:pPr>
              <w:contextualSpacing/>
              <w:jc w:val="center"/>
              <w:rPr>
                <w:rFonts w:eastAsiaTheme="minorHAnsi"/>
              </w:rPr>
            </w:pPr>
            <w:r w:rsidRPr="00E77536">
              <w:rPr>
                <w:rFonts w:eastAsiaTheme="minorHAnsi" w:hint="eastAsia"/>
              </w:rPr>
              <w:t xml:space="preserve">LIM </w:t>
            </w:r>
            <w:proofErr w:type="spellStart"/>
            <w:r w:rsidRPr="00E77536">
              <w:rPr>
                <w:rFonts w:eastAsiaTheme="minorHAnsi" w:hint="eastAsia"/>
              </w:rPr>
              <w:t>Junghwan</w:t>
            </w:r>
            <w:proofErr w:type="spellEnd"/>
          </w:p>
          <w:p w14:paraId="098943F7" w14:textId="77777777" w:rsidR="003C79BE" w:rsidRPr="00E77536" w:rsidRDefault="003C79BE" w:rsidP="00B637FD">
            <w:pPr>
              <w:contextualSpacing/>
              <w:jc w:val="center"/>
              <w:rPr>
                <w:rFonts w:eastAsiaTheme="minorHAnsi"/>
              </w:rPr>
            </w:pPr>
            <w:r w:rsidRPr="00E77536">
              <w:rPr>
                <w:rFonts w:eastAsiaTheme="minorHAnsi" w:hint="eastAsia"/>
              </w:rPr>
              <w:t>임정환</w:t>
            </w:r>
          </w:p>
        </w:tc>
        <w:tc>
          <w:tcPr>
            <w:tcW w:w="3006" w:type="dxa"/>
            <w:hideMark/>
          </w:tcPr>
          <w:p w14:paraId="72011745" w14:textId="77777777" w:rsidR="003C79BE" w:rsidRPr="00311429" w:rsidRDefault="003C79BE" w:rsidP="00B637FD">
            <w:pPr>
              <w:contextualSpacing/>
              <w:jc w:val="center"/>
              <w:rPr>
                <w:rFonts w:eastAsiaTheme="minorHAnsi"/>
              </w:rPr>
            </w:pPr>
            <w:r w:rsidRPr="00311429">
              <w:rPr>
                <w:rFonts w:eastAsiaTheme="minorHAnsi" w:hint="eastAsia"/>
              </w:rPr>
              <w:t>Korea</w:t>
            </w:r>
          </w:p>
          <w:p w14:paraId="2EE6A947" w14:textId="0C8A32AB" w:rsidR="003C79BE" w:rsidRPr="00311429" w:rsidRDefault="00B84CD7" w:rsidP="00B637FD">
            <w:pPr>
              <w:contextualSpacing/>
              <w:jc w:val="center"/>
              <w:rPr>
                <w:rFonts w:eastAsiaTheme="minorHAnsi"/>
              </w:rPr>
            </w:pPr>
            <w:r w:rsidRPr="00311429">
              <w:rPr>
                <w:rFonts w:eastAsiaTheme="minorHAnsi" w:hint="eastAsia"/>
              </w:rPr>
              <w:t>한국</w:t>
            </w:r>
          </w:p>
        </w:tc>
      </w:tr>
      <w:tr w:rsidR="003C79BE" w:rsidRPr="00311429" w14:paraId="4811CEBE" w14:textId="77777777" w:rsidTr="00CB4968">
        <w:trPr>
          <w:trHeight w:val="1068"/>
        </w:trPr>
        <w:tc>
          <w:tcPr>
            <w:tcW w:w="2972" w:type="dxa"/>
            <w:hideMark/>
          </w:tcPr>
          <w:p w14:paraId="240FB30B" w14:textId="77777777" w:rsidR="003C79BE" w:rsidRPr="00311429" w:rsidRDefault="003C79BE" w:rsidP="00B637FD">
            <w:pPr>
              <w:contextualSpacing/>
              <w:jc w:val="center"/>
              <w:rPr>
                <w:rFonts w:eastAsiaTheme="minorHAnsi"/>
              </w:rPr>
            </w:pPr>
            <w:r w:rsidRPr="00311429">
              <w:rPr>
                <w:rFonts w:eastAsiaTheme="minorHAnsi" w:hint="eastAsia"/>
              </w:rPr>
              <w:t>The River that Holds Our Hands</w:t>
            </w:r>
          </w:p>
          <w:p w14:paraId="09547083" w14:textId="77777777" w:rsidR="003C79BE" w:rsidRPr="00311429" w:rsidRDefault="003C79BE" w:rsidP="00B637FD">
            <w:pPr>
              <w:contextualSpacing/>
              <w:jc w:val="center"/>
              <w:rPr>
                <w:rFonts w:eastAsiaTheme="minorHAnsi"/>
              </w:rPr>
            </w:pPr>
            <w:r w:rsidRPr="00311429">
              <w:rPr>
                <w:rFonts w:eastAsiaTheme="minorHAnsi" w:hint="eastAsia"/>
              </w:rPr>
              <w:t>우리의 손을 잡아주는, 강</w:t>
            </w:r>
          </w:p>
        </w:tc>
        <w:tc>
          <w:tcPr>
            <w:tcW w:w="3038" w:type="dxa"/>
            <w:hideMark/>
          </w:tcPr>
          <w:p w14:paraId="076CF7F5" w14:textId="77777777" w:rsidR="003C79BE" w:rsidRPr="00311429" w:rsidRDefault="003C79BE" w:rsidP="00B637FD">
            <w:pPr>
              <w:contextualSpacing/>
              <w:jc w:val="center"/>
              <w:rPr>
                <w:rFonts w:eastAsiaTheme="minorHAnsi"/>
              </w:rPr>
            </w:pPr>
            <w:r w:rsidRPr="00311429">
              <w:rPr>
                <w:rFonts w:eastAsiaTheme="minorHAnsi" w:hint="eastAsia"/>
              </w:rPr>
              <w:t xml:space="preserve">CHEN </w:t>
            </w:r>
            <w:proofErr w:type="spellStart"/>
            <w:r w:rsidRPr="00311429">
              <w:rPr>
                <w:rFonts w:eastAsiaTheme="minorHAnsi" w:hint="eastAsia"/>
              </w:rPr>
              <w:t>Jianhang</w:t>
            </w:r>
            <w:proofErr w:type="spellEnd"/>
          </w:p>
          <w:p w14:paraId="7A71257A" w14:textId="77777777" w:rsidR="003C79BE" w:rsidRPr="00311429" w:rsidRDefault="003C79BE" w:rsidP="00B637FD">
            <w:pPr>
              <w:contextualSpacing/>
              <w:jc w:val="center"/>
              <w:rPr>
                <w:rFonts w:eastAsiaTheme="minorHAnsi"/>
              </w:rPr>
            </w:pPr>
            <w:r w:rsidRPr="00311429">
              <w:rPr>
                <w:rFonts w:eastAsiaTheme="minorHAnsi" w:hint="eastAsia"/>
              </w:rPr>
              <w:t xml:space="preserve">첸 </w:t>
            </w:r>
            <w:proofErr w:type="spellStart"/>
            <w:r w:rsidRPr="00311429">
              <w:rPr>
                <w:rFonts w:eastAsiaTheme="minorHAnsi" w:hint="eastAsia"/>
              </w:rPr>
              <w:t>지안항</w:t>
            </w:r>
            <w:proofErr w:type="spellEnd"/>
          </w:p>
        </w:tc>
        <w:tc>
          <w:tcPr>
            <w:tcW w:w="3006" w:type="dxa"/>
            <w:hideMark/>
          </w:tcPr>
          <w:p w14:paraId="5F1BC999" w14:textId="1E80B2CB" w:rsidR="003C79BE" w:rsidRPr="00311429" w:rsidRDefault="001F784A" w:rsidP="00DA4E19">
            <w:pPr>
              <w:contextualSpacing/>
              <w:jc w:val="center"/>
              <w:rPr>
                <w:rFonts w:eastAsiaTheme="minorHAnsi"/>
              </w:rPr>
            </w:pPr>
            <w:r w:rsidRPr="001F784A">
              <w:rPr>
                <w:rFonts w:eastAsiaTheme="minorHAnsi"/>
              </w:rPr>
              <w:t>Hong Kong, China / Vietnam</w:t>
            </w:r>
            <w:r w:rsidR="008063BB" w:rsidRPr="008063BB">
              <w:rPr>
                <w:rFonts w:eastAsiaTheme="minorHAnsi" w:hint="eastAsia"/>
              </w:rPr>
              <w:t>홍콩</w:t>
            </w:r>
            <w:r>
              <w:rPr>
                <w:rFonts w:eastAsiaTheme="minorHAnsi" w:hint="eastAsia"/>
              </w:rPr>
              <w:t xml:space="preserve">, 중국 </w:t>
            </w:r>
            <w:r>
              <w:rPr>
                <w:rFonts w:eastAsiaTheme="minorHAnsi"/>
              </w:rPr>
              <w:t xml:space="preserve">/ </w:t>
            </w:r>
            <w:r>
              <w:rPr>
                <w:rFonts w:eastAsiaTheme="minorHAnsi" w:hint="eastAsia"/>
              </w:rPr>
              <w:t>베트남</w:t>
            </w:r>
          </w:p>
        </w:tc>
      </w:tr>
    </w:tbl>
    <w:p w14:paraId="67E0718D" w14:textId="7B417E5C" w:rsidR="00311429" w:rsidRDefault="00311429" w:rsidP="00B637FD">
      <w:pPr>
        <w:widowControl/>
        <w:wordWrap/>
        <w:autoSpaceDE/>
        <w:autoSpaceDN/>
        <w:spacing w:after="0" w:line="240" w:lineRule="auto"/>
        <w:rPr>
          <w:rFonts w:eastAsiaTheme="minorHAnsi"/>
        </w:rPr>
      </w:pPr>
    </w:p>
    <w:p w14:paraId="7843C540" w14:textId="62B64DBE" w:rsidR="00A810F7" w:rsidRPr="00E77536" w:rsidRDefault="00A810F7" w:rsidP="00A810F7">
      <w:pPr>
        <w:spacing w:after="0" w:line="240" w:lineRule="auto"/>
        <w:contextualSpacing/>
        <w:rPr>
          <w:rFonts w:eastAsiaTheme="minorHAnsi"/>
        </w:rPr>
      </w:pPr>
      <w:r w:rsidRPr="00E77536">
        <w:rPr>
          <w:rFonts w:eastAsiaTheme="minorHAnsi" w:hint="eastAsia"/>
        </w:rPr>
        <w:t>총</w:t>
      </w:r>
      <w:r w:rsidR="008063BB" w:rsidRPr="00E77536">
        <w:rPr>
          <w:rFonts w:eastAsiaTheme="minorHAnsi"/>
        </w:rPr>
        <w:t xml:space="preserve"> 75</w:t>
      </w:r>
      <w:r w:rsidRPr="00E77536">
        <w:rPr>
          <w:rFonts w:eastAsiaTheme="minorHAnsi"/>
        </w:rPr>
        <w:t>편이 출품된 장편독립극영화 후반작업지원펀드에는 영화적 감각이 돋보이는 한국 프로젝트 2편과, 다양한 문제의식을 새로운 시각으로 풀어낸 아시아 프로젝트 2편이 선정됐다. 이들 4편은 후반작업을 거쳐 완성되어 올해 9월에 열리는 부산국제영화제에서 월드 프리미어로 관객을 만나게 된다.</w:t>
      </w:r>
    </w:p>
    <w:p w14:paraId="1A999878" w14:textId="7D9D128C" w:rsidR="00A810F7" w:rsidRPr="005042C6" w:rsidRDefault="00A810F7" w:rsidP="005042C6">
      <w:pPr>
        <w:spacing w:after="0" w:line="240" w:lineRule="auto"/>
        <w:contextualSpacing/>
        <w:rPr>
          <w:rFonts w:eastAsiaTheme="minorHAnsi"/>
        </w:rPr>
      </w:pPr>
      <w:r w:rsidRPr="00E77536">
        <w:rPr>
          <w:rFonts w:eastAsiaTheme="minorHAnsi" w:hint="eastAsia"/>
        </w:rPr>
        <w:t>한국</w:t>
      </w:r>
      <w:r w:rsidRPr="00E77536">
        <w:rPr>
          <w:rFonts w:eastAsiaTheme="minorHAnsi"/>
        </w:rPr>
        <w:t xml:space="preserve"> 프로젝트에는 세대와 계층을 아우르는 인물들의 다양한 시선과 목소리를 그린 </w:t>
      </w:r>
      <w:proofErr w:type="spellStart"/>
      <w:r w:rsidRPr="00E77536">
        <w:rPr>
          <w:rFonts w:eastAsiaTheme="minorHAnsi"/>
        </w:rPr>
        <w:t>정승오</w:t>
      </w:r>
      <w:proofErr w:type="spellEnd"/>
      <w:r w:rsidRPr="00E77536">
        <w:rPr>
          <w:rFonts w:eastAsiaTheme="minorHAnsi"/>
        </w:rPr>
        <w:t xml:space="preserve"> 감독의 &lt;철들 무렵&gt;과 낯선 공간과 비일상적인 사건이 맞닿아 이어지면서도 긴장감과 유머가 돋보이는 임정환 감독의 &lt;관찰자의 일지&gt;가 이름을 올렸다. 아시아 프로젝트에는 남아시아와 </w:t>
      </w:r>
      <w:proofErr w:type="spellStart"/>
      <w:r w:rsidRPr="00E77536">
        <w:rPr>
          <w:rFonts w:eastAsiaTheme="minorHAnsi"/>
        </w:rPr>
        <w:t>중화권</w:t>
      </w:r>
      <w:proofErr w:type="spellEnd"/>
      <w:r w:rsidRPr="00E77536">
        <w:rPr>
          <w:rFonts w:eastAsiaTheme="minorHAnsi"/>
        </w:rPr>
        <w:t xml:space="preserve"> 지역을 중심으로 다양한 국가에서 작품이 출품된 가운데, 인도 사회의 여러 문제들을 서로 다른 커플의 이야기로 신선하게 풀어낸 &lt;어느 겨울 밤&gt;과 중국 소수민족의 디아스포라에 관한 문제 의</w:t>
      </w:r>
      <w:r w:rsidRPr="00E77536">
        <w:rPr>
          <w:rFonts w:eastAsiaTheme="minorHAnsi" w:hint="eastAsia"/>
        </w:rPr>
        <w:t>식을</w:t>
      </w:r>
      <w:r w:rsidRPr="00E77536">
        <w:rPr>
          <w:rFonts w:eastAsiaTheme="minorHAnsi"/>
        </w:rPr>
        <w:t xml:space="preserve"> </w:t>
      </w:r>
      <w:r w:rsidR="00A60077" w:rsidRPr="00E77536">
        <w:rPr>
          <w:rFonts w:eastAsiaTheme="minorHAnsi" w:hint="eastAsia"/>
        </w:rPr>
        <w:t>한 남자</w:t>
      </w:r>
      <w:r w:rsidRPr="00E77536">
        <w:rPr>
          <w:rFonts w:eastAsiaTheme="minorHAnsi"/>
        </w:rPr>
        <w:t>의 여행으로</w:t>
      </w:r>
      <w:r w:rsidRPr="00A810F7">
        <w:rPr>
          <w:rFonts w:eastAsiaTheme="minorHAnsi"/>
        </w:rPr>
        <w:t xml:space="preserve"> 보여주는 &lt;우리의 손을 잡아주는, 강&gt;이 최종 </w:t>
      </w:r>
      <w:proofErr w:type="spellStart"/>
      <w:r w:rsidRPr="00A810F7">
        <w:rPr>
          <w:rFonts w:eastAsiaTheme="minorHAnsi"/>
        </w:rPr>
        <w:t>지원작에</w:t>
      </w:r>
      <w:proofErr w:type="spellEnd"/>
      <w:r w:rsidRPr="00A810F7">
        <w:rPr>
          <w:rFonts w:eastAsiaTheme="minorHAnsi"/>
        </w:rPr>
        <w:t xml:space="preserve"> 포함되었다.</w:t>
      </w:r>
    </w:p>
    <w:p w14:paraId="06909402" w14:textId="77777777" w:rsidR="00A810F7" w:rsidRDefault="00A810F7" w:rsidP="00B637FD">
      <w:pPr>
        <w:widowControl/>
        <w:wordWrap/>
        <w:autoSpaceDE/>
        <w:autoSpaceDN/>
        <w:spacing w:after="0" w:line="240" w:lineRule="auto"/>
        <w:rPr>
          <w:rFonts w:eastAsiaTheme="minorHAnsi"/>
        </w:rPr>
      </w:pPr>
    </w:p>
    <w:p w14:paraId="34472078" w14:textId="77777777" w:rsidR="00A810F7" w:rsidRPr="00A810F7" w:rsidRDefault="00A810F7" w:rsidP="00B637FD">
      <w:pPr>
        <w:widowControl/>
        <w:wordWrap/>
        <w:autoSpaceDE/>
        <w:autoSpaceDN/>
        <w:spacing w:after="0" w:line="240" w:lineRule="auto"/>
        <w:rPr>
          <w:rFonts w:eastAsiaTheme="minorHAnsi" w:cs="굴림"/>
          <w:vanish/>
        </w:rPr>
      </w:pPr>
    </w:p>
    <w:p w14:paraId="6267A857" w14:textId="77777777" w:rsidR="002510E3" w:rsidRPr="00311429" w:rsidRDefault="002510E3" w:rsidP="00B4014C">
      <w:pPr>
        <w:widowControl/>
        <w:wordWrap/>
        <w:autoSpaceDE/>
        <w:autoSpaceDN/>
        <w:spacing w:after="0" w:line="240" w:lineRule="auto"/>
        <w:jc w:val="center"/>
        <w:rPr>
          <w:rFonts w:eastAsiaTheme="minorHAnsi" w:cs="굴림"/>
          <w:vanish/>
        </w:rPr>
      </w:pPr>
    </w:p>
    <w:p w14:paraId="58CCD436" w14:textId="0A39A5FB" w:rsidR="00311429" w:rsidRPr="005042C6" w:rsidRDefault="003C79BE" w:rsidP="005042C6">
      <w:pPr>
        <w:spacing w:after="0" w:line="240" w:lineRule="auto"/>
        <w:contextualSpacing/>
        <w:jc w:val="center"/>
        <w:rPr>
          <w:rFonts w:eastAsiaTheme="minorHAnsi"/>
          <w:b/>
        </w:rPr>
      </w:pPr>
      <w:r w:rsidRPr="00311429">
        <w:rPr>
          <w:rFonts w:eastAsiaTheme="minorHAnsi" w:hint="eastAsia"/>
          <w:b/>
        </w:rPr>
        <w:t>장편독립다큐멘터리</w:t>
      </w:r>
      <w:r w:rsidRPr="00311429">
        <w:rPr>
          <w:rFonts w:eastAsiaTheme="minorHAnsi"/>
          <w:b/>
        </w:rPr>
        <w:t xml:space="preserve"> AND펀드(한국 프로젝트 </w:t>
      </w:r>
      <w:r w:rsidR="00CB4968" w:rsidRPr="00311429">
        <w:rPr>
          <w:rFonts w:eastAsiaTheme="minorHAnsi"/>
          <w:b/>
        </w:rPr>
        <w:t>4</w:t>
      </w:r>
      <w:r w:rsidRPr="00311429">
        <w:rPr>
          <w:rFonts w:eastAsiaTheme="minorHAnsi"/>
          <w:b/>
        </w:rPr>
        <w:t>편, 아시아 프로젝트 3편)</w:t>
      </w:r>
    </w:p>
    <w:p w14:paraId="1B991E6E" w14:textId="77777777" w:rsidR="003C79BE" w:rsidRPr="00311429" w:rsidRDefault="003C79BE" w:rsidP="00B4014C">
      <w:pPr>
        <w:spacing w:after="0" w:line="240" w:lineRule="auto"/>
        <w:contextualSpacing/>
        <w:jc w:val="right"/>
        <w:rPr>
          <w:rFonts w:eastAsiaTheme="minorHAnsi"/>
        </w:rPr>
      </w:pPr>
      <w:r w:rsidRPr="00311429">
        <w:rPr>
          <w:rFonts w:eastAsiaTheme="minorHAnsi" w:hint="eastAsia"/>
        </w:rPr>
        <w:t>*</w:t>
      </w:r>
      <w:r w:rsidRPr="00311429">
        <w:rPr>
          <w:rFonts w:eastAsiaTheme="minorHAnsi"/>
        </w:rPr>
        <w:t>제목 알파벳 순</w:t>
      </w:r>
    </w:p>
    <w:tbl>
      <w:tblPr>
        <w:tblStyle w:val="a5"/>
        <w:tblW w:w="0" w:type="auto"/>
        <w:tblLook w:val="04A0" w:firstRow="1" w:lastRow="0" w:firstColumn="1" w:lastColumn="0" w:noHBand="0" w:noVBand="1"/>
      </w:tblPr>
      <w:tblGrid>
        <w:gridCol w:w="2972"/>
        <w:gridCol w:w="2977"/>
        <w:gridCol w:w="3067"/>
      </w:tblGrid>
      <w:tr w:rsidR="003C79BE" w:rsidRPr="00311429" w14:paraId="72578735" w14:textId="77777777" w:rsidTr="00CB4968">
        <w:tc>
          <w:tcPr>
            <w:tcW w:w="2972" w:type="dxa"/>
            <w:shd w:val="clear" w:color="auto" w:fill="FF0000"/>
          </w:tcPr>
          <w:p w14:paraId="5C311B81" w14:textId="77777777" w:rsidR="003C79BE" w:rsidRPr="00311429" w:rsidRDefault="003C79BE" w:rsidP="00B637FD">
            <w:pPr>
              <w:contextualSpacing/>
              <w:jc w:val="center"/>
              <w:rPr>
                <w:rFonts w:eastAsiaTheme="minorHAnsi"/>
                <w:b/>
                <w:highlight w:val="red"/>
              </w:rPr>
            </w:pPr>
            <w:r w:rsidRPr="00311429">
              <w:rPr>
                <w:rFonts w:eastAsiaTheme="minorHAnsi" w:hint="eastAsia"/>
                <w:b/>
                <w:highlight w:val="red"/>
              </w:rPr>
              <w:t>제목</w:t>
            </w:r>
          </w:p>
        </w:tc>
        <w:tc>
          <w:tcPr>
            <w:tcW w:w="2977" w:type="dxa"/>
            <w:shd w:val="clear" w:color="auto" w:fill="FF0000"/>
          </w:tcPr>
          <w:p w14:paraId="62F910E2" w14:textId="77777777" w:rsidR="003C79BE" w:rsidRPr="00311429" w:rsidRDefault="003C79BE" w:rsidP="00B637FD">
            <w:pPr>
              <w:contextualSpacing/>
              <w:jc w:val="center"/>
              <w:rPr>
                <w:rFonts w:eastAsiaTheme="minorHAnsi"/>
                <w:b/>
                <w:highlight w:val="red"/>
              </w:rPr>
            </w:pPr>
            <w:r w:rsidRPr="00311429">
              <w:rPr>
                <w:rFonts w:eastAsiaTheme="minorHAnsi" w:hint="eastAsia"/>
                <w:b/>
                <w:highlight w:val="red"/>
              </w:rPr>
              <w:t>감독</w:t>
            </w:r>
          </w:p>
        </w:tc>
        <w:tc>
          <w:tcPr>
            <w:tcW w:w="3067" w:type="dxa"/>
            <w:shd w:val="clear" w:color="auto" w:fill="FF0000"/>
          </w:tcPr>
          <w:p w14:paraId="080992F5" w14:textId="77777777" w:rsidR="003C79BE" w:rsidRPr="00311429" w:rsidRDefault="003C79BE" w:rsidP="00B637FD">
            <w:pPr>
              <w:contextualSpacing/>
              <w:jc w:val="center"/>
              <w:rPr>
                <w:rFonts w:eastAsiaTheme="minorHAnsi"/>
                <w:b/>
                <w:highlight w:val="red"/>
              </w:rPr>
            </w:pPr>
            <w:r w:rsidRPr="00311429">
              <w:rPr>
                <w:rFonts w:eastAsiaTheme="minorHAnsi" w:hint="eastAsia"/>
                <w:b/>
                <w:highlight w:val="red"/>
              </w:rPr>
              <w:t>국가</w:t>
            </w:r>
          </w:p>
        </w:tc>
      </w:tr>
      <w:tr w:rsidR="003C79BE" w:rsidRPr="00311429" w14:paraId="013C794C" w14:textId="77777777" w:rsidTr="00CB4968">
        <w:trPr>
          <w:trHeight w:val="1068"/>
        </w:trPr>
        <w:tc>
          <w:tcPr>
            <w:tcW w:w="2972" w:type="dxa"/>
            <w:hideMark/>
          </w:tcPr>
          <w:p w14:paraId="31650FDC" w14:textId="77777777" w:rsidR="003C79BE" w:rsidRPr="006A0CEE" w:rsidRDefault="003C79BE" w:rsidP="00B637FD">
            <w:pPr>
              <w:contextualSpacing/>
              <w:jc w:val="center"/>
              <w:rPr>
                <w:rFonts w:eastAsiaTheme="minorHAnsi"/>
              </w:rPr>
            </w:pPr>
            <w:r w:rsidRPr="006A0CEE">
              <w:rPr>
                <w:rFonts w:eastAsiaTheme="minorHAnsi" w:hint="eastAsia"/>
                <w:bCs/>
              </w:rPr>
              <w:t>Kampuchea</w:t>
            </w:r>
          </w:p>
          <w:p w14:paraId="0D1E4570" w14:textId="77777777" w:rsidR="003C79BE" w:rsidRPr="006A0CEE" w:rsidRDefault="003C79BE" w:rsidP="00B637FD">
            <w:pPr>
              <w:contextualSpacing/>
              <w:jc w:val="center"/>
              <w:rPr>
                <w:rFonts w:eastAsiaTheme="minorHAnsi"/>
              </w:rPr>
            </w:pPr>
            <w:proofErr w:type="spellStart"/>
            <w:r w:rsidRPr="006A0CEE">
              <w:rPr>
                <w:rFonts w:eastAsiaTheme="minorHAnsi" w:hint="eastAsia"/>
                <w:bCs/>
              </w:rPr>
              <w:t>캄푸치아</w:t>
            </w:r>
            <w:proofErr w:type="spellEnd"/>
          </w:p>
        </w:tc>
        <w:tc>
          <w:tcPr>
            <w:tcW w:w="2977" w:type="dxa"/>
            <w:hideMark/>
          </w:tcPr>
          <w:p w14:paraId="5D5A9D59" w14:textId="229E8F4F" w:rsidR="003C79BE" w:rsidRPr="006A0CEE" w:rsidRDefault="003C79BE" w:rsidP="00B637FD">
            <w:pPr>
              <w:contextualSpacing/>
              <w:jc w:val="center"/>
              <w:rPr>
                <w:rFonts w:eastAsiaTheme="minorHAnsi"/>
              </w:rPr>
            </w:pPr>
            <w:proofErr w:type="spellStart"/>
            <w:r w:rsidRPr="006A0CEE">
              <w:rPr>
                <w:rFonts w:eastAsiaTheme="minorHAnsi" w:hint="eastAsia"/>
                <w:bCs/>
              </w:rPr>
              <w:t>Neary</w:t>
            </w:r>
            <w:proofErr w:type="spellEnd"/>
            <w:r w:rsidRPr="006A0CEE">
              <w:rPr>
                <w:rFonts w:eastAsiaTheme="minorHAnsi" w:hint="eastAsia"/>
                <w:bCs/>
              </w:rPr>
              <w:t xml:space="preserve"> Adeline HAY</w:t>
            </w:r>
          </w:p>
          <w:p w14:paraId="785339FE" w14:textId="77777777" w:rsidR="003C79BE" w:rsidRPr="006A0CEE" w:rsidRDefault="003C79BE" w:rsidP="00B637FD">
            <w:pPr>
              <w:contextualSpacing/>
              <w:jc w:val="center"/>
              <w:rPr>
                <w:rFonts w:eastAsiaTheme="minorHAnsi"/>
              </w:rPr>
            </w:pPr>
            <w:proofErr w:type="spellStart"/>
            <w:r w:rsidRPr="006A0CEE">
              <w:rPr>
                <w:rFonts w:eastAsiaTheme="minorHAnsi" w:hint="eastAsia"/>
                <w:bCs/>
              </w:rPr>
              <w:t>니어리</w:t>
            </w:r>
            <w:proofErr w:type="spellEnd"/>
            <w:r w:rsidRPr="006A0CEE">
              <w:rPr>
                <w:rFonts w:eastAsiaTheme="minorHAnsi" w:hint="eastAsia"/>
                <w:bCs/>
              </w:rPr>
              <w:t xml:space="preserve"> </w:t>
            </w:r>
            <w:proofErr w:type="spellStart"/>
            <w:r w:rsidRPr="006A0CEE">
              <w:rPr>
                <w:rFonts w:eastAsiaTheme="minorHAnsi" w:hint="eastAsia"/>
                <w:bCs/>
              </w:rPr>
              <w:t>아델라인</w:t>
            </w:r>
            <w:proofErr w:type="spellEnd"/>
            <w:r w:rsidRPr="006A0CEE">
              <w:rPr>
                <w:rFonts w:eastAsiaTheme="minorHAnsi" w:hint="eastAsia"/>
                <w:bCs/>
              </w:rPr>
              <w:t xml:space="preserve"> 헤이</w:t>
            </w:r>
          </w:p>
        </w:tc>
        <w:tc>
          <w:tcPr>
            <w:tcW w:w="3067" w:type="dxa"/>
            <w:hideMark/>
          </w:tcPr>
          <w:p w14:paraId="56C436E6" w14:textId="77777777" w:rsidR="00300E03" w:rsidRPr="006A0CEE" w:rsidRDefault="00300E03" w:rsidP="00300E03">
            <w:pPr>
              <w:contextualSpacing/>
              <w:jc w:val="center"/>
              <w:rPr>
                <w:rFonts w:eastAsiaTheme="minorHAnsi"/>
              </w:rPr>
            </w:pPr>
            <w:r w:rsidRPr="006A0CEE">
              <w:rPr>
                <w:rFonts w:eastAsiaTheme="minorHAnsi" w:hint="eastAsia"/>
              </w:rPr>
              <w:t>Cambodia / France</w:t>
            </w:r>
          </w:p>
          <w:p w14:paraId="2BE4BD3C" w14:textId="407AFC95" w:rsidR="003C79BE" w:rsidRPr="006A0CEE" w:rsidRDefault="00300E03" w:rsidP="00300E03">
            <w:pPr>
              <w:contextualSpacing/>
              <w:jc w:val="center"/>
              <w:rPr>
                <w:rFonts w:eastAsiaTheme="minorHAnsi"/>
              </w:rPr>
            </w:pPr>
            <w:r w:rsidRPr="006A0CEE">
              <w:rPr>
                <w:rFonts w:eastAsiaTheme="minorHAnsi" w:hint="eastAsia"/>
              </w:rPr>
              <w:t>캄보디아 / 프랑스</w:t>
            </w:r>
          </w:p>
        </w:tc>
      </w:tr>
      <w:tr w:rsidR="003C79BE" w:rsidRPr="00311429" w14:paraId="3850BE94" w14:textId="77777777" w:rsidTr="00CB4968">
        <w:trPr>
          <w:trHeight w:val="1068"/>
        </w:trPr>
        <w:tc>
          <w:tcPr>
            <w:tcW w:w="2972" w:type="dxa"/>
            <w:hideMark/>
          </w:tcPr>
          <w:p w14:paraId="08060B90" w14:textId="77777777" w:rsidR="003C79BE" w:rsidRPr="006A0CEE" w:rsidRDefault="003C79BE" w:rsidP="00B637FD">
            <w:pPr>
              <w:contextualSpacing/>
              <w:jc w:val="center"/>
              <w:rPr>
                <w:rFonts w:eastAsiaTheme="minorHAnsi"/>
              </w:rPr>
            </w:pPr>
            <w:proofErr w:type="spellStart"/>
            <w:r w:rsidRPr="006A0CEE">
              <w:rPr>
                <w:rFonts w:eastAsiaTheme="minorHAnsi" w:hint="eastAsia"/>
              </w:rPr>
              <w:t>Oma</w:t>
            </w:r>
            <w:proofErr w:type="spellEnd"/>
          </w:p>
          <w:p w14:paraId="6AF65A91" w14:textId="77777777" w:rsidR="003C79BE" w:rsidRPr="006A0CEE" w:rsidRDefault="003C79BE" w:rsidP="00B637FD">
            <w:pPr>
              <w:contextualSpacing/>
              <w:jc w:val="center"/>
              <w:rPr>
                <w:rFonts w:eastAsiaTheme="minorHAnsi"/>
              </w:rPr>
            </w:pPr>
            <w:r w:rsidRPr="006A0CEE">
              <w:rPr>
                <w:rFonts w:eastAsiaTheme="minorHAnsi" w:hint="eastAsia"/>
              </w:rPr>
              <w:t>오마</w:t>
            </w:r>
          </w:p>
        </w:tc>
        <w:tc>
          <w:tcPr>
            <w:tcW w:w="2977" w:type="dxa"/>
            <w:hideMark/>
          </w:tcPr>
          <w:p w14:paraId="5416742A" w14:textId="77777777" w:rsidR="00300E03" w:rsidRPr="006A0CEE" w:rsidRDefault="00300E03" w:rsidP="00300E03">
            <w:pPr>
              <w:contextualSpacing/>
              <w:jc w:val="center"/>
              <w:rPr>
                <w:rFonts w:eastAsiaTheme="minorHAnsi"/>
              </w:rPr>
            </w:pPr>
            <w:r w:rsidRPr="006A0CEE">
              <w:rPr>
                <w:rFonts w:eastAsiaTheme="minorHAnsi"/>
              </w:rPr>
              <w:t xml:space="preserve">Armin SEPTIEXAN </w:t>
            </w:r>
          </w:p>
          <w:p w14:paraId="2081B2CC" w14:textId="7C734832" w:rsidR="003C79BE" w:rsidRPr="006A0CEE" w:rsidRDefault="00300E03" w:rsidP="00300E03">
            <w:pPr>
              <w:contextualSpacing/>
              <w:jc w:val="center"/>
              <w:rPr>
                <w:rFonts w:eastAsiaTheme="minorHAnsi"/>
              </w:rPr>
            </w:pPr>
            <w:proofErr w:type="spellStart"/>
            <w:r w:rsidRPr="006A0CEE">
              <w:rPr>
                <w:rFonts w:eastAsiaTheme="minorHAnsi" w:hint="eastAsia"/>
              </w:rPr>
              <w:t>아르민</w:t>
            </w:r>
            <w:proofErr w:type="spellEnd"/>
            <w:r w:rsidRPr="006A0CEE">
              <w:rPr>
                <w:rFonts w:eastAsiaTheme="minorHAnsi"/>
              </w:rPr>
              <w:t xml:space="preserve"> </w:t>
            </w:r>
            <w:proofErr w:type="spellStart"/>
            <w:r w:rsidRPr="006A0CEE">
              <w:rPr>
                <w:rFonts w:eastAsiaTheme="minorHAnsi"/>
              </w:rPr>
              <w:t>셉티엑산</w:t>
            </w:r>
            <w:proofErr w:type="spellEnd"/>
          </w:p>
        </w:tc>
        <w:tc>
          <w:tcPr>
            <w:tcW w:w="3067" w:type="dxa"/>
            <w:hideMark/>
          </w:tcPr>
          <w:p w14:paraId="2AB5113B" w14:textId="37EC965A" w:rsidR="003C79BE" w:rsidRPr="006A0CEE" w:rsidRDefault="003C79BE" w:rsidP="00B637FD">
            <w:pPr>
              <w:contextualSpacing/>
              <w:jc w:val="center"/>
              <w:rPr>
                <w:rFonts w:eastAsiaTheme="minorHAnsi"/>
              </w:rPr>
            </w:pPr>
            <w:r w:rsidRPr="006A0CEE">
              <w:rPr>
                <w:rFonts w:eastAsiaTheme="minorHAnsi" w:hint="eastAsia"/>
              </w:rPr>
              <w:t>Indonesia / Philippines /</w:t>
            </w:r>
          </w:p>
          <w:p w14:paraId="7F62C518" w14:textId="77777777" w:rsidR="003C79BE" w:rsidRPr="006A0CEE" w:rsidRDefault="003C79BE" w:rsidP="00B637FD">
            <w:pPr>
              <w:contextualSpacing/>
              <w:jc w:val="center"/>
              <w:rPr>
                <w:rFonts w:eastAsiaTheme="minorHAnsi"/>
              </w:rPr>
            </w:pPr>
            <w:r w:rsidRPr="006A0CEE">
              <w:rPr>
                <w:rFonts w:eastAsiaTheme="minorHAnsi" w:hint="eastAsia"/>
              </w:rPr>
              <w:t>France / Netherlands</w:t>
            </w:r>
          </w:p>
          <w:p w14:paraId="0B30208F" w14:textId="0A50CD92" w:rsidR="003C79BE" w:rsidRPr="006A0CEE" w:rsidRDefault="003C79BE" w:rsidP="00B637FD">
            <w:pPr>
              <w:contextualSpacing/>
              <w:jc w:val="center"/>
              <w:rPr>
                <w:rFonts w:eastAsiaTheme="minorHAnsi"/>
              </w:rPr>
            </w:pPr>
            <w:r w:rsidRPr="006A0CEE">
              <w:rPr>
                <w:rFonts w:eastAsiaTheme="minorHAnsi" w:hint="eastAsia"/>
              </w:rPr>
              <w:t>인도네시아 / 필리핀 /</w:t>
            </w:r>
          </w:p>
          <w:p w14:paraId="505DC4B9" w14:textId="77777777" w:rsidR="003C79BE" w:rsidRPr="006A0CEE" w:rsidRDefault="003C79BE" w:rsidP="00B637FD">
            <w:pPr>
              <w:contextualSpacing/>
              <w:jc w:val="center"/>
              <w:rPr>
                <w:rFonts w:eastAsiaTheme="minorHAnsi"/>
              </w:rPr>
            </w:pPr>
            <w:r w:rsidRPr="006A0CEE">
              <w:rPr>
                <w:rFonts w:eastAsiaTheme="minorHAnsi" w:hint="eastAsia"/>
              </w:rPr>
              <w:t>프랑스 / 네덜란드</w:t>
            </w:r>
          </w:p>
        </w:tc>
      </w:tr>
      <w:tr w:rsidR="003C79BE" w:rsidRPr="00311429" w14:paraId="3611E115" w14:textId="77777777" w:rsidTr="00CB4968">
        <w:trPr>
          <w:trHeight w:val="1068"/>
        </w:trPr>
        <w:tc>
          <w:tcPr>
            <w:tcW w:w="2972" w:type="dxa"/>
            <w:hideMark/>
          </w:tcPr>
          <w:p w14:paraId="0CAC17A6" w14:textId="77777777" w:rsidR="003C79BE" w:rsidRPr="00E77536" w:rsidRDefault="003C79BE" w:rsidP="00B637FD">
            <w:pPr>
              <w:contextualSpacing/>
              <w:jc w:val="center"/>
              <w:rPr>
                <w:rFonts w:eastAsiaTheme="minorHAnsi"/>
              </w:rPr>
            </w:pPr>
            <w:r w:rsidRPr="00E77536">
              <w:rPr>
                <w:rFonts w:eastAsiaTheme="minorHAnsi" w:hint="eastAsia"/>
              </w:rPr>
              <w:t>Our Complex</w:t>
            </w:r>
          </w:p>
          <w:p w14:paraId="4113F3A7" w14:textId="77777777" w:rsidR="003C79BE" w:rsidRPr="00E77536" w:rsidRDefault="003C79BE" w:rsidP="00B637FD">
            <w:pPr>
              <w:contextualSpacing/>
              <w:jc w:val="center"/>
              <w:rPr>
                <w:rFonts w:eastAsiaTheme="minorHAnsi"/>
              </w:rPr>
            </w:pPr>
            <w:r w:rsidRPr="00E77536">
              <w:rPr>
                <w:rFonts w:eastAsiaTheme="minorHAnsi" w:hint="eastAsia"/>
              </w:rPr>
              <w:t>우리 단지</w:t>
            </w:r>
          </w:p>
        </w:tc>
        <w:tc>
          <w:tcPr>
            <w:tcW w:w="2977" w:type="dxa"/>
            <w:hideMark/>
          </w:tcPr>
          <w:p w14:paraId="357717EC" w14:textId="77777777" w:rsidR="003C79BE" w:rsidRPr="00E77536" w:rsidRDefault="003C79BE" w:rsidP="00B637FD">
            <w:pPr>
              <w:contextualSpacing/>
              <w:jc w:val="center"/>
              <w:rPr>
                <w:rFonts w:eastAsiaTheme="minorHAnsi"/>
              </w:rPr>
            </w:pPr>
            <w:r w:rsidRPr="00E77536">
              <w:rPr>
                <w:rFonts w:eastAsiaTheme="minorHAnsi" w:hint="eastAsia"/>
              </w:rPr>
              <w:t>CHO Hanna</w:t>
            </w:r>
          </w:p>
          <w:p w14:paraId="34DD92CD" w14:textId="77777777" w:rsidR="003C79BE" w:rsidRPr="00E77536" w:rsidRDefault="003C79BE" w:rsidP="00B637FD">
            <w:pPr>
              <w:contextualSpacing/>
              <w:jc w:val="center"/>
              <w:rPr>
                <w:rFonts w:eastAsiaTheme="minorHAnsi"/>
              </w:rPr>
            </w:pPr>
            <w:proofErr w:type="spellStart"/>
            <w:r w:rsidRPr="00E77536">
              <w:rPr>
                <w:rFonts w:eastAsiaTheme="minorHAnsi" w:hint="eastAsia"/>
              </w:rPr>
              <w:t>조한나</w:t>
            </w:r>
            <w:proofErr w:type="spellEnd"/>
          </w:p>
        </w:tc>
        <w:tc>
          <w:tcPr>
            <w:tcW w:w="3067" w:type="dxa"/>
            <w:hideMark/>
          </w:tcPr>
          <w:p w14:paraId="335582B0" w14:textId="77777777" w:rsidR="003C79BE" w:rsidRPr="00E77536" w:rsidRDefault="003C79BE" w:rsidP="00B637FD">
            <w:pPr>
              <w:contextualSpacing/>
              <w:jc w:val="center"/>
              <w:rPr>
                <w:rFonts w:eastAsiaTheme="minorHAnsi"/>
              </w:rPr>
            </w:pPr>
            <w:r w:rsidRPr="00E77536">
              <w:rPr>
                <w:rFonts w:eastAsiaTheme="minorHAnsi" w:hint="eastAsia"/>
              </w:rPr>
              <w:t>Korea</w:t>
            </w:r>
          </w:p>
          <w:p w14:paraId="728366F6" w14:textId="57C7117E" w:rsidR="003C79BE" w:rsidRPr="00E77536" w:rsidRDefault="00B84CD7" w:rsidP="00B637FD">
            <w:pPr>
              <w:contextualSpacing/>
              <w:jc w:val="center"/>
              <w:rPr>
                <w:rFonts w:eastAsiaTheme="minorHAnsi"/>
              </w:rPr>
            </w:pPr>
            <w:r w:rsidRPr="00E77536">
              <w:rPr>
                <w:rFonts w:eastAsiaTheme="minorHAnsi" w:hint="eastAsia"/>
              </w:rPr>
              <w:t>한국</w:t>
            </w:r>
          </w:p>
        </w:tc>
      </w:tr>
      <w:tr w:rsidR="003C79BE" w:rsidRPr="00311429" w14:paraId="6A9CBD4D" w14:textId="77777777" w:rsidTr="00CB4968">
        <w:trPr>
          <w:trHeight w:val="1068"/>
        </w:trPr>
        <w:tc>
          <w:tcPr>
            <w:tcW w:w="2972" w:type="dxa"/>
            <w:hideMark/>
          </w:tcPr>
          <w:p w14:paraId="66F4A3E4" w14:textId="77777777" w:rsidR="003C79BE" w:rsidRPr="00E77536" w:rsidRDefault="003C79BE" w:rsidP="00B637FD">
            <w:pPr>
              <w:contextualSpacing/>
              <w:jc w:val="center"/>
              <w:rPr>
                <w:rFonts w:eastAsiaTheme="minorHAnsi"/>
              </w:rPr>
            </w:pPr>
            <w:r w:rsidRPr="00E77536">
              <w:rPr>
                <w:rFonts w:eastAsiaTheme="minorHAnsi" w:hint="eastAsia"/>
              </w:rPr>
              <w:t>Sea, Star, Woman</w:t>
            </w:r>
          </w:p>
          <w:p w14:paraId="524043AF" w14:textId="07E64965" w:rsidR="003C79BE" w:rsidRPr="00E77536" w:rsidRDefault="003C79BE" w:rsidP="00B637FD">
            <w:pPr>
              <w:contextualSpacing/>
              <w:jc w:val="center"/>
              <w:rPr>
                <w:rFonts w:eastAsiaTheme="minorHAnsi"/>
              </w:rPr>
            </w:pPr>
            <w:r w:rsidRPr="00E77536">
              <w:rPr>
                <w:rFonts w:eastAsiaTheme="minorHAnsi" w:hint="eastAsia"/>
              </w:rPr>
              <w:t>바다</w:t>
            </w:r>
            <w:r w:rsidR="00720ACC" w:rsidRPr="00E77536">
              <w:rPr>
                <w:rFonts w:eastAsiaTheme="minorHAnsi" w:hint="eastAsia"/>
              </w:rPr>
              <w:t>,</w:t>
            </w:r>
            <w:r w:rsidRPr="00E77536">
              <w:rPr>
                <w:rFonts w:eastAsiaTheme="minorHAnsi" w:hint="eastAsia"/>
              </w:rPr>
              <w:t xml:space="preserve"> 별</w:t>
            </w:r>
            <w:r w:rsidR="00720ACC" w:rsidRPr="00E77536">
              <w:rPr>
                <w:rFonts w:eastAsiaTheme="minorHAnsi" w:hint="eastAsia"/>
              </w:rPr>
              <w:t>,</w:t>
            </w:r>
            <w:r w:rsidRPr="00E77536">
              <w:rPr>
                <w:rFonts w:eastAsiaTheme="minorHAnsi" w:hint="eastAsia"/>
              </w:rPr>
              <w:t xml:space="preserve"> 여자</w:t>
            </w:r>
          </w:p>
        </w:tc>
        <w:tc>
          <w:tcPr>
            <w:tcW w:w="2977" w:type="dxa"/>
            <w:hideMark/>
          </w:tcPr>
          <w:p w14:paraId="067172F5" w14:textId="76B78954" w:rsidR="003C79BE" w:rsidRPr="00E77536" w:rsidRDefault="00A22970" w:rsidP="00B637FD">
            <w:pPr>
              <w:contextualSpacing/>
              <w:jc w:val="center"/>
              <w:rPr>
                <w:rFonts w:eastAsiaTheme="minorHAnsi"/>
              </w:rPr>
            </w:pPr>
            <w:r w:rsidRPr="00E77536">
              <w:rPr>
                <w:rFonts w:eastAsiaTheme="minorHAnsi"/>
              </w:rPr>
              <w:t xml:space="preserve">YIM </w:t>
            </w:r>
            <w:proofErr w:type="spellStart"/>
            <w:r w:rsidR="003C79BE" w:rsidRPr="00E77536">
              <w:rPr>
                <w:rFonts w:eastAsiaTheme="minorHAnsi" w:hint="eastAsia"/>
              </w:rPr>
              <w:t>Jeunghae</w:t>
            </w:r>
            <w:proofErr w:type="spellEnd"/>
          </w:p>
          <w:p w14:paraId="4953E770" w14:textId="77777777" w:rsidR="003C79BE" w:rsidRPr="00E77536" w:rsidRDefault="003C79BE" w:rsidP="00B637FD">
            <w:pPr>
              <w:contextualSpacing/>
              <w:jc w:val="center"/>
              <w:rPr>
                <w:rFonts w:eastAsiaTheme="minorHAnsi"/>
              </w:rPr>
            </w:pPr>
            <w:proofErr w:type="spellStart"/>
            <w:r w:rsidRPr="00E77536">
              <w:rPr>
                <w:rFonts w:eastAsiaTheme="minorHAnsi" w:hint="eastAsia"/>
              </w:rPr>
              <w:t>임정혜</w:t>
            </w:r>
            <w:proofErr w:type="spellEnd"/>
          </w:p>
        </w:tc>
        <w:tc>
          <w:tcPr>
            <w:tcW w:w="3067" w:type="dxa"/>
            <w:hideMark/>
          </w:tcPr>
          <w:p w14:paraId="32E283A3" w14:textId="77777777" w:rsidR="003C79BE" w:rsidRPr="00E77536" w:rsidRDefault="003C79BE" w:rsidP="00B637FD">
            <w:pPr>
              <w:contextualSpacing/>
              <w:jc w:val="center"/>
              <w:rPr>
                <w:rFonts w:eastAsiaTheme="minorHAnsi"/>
              </w:rPr>
            </w:pPr>
            <w:r w:rsidRPr="00E77536">
              <w:rPr>
                <w:rFonts w:eastAsiaTheme="minorHAnsi" w:hint="eastAsia"/>
              </w:rPr>
              <w:t>Korea / France</w:t>
            </w:r>
          </w:p>
          <w:p w14:paraId="36E0D6C9" w14:textId="3DBF5B47" w:rsidR="003C79BE" w:rsidRPr="00E77536" w:rsidRDefault="00B84CD7" w:rsidP="00B637FD">
            <w:pPr>
              <w:contextualSpacing/>
              <w:jc w:val="center"/>
              <w:rPr>
                <w:rFonts w:eastAsiaTheme="minorHAnsi"/>
              </w:rPr>
            </w:pPr>
            <w:r w:rsidRPr="00E77536">
              <w:rPr>
                <w:rFonts w:eastAsiaTheme="minorHAnsi" w:hint="eastAsia"/>
              </w:rPr>
              <w:t>한국</w:t>
            </w:r>
            <w:r w:rsidR="003C79BE" w:rsidRPr="00E77536">
              <w:rPr>
                <w:rFonts w:eastAsiaTheme="minorHAnsi" w:hint="eastAsia"/>
              </w:rPr>
              <w:t xml:space="preserve"> / 프랑스</w:t>
            </w:r>
          </w:p>
        </w:tc>
      </w:tr>
      <w:tr w:rsidR="003C79BE" w:rsidRPr="00311429" w14:paraId="44C392BB" w14:textId="77777777" w:rsidTr="00CB4968">
        <w:trPr>
          <w:trHeight w:val="1068"/>
        </w:trPr>
        <w:tc>
          <w:tcPr>
            <w:tcW w:w="2972" w:type="dxa"/>
            <w:hideMark/>
          </w:tcPr>
          <w:p w14:paraId="1A171C79" w14:textId="77777777" w:rsidR="003C79BE" w:rsidRPr="00E77536" w:rsidRDefault="003C79BE" w:rsidP="00B637FD">
            <w:pPr>
              <w:contextualSpacing/>
              <w:jc w:val="center"/>
              <w:rPr>
                <w:rFonts w:eastAsiaTheme="minorHAnsi"/>
              </w:rPr>
            </w:pPr>
            <w:r w:rsidRPr="00E77536">
              <w:rPr>
                <w:rFonts w:eastAsiaTheme="minorHAnsi" w:hint="eastAsia"/>
              </w:rPr>
              <w:t>Sprouted Potato Lives on</w:t>
            </w:r>
          </w:p>
          <w:p w14:paraId="734517E2" w14:textId="77777777" w:rsidR="00EB5B0D" w:rsidRDefault="003C79BE" w:rsidP="00B637FD">
            <w:pPr>
              <w:contextualSpacing/>
              <w:jc w:val="center"/>
              <w:rPr>
                <w:rFonts w:eastAsiaTheme="minorHAnsi"/>
              </w:rPr>
            </w:pPr>
            <w:proofErr w:type="spellStart"/>
            <w:r w:rsidRPr="00E77536">
              <w:rPr>
                <w:rFonts w:eastAsiaTheme="minorHAnsi" w:hint="eastAsia"/>
              </w:rPr>
              <w:t>싹난</w:t>
            </w:r>
            <w:proofErr w:type="spellEnd"/>
            <w:r w:rsidRPr="00E77536">
              <w:rPr>
                <w:rFonts w:eastAsiaTheme="minorHAnsi" w:hint="eastAsia"/>
              </w:rPr>
              <w:t xml:space="preserve"> 감자도 볕을 받으면 </w:t>
            </w:r>
          </w:p>
          <w:p w14:paraId="03AC1E36" w14:textId="6283BF0C" w:rsidR="003C79BE" w:rsidRPr="00E77536" w:rsidRDefault="003C79BE" w:rsidP="00B637FD">
            <w:pPr>
              <w:contextualSpacing/>
              <w:jc w:val="center"/>
              <w:rPr>
                <w:rFonts w:eastAsiaTheme="minorHAnsi"/>
              </w:rPr>
            </w:pPr>
            <w:proofErr w:type="spellStart"/>
            <w:r w:rsidRPr="00E77536">
              <w:rPr>
                <w:rFonts w:eastAsiaTheme="minorHAnsi" w:hint="eastAsia"/>
              </w:rPr>
              <w:t>씨감자가</w:t>
            </w:r>
            <w:proofErr w:type="spellEnd"/>
            <w:r w:rsidRPr="00E77536">
              <w:rPr>
                <w:rFonts w:eastAsiaTheme="minorHAnsi" w:hint="eastAsia"/>
              </w:rPr>
              <w:t xml:space="preserve"> 된다</w:t>
            </w:r>
          </w:p>
        </w:tc>
        <w:tc>
          <w:tcPr>
            <w:tcW w:w="2977" w:type="dxa"/>
            <w:hideMark/>
          </w:tcPr>
          <w:p w14:paraId="7D0F9F55" w14:textId="77777777" w:rsidR="003C79BE" w:rsidRPr="00E77536" w:rsidRDefault="003C79BE" w:rsidP="00B637FD">
            <w:pPr>
              <w:contextualSpacing/>
              <w:jc w:val="center"/>
              <w:rPr>
                <w:rFonts w:eastAsiaTheme="minorHAnsi"/>
              </w:rPr>
            </w:pPr>
            <w:r w:rsidRPr="00E77536">
              <w:rPr>
                <w:rFonts w:eastAsiaTheme="minorHAnsi" w:hint="eastAsia"/>
              </w:rPr>
              <w:t xml:space="preserve">YANG </w:t>
            </w:r>
            <w:proofErr w:type="spellStart"/>
            <w:r w:rsidRPr="00E77536">
              <w:rPr>
                <w:rFonts w:eastAsiaTheme="minorHAnsi" w:hint="eastAsia"/>
              </w:rPr>
              <w:t>Dayeon</w:t>
            </w:r>
            <w:proofErr w:type="spellEnd"/>
          </w:p>
          <w:p w14:paraId="5B60760A" w14:textId="77777777" w:rsidR="003C79BE" w:rsidRPr="00E77536" w:rsidRDefault="003C79BE" w:rsidP="00B637FD">
            <w:pPr>
              <w:contextualSpacing/>
              <w:jc w:val="center"/>
              <w:rPr>
                <w:rFonts w:eastAsiaTheme="minorHAnsi"/>
              </w:rPr>
            </w:pPr>
            <w:proofErr w:type="spellStart"/>
            <w:r w:rsidRPr="00E77536">
              <w:rPr>
                <w:rFonts w:eastAsiaTheme="minorHAnsi" w:hint="eastAsia"/>
              </w:rPr>
              <w:t>양다연</w:t>
            </w:r>
            <w:proofErr w:type="spellEnd"/>
          </w:p>
        </w:tc>
        <w:tc>
          <w:tcPr>
            <w:tcW w:w="3067" w:type="dxa"/>
            <w:hideMark/>
          </w:tcPr>
          <w:p w14:paraId="1E9D48B5" w14:textId="77777777" w:rsidR="003C79BE" w:rsidRPr="00E77536" w:rsidRDefault="003C79BE" w:rsidP="00B637FD">
            <w:pPr>
              <w:contextualSpacing/>
              <w:jc w:val="center"/>
              <w:rPr>
                <w:rFonts w:eastAsiaTheme="minorHAnsi"/>
              </w:rPr>
            </w:pPr>
            <w:r w:rsidRPr="00E77536">
              <w:rPr>
                <w:rFonts w:eastAsiaTheme="minorHAnsi" w:hint="eastAsia"/>
              </w:rPr>
              <w:t>Korea</w:t>
            </w:r>
          </w:p>
          <w:p w14:paraId="12FB10E3" w14:textId="12A69730" w:rsidR="003C79BE" w:rsidRPr="00E77536" w:rsidRDefault="00B84CD7" w:rsidP="00B637FD">
            <w:pPr>
              <w:contextualSpacing/>
              <w:jc w:val="center"/>
              <w:rPr>
                <w:rFonts w:eastAsiaTheme="minorHAnsi"/>
              </w:rPr>
            </w:pPr>
            <w:r w:rsidRPr="00E77536">
              <w:rPr>
                <w:rFonts w:eastAsiaTheme="minorHAnsi" w:hint="eastAsia"/>
              </w:rPr>
              <w:t>한국</w:t>
            </w:r>
          </w:p>
        </w:tc>
      </w:tr>
      <w:tr w:rsidR="003C79BE" w:rsidRPr="00311429" w14:paraId="29403506" w14:textId="77777777" w:rsidTr="00CB4968">
        <w:trPr>
          <w:trHeight w:val="1068"/>
        </w:trPr>
        <w:tc>
          <w:tcPr>
            <w:tcW w:w="2972" w:type="dxa"/>
            <w:hideMark/>
          </w:tcPr>
          <w:p w14:paraId="38D4F4EF" w14:textId="77777777" w:rsidR="003C79BE" w:rsidRPr="00E77536" w:rsidRDefault="003C79BE" w:rsidP="00B637FD">
            <w:pPr>
              <w:contextualSpacing/>
              <w:jc w:val="center"/>
              <w:rPr>
                <w:rFonts w:eastAsiaTheme="minorHAnsi"/>
              </w:rPr>
            </w:pPr>
            <w:proofErr w:type="gramStart"/>
            <w:r w:rsidRPr="00E77536">
              <w:rPr>
                <w:rFonts w:eastAsiaTheme="minorHAnsi" w:hint="eastAsia"/>
              </w:rPr>
              <w:t>Untitled(</w:t>
            </w:r>
            <w:proofErr w:type="gramEnd"/>
            <w:r w:rsidRPr="00E77536">
              <w:rPr>
                <w:rFonts w:eastAsiaTheme="minorHAnsi" w:hint="eastAsia"/>
              </w:rPr>
              <w:t>working title)</w:t>
            </w:r>
          </w:p>
          <w:p w14:paraId="1DE0E79A" w14:textId="2D4950AA" w:rsidR="0029396C" w:rsidRPr="00E77536" w:rsidRDefault="0029396C" w:rsidP="00B637FD">
            <w:pPr>
              <w:contextualSpacing/>
              <w:jc w:val="center"/>
              <w:rPr>
                <w:rFonts w:eastAsiaTheme="minorHAnsi"/>
              </w:rPr>
            </w:pPr>
            <w:r w:rsidRPr="00E77536">
              <w:rPr>
                <w:rFonts w:eastAsiaTheme="minorHAnsi" w:hint="eastAsia"/>
              </w:rPr>
              <w:t>제목 미정</w:t>
            </w:r>
            <w:r w:rsidR="00DC65B7" w:rsidRPr="00E77536">
              <w:rPr>
                <w:rFonts w:eastAsiaTheme="minorHAnsi" w:hint="eastAsia"/>
              </w:rPr>
              <w:t>(가제</w:t>
            </w:r>
            <w:r w:rsidR="00DC65B7" w:rsidRPr="00E77536">
              <w:rPr>
                <w:rFonts w:eastAsiaTheme="minorHAnsi"/>
              </w:rPr>
              <w:t>)</w:t>
            </w:r>
          </w:p>
        </w:tc>
        <w:tc>
          <w:tcPr>
            <w:tcW w:w="2977" w:type="dxa"/>
            <w:hideMark/>
          </w:tcPr>
          <w:p w14:paraId="5821C65A" w14:textId="15FE476C" w:rsidR="003C79BE" w:rsidRPr="00E77536" w:rsidRDefault="003C79BE" w:rsidP="00B637FD">
            <w:pPr>
              <w:contextualSpacing/>
              <w:jc w:val="center"/>
              <w:rPr>
                <w:rFonts w:eastAsiaTheme="minorHAnsi"/>
              </w:rPr>
            </w:pPr>
            <w:r w:rsidRPr="00E77536">
              <w:rPr>
                <w:rFonts w:eastAsiaTheme="minorHAnsi" w:hint="eastAsia"/>
              </w:rPr>
              <w:t xml:space="preserve">Min </w:t>
            </w:r>
            <w:proofErr w:type="spellStart"/>
            <w:r w:rsidRPr="00E77536">
              <w:rPr>
                <w:rFonts w:eastAsiaTheme="minorHAnsi" w:hint="eastAsia"/>
              </w:rPr>
              <w:t>Min</w:t>
            </w:r>
            <w:proofErr w:type="spellEnd"/>
            <w:r w:rsidRPr="00E77536">
              <w:rPr>
                <w:rFonts w:eastAsiaTheme="minorHAnsi" w:hint="eastAsia"/>
              </w:rPr>
              <w:t xml:space="preserve"> HEIN</w:t>
            </w:r>
          </w:p>
          <w:p w14:paraId="22C34882" w14:textId="77777777" w:rsidR="003C79BE" w:rsidRPr="00E77536" w:rsidRDefault="003C79BE" w:rsidP="00B637FD">
            <w:pPr>
              <w:contextualSpacing/>
              <w:jc w:val="center"/>
              <w:rPr>
                <w:rFonts w:eastAsiaTheme="minorHAnsi"/>
              </w:rPr>
            </w:pPr>
            <w:r w:rsidRPr="00E77536">
              <w:rPr>
                <w:rFonts w:eastAsiaTheme="minorHAnsi" w:hint="eastAsia"/>
              </w:rPr>
              <w:t xml:space="preserve">민 </w:t>
            </w:r>
            <w:proofErr w:type="spellStart"/>
            <w:r w:rsidRPr="00E77536">
              <w:rPr>
                <w:rFonts w:eastAsiaTheme="minorHAnsi" w:hint="eastAsia"/>
              </w:rPr>
              <w:t>민</w:t>
            </w:r>
            <w:proofErr w:type="spellEnd"/>
            <w:r w:rsidRPr="00E77536">
              <w:rPr>
                <w:rFonts w:eastAsiaTheme="minorHAnsi" w:hint="eastAsia"/>
              </w:rPr>
              <w:t xml:space="preserve"> </w:t>
            </w:r>
            <w:proofErr w:type="spellStart"/>
            <w:r w:rsidRPr="00E77536">
              <w:rPr>
                <w:rFonts w:eastAsiaTheme="minorHAnsi" w:hint="eastAsia"/>
              </w:rPr>
              <w:t>헤인</w:t>
            </w:r>
            <w:proofErr w:type="spellEnd"/>
          </w:p>
        </w:tc>
        <w:tc>
          <w:tcPr>
            <w:tcW w:w="3067" w:type="dxa"/>
            <w:hideMark/>
          </w:tcPr>
          <w:p w14:paraId="38C16696" w14:textId="77777777" w:rsidR="003C79BE" w:rsidRPr="00E77536" w:rsidRDefault="003C79BE" w:rsidP="00B637FD">
            <w:pPr>
              <w:contextualSpacing/>
              <w:jc w:val="center"/>
              <w:rPr>
                <w:rFonts w:eastAsiaTheme="minorHAnsi"/>
              </w:rPr>
            </w:pPr>
            <w:r w:rsidRPr="00E77536">
              <w:rPr>
                <w:rFonts w:eastAsiaTheme="minorHAnsi" w:hint="eastAsia"/>
              </w:rPr>
              <w:t>Myanmar</w:t>
            </w:r>
          </w:p>
          <w:p w14:paraId="6E896DA5" w14:textId="77777777" w:rsidR="003C79BE" w:rsidRPr="00E77536" w:rsidRDefault="003C79BE" w:rsidP="00B637FD">
            <w:pPr>
              <w:contextualSpacing/>
              <w:jc w:val="center"/>
              <w:rPr>
                <w:rFonts w:eastAsiaTheme="minorHAnsi"/>
              </w:rPr>
            </w:pPr>
            <w:r w:rsidRPr="00E77536">
              <w:rPr>
                <w:rFonts w:eastAsiaTheme="minorHAnsi" w:hint="eastAsia"/>
              </w:rPr>
              <w:t>미</w:t>
            </w:r>
            <w:bookmarkStart w:id="0" w:name="_GoBack"/>
            <w:bookmarkEnd w:id="0"/>
            <w:r w:rsidRPr="00E77536">
              <w:rPr>
                <w:rFonts w:eastAsiaTheme="minorHAnsi" w:hint="eastAsia"/>
              </w:rPr>
              <w:t>얀마</w:t>
            </w:r>
          </w:p>
        </w:tc>
      </w:tr>
      <w:tr w:rsidR="003C79BE" w:rsidRPr="00311429" w14:paraId="31D69F82" w14:textId="77777777" w:rsidTr="00CB4968">
        <w:trPr>
          <w:trHeight w:val="1068"/>
        </w:trPr>
        <w:tc>
          <w:tcPr>
            <w:tcW w:w="2972" w:type="dxa"/>
            <w:hideMark/>
          </w:tcPr>
          <w:p w14:paraId="1F3EF82E" w14:textId="77777777" w:rsidR="003C79BE" w:rsidRPr="00E77536" w:rsidRDefault="003C79BE" w:rsidP="00B637FD">
            <w:pPr>
              <w:contextualSpacing/>
              <w:jc w:val="center"/>
              <w:rPr>
                <w:rFonts w:eastAsiaTheme="minorHAnsi"/>
              </w:rPr>
            </w:pPr>
            <w:r w:rsidRPr="00E77536">
              <w:rPr>
                <w:rFonts w:eastAsiaTheme="minorHAnsi" w:hint="eastAsia"/>
              </w:rPr>
              <w:t>Weathering Architect</w:t>
            </w:r>
          </w:p>
          <w:p w14:paraId="4DC3BDC0" w14:textId="77777777" w:rsidR="003C79BE" w:rsidRPr="00E77536" w:rsidRDefault="003C79BE" w:rsidP="00B637FD">
            <w:pPr>
              <w:contextualSpacing/>
              <w:jc w:val="center"/>
              <w:rPr>
                <w:rFonts w:eastAsiaTheme="minorHAnsi"/>
              </w:rPr>
            </w:pPr>
            <w:r w:rsidRPr="00E77536">
              <w:rPr>
                <w:rFonts w:eastAsiaTheme="minorHAnsi" w:hint="eastAsia"/>
              </w:rPr>
              <w:t>콘크리트의 나이테</w:t>
            </w:r>
          </w:p>
        </w:tc>
        <w:tc>
          <w:tcPr>
            <w:tcW w:w="2977" w:type="dxa"/>
            <w:hideMark/>
          </w:tcPr>
          <w:p w14:paraId="69533BB3" w14:textId="77777777" w:rsidR="003C79BE" w:rsidRPr="00E77536" w:rsidRDefault="003C79BE" w:rsidP="00B637FD">
            <w:pPr>
              <w:contextualSpacing/>
              <w:jc w:val="center"/>
              <w:rPr>
                <w:rFonts w:eastAsiaTheme="minorHAnsi"/>
              </w:rPr>
            </w:pPr>
            <w:r w:rsidRPr="00E77536">
              <w:rPr>
                <w:rFonts w:eastAsiaTheme="minorHAnsi" w:hint="eastAsia"/>
              </w:rPr>
              <w:t xml:space="preserve">KWON </w:t>
            </w:r>
            <w:proofErr w:type="spellStart"/>
            <w:r w:rsidRPr="00E77536">
              <w:rPr>
                <w:rFonts w:eastAsiaTheme="minorHAnsi" w:hint="eastAsia"/>
              </w:rPr>
              <w:t>Sunhyeon</w:t>
            </w:r>
            <w:proofErr w:type="spellEnd"/>
          </w:p>
          <w:p w14:paraId="392630C6" w14:textId="77777777" w:rsidR="003C79BE" w:rsidRPr="00E77536" w:rsidRDefault="003C79BE" w:rsidP="00B637FD">
            <w:pPr>
              <w:contextualSpacing/>
              <w:jc w:val="center"/>
              <w:rPr>
                <w:rFonts w:eastAsiaTheme="minorHAnsi"/>
              </w:rPr>
            </w:pPr>
            <w:proofErr w:type="spellStart"/>
            <w:r w:rsidRPr="00E77536">
              <w:rPr>
                <w:rFonts w:eastAsiaTheme="minorHAnsi" w:hint="eastAsia"/>
              </w:rPr>
              <w:t>권순현</w:t>
            </w:r>
            <w:proofErr w:type="spellEnd"/>
          </w:p>
        </w:tc>
        <w:tc>
          <w:tcPr>
            <w:tcW w:w="3067" w:type="dxa"/>
            <w:hideMark/>
          </w:tcPr>
          <w:p w14:paraId="0929E13E" w14:textId="77777777" w:rsidR="003C79BE" w:rsidRPr="00E77536" w:rsidRDefault="003C79BE" w:rsidP="00B637FD">
            <w:pPr>
              <w:contextualSpacing/>
              <w:jc w:val="center"/>
              <w:rPr>
                <w:rFonts w:eastAsiaTheme="minorHAnsi"/>
              </w:rPr>
            </w:pPr>
            <w:r w:rsidRPr="00E77536">
              <w:rPr>
                <w:rFonts w:eastAsiaTheme="minorHAnsi" w:hint="eastAsia"/>
              </w:rPr>
              <w:t>Korea</w:t>
            </w:r>
          </w:p>
          <w:p w14:paraId="26B2BBAD" w14:textId="2F47542A" w:rsidR="003C79BE" w:rsidRPr="00E77536" w:rsidRDefault="00B84CD7" w:rsidP="00B637FD">
            <w:pPr>
              <w:contextualSpacing/>
              <w:jc w:val="center"/>
              <w:rPr>
                <w:rFonts w:eastAsiaTheme="minorHAnsi"/>
              </w:rPr>
            </w:pPr>
            <w:r w:rsidRPr="00E77536">
              <w:rPr>
                <w:rFonts w:eastAsiaTheme="minorHAnsi" w:hint="eastAsia"/>
              </w:rPr>
              <w:t>한국</w:t>
            </w:r>
          </w:p>
        </w:tc>
      </w:tr>
    </w:tbl>
    <w:p w14:paraId="73A32CFF" w14:textId="045F2F20" w:rsidR="003C79BE" w:rsidRDefault="003C79BE" w:rsidP="00B637FD">
      <w:pPr>
        <w:spacing w:after="0" w:line="240" w:lineRule="auto"/>
        <w:contextualSpacing/>
        <w:rPr>
          <w:rFonts w:eastAsiaTheme="minorHAnsi"/>
        </w:rPr>
      </w:pPr>
    </w:p>
    <w:p w14:paraId="49545BDB" w14:textId="7FAB21CE" w:rsidR="00627B9E" w:rsidRPr="008E239C" w:rsidRDefault="00311429" w:rsidP="00311429">
      <w:pPr>
        <w:spacing w:after="0" w:line="240" w:lineRule="auto"/>
        <w:contextualSpacing/>
        <w:rPr>
          <w:rFonts w:eastAsiaTheme="minorHAnsi"/>
        </w:rPr>
      </w:pPr>
      <w:r w:rsidRPr="00311429">
        <w:rPr>
          <w:rFonts w:eastAsiaTheme="minorHAnsi" w:hint="eastAsia"/>
        </w:rPr>
        <w:t>장편독립다큐멘터리를</w:t>
      </w:r>
      <w:r w:rsidRPr="00311429">
        <w:rPr>
          <w:rFonts w:eastAsiaTheme="minorHAnsi"/>
        </w:rPr>
        <w:t xml:space="preserve"> 지원하는 AND펀드에는 다양한 시도와 새로운 접근법을 보여주는 7편의 </w:t>
      </w:r>
      <w:r w:rsidRPr="008E239C">
        <w:rPr>
          <w:rFonts w:eastAsiaTheme="minorHAnsi"/>
        </w:rPr>
        <w:t>프로젝트가 선정됐다</w:t>
      </w:r>
      <w:r w:rsidR="00627B9E" w:rsidRPr="008E239C">
        <w:rPr>
          <w:rFonts w:eastAsiaTheme="minorHAnsi"/>
        </w:rPr>
        <w:t xml:space="preserve">. </w:t>
      </w:r>
    </w:p>
    <w:p w14:paraId="4999CCF1" w14:textId="2B8DE392" w:rsidR="00627B9E" w:rsidRPr="008E239C" w:rsidRDefault="00EC0649" w:rsidP="00EC0649">
      <w:pPr>
        <w:spacing w:after="0" w:line="240" w:lineRule="auto"/>
        <w:contextualSpacing/>
        <w:rPr>
          <w:rFonts w:eastAsiaTheme="minorHAnsi"/>
        </w:rPr>
      </w:pPr>
      <w:r w:rsidRPr="008E239C">
        <w:t xml:space="preserve">우선 한국 프로젝트에 선정된 4편의 작품은 새로운 목소리를 지닌 감독들이 각자의 시선으로 사회와 공간, 기억을 탐색하며, 한국 </w:t>
      </w:r>
      <w:r w:rsidRPr="008E239C">
        <w:rPr>
          <w:rFonts w:eastAsiaTheme="minorHAnsi"/>
        </w:rPr>
        <w:t>다큐멘터리</w:t>
      </w:r>
      <w:r w:rsidRPr="008E239C">
        <w:t>의 새로운 가능성을 보여준다.</w:t>
      </w:r>
      <w:r w:rsidR="00311429" w:rsidRPr="008E239C">
        <w:rPr>
          <w:rFonts w:eastAsiaTheme="minorHAnsi"/>
        </w:rPr>
        <w:t xml:space="preserve"> 엑스포와 산업단지, 관광의 도시 여수를 조망하는 </w:t>
      </w:r>
      <w:proofErr w:type="spellStart"/>
      <w:r w:rsidR="00311429" w:rsidRPr="008E239C">
        <w:rPr>
          <w:rFonts w:eastAsiaTheme="minorHAnsi"/>
        </w:rPr>
        <w:t>조한나</w:t>
      </w:r>
      <w:proofErr w:type="spellEnd"/>
      <w:r w:rsidR="00311429" w:rsidRPr="008E239C">
        <w:rPr>
          <w:rFonts w:eastAsiaTheme="minorHAnsi"/>
        </w:rPr>
        <w:t xml:space="preserve"> 감독의 &lt;우리 단지&gt;, 사라진 어머니에 대한 감춰진 진실을 쫓는 </w:t>
      </w:r>
      <w:proofErr w:type="spellStart"/>
      <w:r w:rsidR="00311429" w:rsidRPr="008E239C">
        <w:rPr>
          <w:rFonts w:eastAsiaTheme="minorHAnsi"/>
        </w:rPr>
        <w:t>임정혜</w:t>
      </w:r>
      <w:proofErr w:type="spellEnd"/>
      <w:r w:rsidR="00311429" w:rsidRPr="008E239C">
        <w:rPr>
          <w:rFonts w:eastAsiaTheme="minorHAnsi"/>
        </w:rPr>
        <w:t xml:space="preserve"> 감독의 &lt;바다</w:t>
      </w:r>
      <w:r w:rsidR="00E77536" w:rsidRPr="008E239C">
        <w:rPr>
          <w:rFonts w:eastAsiaTheme="minorHAnsi" w:hint="eastAsia"/>
        </w:rPr>
        <w:t>,</w:t>
      </w:r>
      <w:r w:rsidR="00311429" w:rsidRPr="008E239C">
        <w:rPr>
          <w:rFonts w:eastAsiaTheme="minorHAnsi"/>
        </w:rPr>
        <w:t xml:space="preserve"> 별</w:t>
      </w:r>
      <w:r w:rsidR="00E77536" w:rsidRPr="008E239C">
        <w:rPr>
          <w:rFonts w:eastAsiaTheme="minorHAnsi" w:hint="eastAsia"/>
        </w:rPr>
        <w:t>,</w:t>
      </w:r>
      <w:r w:rsidR="00311429" w:rsidRPr="008E239C">
        <w:rPr>
          <w:rFonts w:eastAsiaTheme="minorHAnsi"/>
        </w:rPr>
        <w:t xml:space="preserve"> 여자&gt;, 철거된 서울 달동네를 돌아가, 과거의 트라우마와 마주하며 도시 공간과 기억, 몸의 감각을 내밀하게 풀어낸 </w:t>
      </w:r>
      <w:proofErr w:type="spellStart"/>
      <w:r w:rsidR="00311429" w:rsidRPr="008E239C">
        <w:rPr>
          <w:rFonts w:eastAsiaTheme="minorHAnsi"/>
        </w:rPr>
        <w:t>양다연</w:t>
      </w:r>
      <w:proofErr w:type="spellEnd"/>
      <w:r w:rsidR="00311429" w:rsidRPr="008E239C">
        <w:rPr>
          <w:rFonts w:eastAsiaTheme="minorHAnsi"/>
        </w:rPr>
        <w:t xml:space="preserve"> 감독의 &lt;</w:t>
      </w:r>
      <w:proofErr w:type="spellStart"/>
      <w:r w:rsidR="00311429" w:rsidRPr="008E239C">
        <w:rPr>
          <w:rFonts w:eastAsiaTheme="minorHAnsi"/>
        </w:rPr>
        <w:t>싹난</w:t>
      </w:r>
      <w:proofErr w:type="spellEnd"/>
      <w:r w:rsidR="00311429" w:rsidRPr="008E239C">
        <w:rPr>
          <w:rFonts w:eastAsiaTheme="minorHAnsi"/>
        </w:rPr>
        <w:t xml:space="preserve"> 감자</w:t>
      </w:r>
      <w:r w:rsidR="00311429" w:rsidRPr="008E239C">
        <w:rPr>
          <w:rFonts w:eastAsiaTheme="minorHAnsi" w:hint="eastAsia"/>
        </w:rPr>
        <w:t>도</w:t>
      </w:r>
      <w:r w:rsidR="00311429" w:rsidRPr="008E239C">
        <w:rPr>
          <w:rFonts w:eastAsiaTheme="minorHAnsi"/>
        </w:rPr>
        <w:t xml:space="preserve"> 볕을 받으면 </w:t>
      </w:r>
      <w:proofErr w:type="spellStart"/>
      <w:r w:rsidR="00311429" w:rsidRPr="008E239C">
        <w:rPr>
          <w:rFonts w:eastAsiaTheme="minorHAnsi"/>
        </w:rPr>
        <w:t>씨감자가</w:t>
      </w:r>
      <w:proofErr w:type="spellEnd"/>
      <w:r w:rsidR="00311429" w:rsidRPr="008E239C">
        <w:rPr>
          <w:rFonts w:eastAsiaTheme="minorHAnsi"/>
        </w:rPr>
        <w:t xml:space="preserve"> 된다&gt;, 그리고 원로 건축가 </w:t>
      </w:r>
      <w:proofErr w:type="spellStart"/>
      <w:r w:rsidR="00311429" w:rsidRPr="008E239C">
        <w:rPr>
          <w:rFonts w:eastAsiaTheme="minorHAnsi"/>
        </w:rPr>
        <w:t>조성룡의</w:t>
      </w:r>
      <w:proofErr w:type="spellEnd"/>
      <w:r w:rsidR="00311429" w:rsidRPr="008E239C">
        <w:rPr>
          <w:rFonts w:eastAsiaTheme="minorHAnsi"/>
        </w:rPr>
        <w:t xml:space="preserve"> 철학을 따라 빠르게 변화해 온 도시 서울에서 공간의 기억과 시간성을 성찰한 </w:t>
      </w:r>
      <w:proofErr w:type="spellStart"/>
      <w:r w:rsidR="00311429" w:rsidRPr="008E239C">
        <w:rPr>
          <w:rFonts w:eastAsiaTheme="minorHAnsi"/>
        </w:rPr>
        <w:t>권순현</w:t>
      </w:r>
      <w:proofErr w:type="spellEnd"/>
      <w:r w:rsidR="00311429" w:rsidRPr="008E239C">
        <w:rPr>
          <w:rFonts w:eastAsiaTheme="minorHAnsi"/>
        </w:rPr>
        <w:t xml:space="preserve"> 감독의 &lt;콘크리트의 나이테&gt;가 그 주인공이다. </w:t>
      </w:r>
    </w:p>
    <w:p w14:paraId="5C41FD4F" w14:textId="4F3FE915" w:rsidR="00311429" w:rsidRPr="008E239C" w:rsidRDefault="00311429" w:rsidP="00311429">
      <w:pPr>
        <w:spacing w:after="0" w:line="240" w:lineRule="auto"/>
        <w:contextualSpacing/>
        <w:rPr>
          <w:rFonts w:eastAsiaTheme="minorHAnsi"/>
        </w:rPr>
      </w:pPr>
      <w:r w:rsidRPr="008E239C">
        <w:rPr>
          <w:rFonts w:eastAsiaTheme="minorHAnsi" w:hint="eastAsia"/>
        </w:rPr>
        <w:t>아시아</w:t>
      </w:r>
      <w:r w:rsidRPr="008E239C">
        <w:rPr>
          <w:rFonts w:eastAsiaTheme="minorHAnsi"/>
        </w:rPr>
        <w:t xml:space="preserve"> 프로젝트에는 동시대를 살아가는 인물들을 다양한 영화적 형식으로 포착하며</w:t>
      </w:r>
      <w:r w:rsidRPr="00311429">
        <w:rPr>
          <w:rFonts w:eastAsiaTheme="minorHAnsi"/>
        </w:rPr>
        <w:t xml:space="preserve">, 다큐멘터리적 실천의 경계를 확장해 나가는 작품들이 돋보였다. 세대를 거쳐 전이되는 폭력의 트라우마를 </w:t>
      </w:r>
      <w:r w:rsidRPr="00311429">
        <w:rPr>
          <w:rFonts w:eastAsiaTheme="minorHAnsi"/>
        </w:rPr>
        <w:lastRenderedPageBreak/>
        <w:t xml:space="preserve">성찰하는 </w:t>
      </w:r>
      <w:proofErr w:type="spellStart"/>
      <w:r w:rsidRPr="00311429">
        <w:rPr>
          <w:rFonts w:eastAsiaTheme="minorHAnsi"/>
        </w:rPr>
        <w:t>니어리</w:t>
      </w:r>
      <w:proofErr w:type="spellEnd"/>
      <w:r w:rsidRPr="00311429">
        <w:rPr>
          <w:rFonts w:eastAsiaTheme="minorHAnsi"/>
        </w:rPr>
        <w:t xml:space="preserve"> </w:t>
      </w:r>
      <w:proofErr w:type="spellStart"/>
      <w:r w:rsidRPr="00311429">
        <w:rPr>
          <w:rFonts w:eastAsiaTheme="minorHAnsi"/>
        </w:rPr>
        <w:t>아델라인</w:t>
      </w:r>
      <w:proofErr w:type="spellEnd"/>
      <w:r w:rsidRPr="00311429">
        <w:rPr>
          <w:rFonts w:eastAsiaTheme="minorHAnsi"/>
        </w:rPr>
        <w:t xml:space="preserve"> 헤이 감독의 &lt;</w:t>
      </w:r>
      <w:proofErr w:type="spellStart"/>
      <w:r w:rsidRPr="00311429">
        <w:rPr>
          <w:rFonts w:eastAsiaTheme="minorHAnsi"/>
        </w:rPr>
        <w:t>캄푸치아</w:t>
      </w:r>
      <w:proofErr w:type="spellEnd"/>
      <w:r w:rsidRPr="00311429">
        <w:rPr>
          <w:rFonts w:eastAsiaTheme="minorHAnsi"/>
        </w:rPr>
        <w:t xml:space="preserve">&gt;와 고통 속에서도 존엄성을 지키려는 </w:t>
      </w:r>
      <w:r w:rsidRPr="008E239C">
        <w:rPr>
          <w:rFonts w:eastAsiaTheme="minorHAnsi"/>
        </w:rPr>
        <w:t xml:space="preserve">생존자의 삶을 통해 과거를 현재화하는 </w:t>
      </w:r>
      <w:proofErr w:type="spellStart"/>
      <w:r w:rsidRPr="008E239C">
        <w:rPr>
          <w:rFonts w:eastAsiaTheme="minorHAnsi"/>
        </w:rPr>
        <w:t>아르민</w:t>
      </w:r>
      <w:proofErr w:type="spellEnd"/>
      <w:r w:rsidRPr="008E239C">
        <w:rPr>
          <w:rFonts w:eastAsiaTheme="minorHAnsi"/>
        </w:rPr>
        <w:t xml:space="preserve"> </w:t>
      </w:r>
      <w:proofErr w:type="spellStart"/>
      <w:r w:rsidRPr="008E239C">
        <w:rPr>
          <w:rFonts w:eastAsiaTheme="minorHAnsi"/>
        </w:rPr>
        <w:t>셉티엑산</w:t>
      </w:r>
      <w:proofErr w:type="spellEnd"/>
      <w:r w:rsidRPr="008E239C">
        <w:rPr>
          <w:rFonts w:eastAsiaTheme="minorHAnsi"/>
        </w:rPr>
        <w:t xml:space="preserve"> 감독의 &lt;오마&gt; 등이 AND펀드의 </w:t>
      </w:r>
      <w:r w:rsidR="00EC0649" w:rsidRPr="008E239C">
        <w:rPr>
          <w:rFonts w:eastAsiaTheme="minorHAnsi" w:hint="eastAsia"/>
        </w:rPr>
        <w:t>지원과 함께 아시아콘텐츠&amp;</w:t>
      </w:r>
      <w:proofErr w:type="spellStart"/>
      <w:r w:rsidR="00EC0649" w:rsidRPr="008E239C">
        <w:rPr>
          <w:rFonts w:eastAsiaTheme="minorHAnsi" w:hint="eastAsia"/>
        </w:rPr>
        <w:t>필름마켓에</w:t>
      </w:r>
      <w:proofErr w:type="spellEnd"/>
      <w:r w:rsidR="00EC0649" w:rsidRPr="008E239C">
        <w:rPr>
          <w:rFonts w:eastAsiaTheme="minorHAnsi" w:hint="eastAsia"/>
        </w:rPr>
        <w:t xml:space="preserve"> 초청되어 </w:t>
      </w:r>
      <w:r w:rsidR="00EC0649" w:rsidRPr="008E239C">
        <w:t xml:space="preserve">AND </w:t>
      </w:r>
      <w:r w:rsidR="00EC0649" w:rsidRPr="008E239C">
        <w:rPr>
          <w:rFonts w:hint="eastAsia"/>
        </w:rPr>
        <w:t>토크&amp;셰어 행사에 참석할</w:t>
      </w:r>
      <w:r w:rsidR="00EC0649" w:rsidRPr="008E239C">
        <w:rPr>
          <w:rFonts w:eastAsiaTheme="minorHAnsi" w:hint="eastAsia"/>
        </w:rPr>
        <w:t xml:space="preserve"> </w:t>
      </w:r>
      <w:r w:rsidRPr="008E239C">
        <w:rPr>
          <w:rFonts w:eastAsiaTheme="minorHAnsi"/>
        </w:rPr>
        <w:t xml:space="preserve">예정이다. </w:t>
      </w:r>
    </w:p>
    <w:p w14:paraId="7FAF5124" w14:textId="77777777" w:rsidR="00627B9E" w:rsidRPr="008E239C" w:rsidRDefault="00627B9E" w:rsidP="00311429">
      <w:pPr>
        <w:spacing w:after="0" w:line="240" w:lineRule="auto"/>
        <w:contextualSpacing/>
        <w:rPr>
          <w:rFonts w:eastAsiaTheme="minorHAnsi"/>
        </w:rPr>
      </w:pPr>
    </w:p>
    <w:p w14:paraId="529FA116" w14:textId="6A9FA1EE" w:rsidR="00311429" w:rsidRPr="00311429" w:rsidRDefault="00311429" w:rsidP="00311429">
      <w:pPr>
        <w:spacing w:after="0" w:line="240" w:lineRule="auto"/>
        <w:contextualSpacing/>
        <w:rPr>
          <w:rFonts w:eastAsiaTheme="minorHAnsi"/>
        </w:rPr>
      </w:pPr>
      <w:r w:rsidRPr="008E239C">
        <w:rPr>
          <w:rFonts w:eastAsiaTheme="minorHAnsi" w:hint="eastAsia"/>
        </w:rPr>
        <w:t>시대적</w:t>
      </w:r>
      <w:r w:rsidRPr="008E239C">
        <w:rPr>
          <w:rFonts w:eastAsiaTheme="minorHAnsi"/>
        </w:rPr>
        <w:t xml:space="preserve"> 문제를 새로운 시각으로 관통하는 ACF 2025 </w:t>
      </w:r>
      <w:proofErr w:type="spellStart"/>
      <w:r w:rsidRPr="008E239C">
        <w:rPr>
          <w:rFonts w:eastAsiaTheme="minorHAnsi"/>
        </w:rPr>
        <w:t>지원작</w:t>
      </w:r>
      <w:proofErr w:type="spellEnd"/>
      <w:r w:rsidRPr="008E239C">
        <w:rPr>
          <w:rFonts w:eastAsiaTheme="minorHAnsi"/>
        </w:rPr>
        <w:t xml:space="preserve"> 14편을 공개하며 기대감을 </w:t>
      </w:r>
      <w:r w:rsidRPr="00311429">
        <w:rPr>
          <w:rFonts w:eastAsiaTheme="minorHAnsi"/>
        </w:rPr>
        <w:t>고조시키고 있는 제30회 부산국제영화제는 9월 17일(수)부터 9월 26일(금)까지 영화의전당 일대에서, 제20회 아시아콘텐츠&amp;</w:t>
      </w:r>
      <w:proofErr w:type="spellStart"/>
      <w:r w:rsidRPr="00311429">
        <w:rPr>
          <w:rFonts w:eastAsiaTheme="minorHAnsi"/>
        </w:rPr>
        <w:t>필름마켓은</w:t>
      </w:r>
      <w:proofErr w:type="spellEnd"/>
      <w:r w:rsidRPr="00311429">
        <w:rPr>
          <w:rFonts w:eastAsiaTheme="minorHAnsi"/>
        </w:rPr>
        <w:t xml:space="preserve"> 오는 9월 20일(토)부터 9월 23일(화)까지 4일간 </w:t>
      </w:r>
      <w:proofErr w:type="spellStart"/>
      <w:r w:rsidRPr="00311429">
        <w:rPr>
          <w:rFonts w:eastAsiaTheme="minorHAnsi"/>
        </w:rPr>
        <w:t>벡스코에서</w:t>
      </w:r>
      <w:proofErr w:type="spellEnd"/>
      <w:r w:rsidRPr="00311429">
        <w:rPr>
          <w:rFonts w:eastAsiaTheme="minorHAnsi"/>
        </w:rPr>
        <w:t xml:space="preserve"> 개최된다.</w:t>
      </w:r>
    </w:p>
    <w:p w14:paraId="7579DAD9" w14:textId="77777777" w:rsidR="002510E3" w:rsidRPr="00311429" w:rsidRDefault="002510E3" w:rsidP="00B637FD">
      <w:pPr>
        <w:widowControl/>
        <w:wordWrap/>
        <w:autoSpaceDE/>
        <w:autoSpaceDN/>
        <w:spacing w:after="0" w:line="240" w:lineRule="auto"/>
        <w:rPr>
          <w:rFonts w:eastAsiaTheme="minorHAnsi" w:cs="굴림"/>
          <w:vanish/>
        </w:rPr>
      </w:pPr>
    </w:p>
    <w:p w14:paraId="084C6B6B" w14:textId="70FF0AB7" w:rsidR="00B9003B" w:rsidRPr="00311429" w:rsidRDefault="00B9003B" w:rsidP="00B637FD">
      <w:pPr>
        <w:spacing w:after="0" w:line="240" w:lineRule="auto"/>
        <w:rPr>
          <w:rFonts w:eastAsiaTheme="minorHAnsi"/>
        </w:rPr>
      </w:pPr>
    </w:p>
    <w:p w14:paraId="3FCEB7B0" w14:textId="70F87A81" w:rsidR="00D46217" w:rsidRPr="00311429" w:rsidRDefault="00D46217" w:rsidP="00B637FD">
      <w:pPr>
        <w:spacing w:after="0" w:line="240" w:lineRule="auto"/>
        <w:contextualSpacing/>
        <w:rPr>
          <w:rFonts w:eastAsiaTheme="minorHAnsi"/>
          <w:shd w:val="clear" w:color="auto" w:fill="FFFFFF"/>
        </w:rPr>
      </w:pPr>
      <w:r w:rsidRPr="00311429">
        <w:rPr>
          <w:rFonts w:eastAsiaTheme="minorHAnsi" w:cs="굴림" w:hint="eastAsia"/>
        </w:rPr>
        <w:t xml:space="preserve">▶ </w:t>
      </w:r>
      <w:r w:rsidRPr="00311429">
        <w:rPr>
          <w:rFonts w:eastAsiaTheme="minorHAnsi"/>
          <w:shd w:val="clear" w:color="auto" w:fill="FFFFFF"/>
        </w:rPr>
        <w:t>제</w:t>
      </w:r>
      <w:r w:rsidR="00D37966" w:rsidRPr="00311429">
        <w:rPr>
          <w:rFonts w:eastAsiaTheme="minorHAnsi"/>
          <w:shd w:val="clear" w:color="auto" w:fill="FFFFFF"/>
        </w:rPr>
        <w:t>30</w:t>
      </w:r>
      <w:r w:rsidRPr="00311429">
        <w:rPr>
          <w:rFonts w:eastAsiaTheme="minorHAnsi"/>
          <w:shd w:val="clear" w:color="auto" w:fill="FFFFFF"/>
        </w:rPr>
        <w:t xml:space="preserve">회 부산국제영화제 | </w:t>
      </w:r>
      <w:r w:rsidR="00D37966" w:rsidRPr="00311429">
        <w:rPr>
          <w:rFonts w:eastAsiaTheme="minorHAnsi"/>
          <w:shd w:val="clear" w:color="auto" w:fill="FFFFFF"/>
        </w:rPr>
        <w:t>9</w:t>
      </w:r>
      <w:r w:rsidRPr="00311429">
        <w:rPr>
          <w:rFonts w:eastAsiaTheme="minorHAnsi"/>
          <w:shd w:val="clear" w:color="auto" w:fill="FFFFFF"/>
        </w:rPr>
        <w:t>월</w:t>
      </w:r>
      <w:r w:rsidR="00D37966" w:rsidRPr="00311429">
        <w:rPr>
          <w:rFonts w:eastAsiaTheme="minorHAnsi"/>
          <w:shd w:val="clear" w:color="auto" w:fill="FFFFFF"/>
        </w:rPr>
        <w:t xml:space="preserve"> 17</w:t>
      </w:r>
      <w:r w:rsidRPr="00311429">
        <w:rPr>
          <w:rFonts w:eastAsiaTheme="minorHAnsi"/>
          <w:shd w:val="clear" w:color="auto" w:fill="FFFFFF"/>
        </w:rPr>
        <w:t>일(수</w:t>
      </w:r>
      <w:r w:rsidR="00D37966" w:rsidRPr="00311429">
        <w:rPr>
          <w:rFonts w:eastAsiaTheme="minorHAnsi"/>
          <w:shd w:val="clear" w:color="auto" w:fill="FFFFFF"/>
        </w:rPr>
        <w:t>) - 9</w:t>
      </w:r>
      <w:r w:rsidRPr="00311429">
        <w:rPr>
          <w:rFonts w:eastAsiaTheme="minorHAnsi"/>
          <w:shd w:val="clear" w:color="auto" w:fill="FFFFFF"/>
        </w:rPr>
        <w:t>월</w:t>
      </w:r>
      <w:r w:rsidR="00D37966" w:rsidRPr="00311429">
        <w:rPr>
          <w:rFonts w:eastAsiaTheme="minorHAnsi"/>
          <w:shd w:val="clear" w:color="auto" w:fill="FFFFFF"/>
        </w:rPr>
        <w:t xml:space="preserve"> 26</w:t>
      </w:r>
      <w:r w:rsidRPr="00311429">
        <w:rPr>
          <w:rFonts w:eastAsiaTheme="minorHAnsi"/>
          <w:shd w:val="clear" w:color="auto" w:fill="FFFFFF"/>
        </w:rPr>
        <w:t>일(금)</w:t>
      </w:r>
    </w:p>
    <w:p w14:paraId="40AFB2C3" w14:textId="3E98BED2" w:rsidR="002D1095" w:rsidRPr="00311429" w:rsidRDefault="00D46217" w:rsidP="00B637FD">
      <w:pPr>
        <w:spacing w:after="0" w:line="240" w:lineRule="auto"/>
        <w:contextualSpacing/>
        <w:rPr>
          <w:rFonts w:eastAsiaTheme="minorHAnsi"/>
          <w:shd w:val="clear" w:color="auto" w:fill="FFFFFF"/>
        </w:rPr>
      </w:pPr>
      <w:r w:rsidRPr="00311429">
        <w:rPr>
          <w:rFonts w:eastAsiaTheme="minorHAnsi" w:cs="굴림" w:hint="eastAsia"/>
        </w:rPr>
        <w:t xml:space="preserve">▶ </w:t>
      </w:r>
      <w:r w:rsidRPr="00311429">
        <w:rPr>
          <w:rFonts w:eastAsiaTheme="minorHAnsi"/>
          <w:shd w:val="clear" w:color="auto" w:fill="FFFFFF"/>
        </w:rPr>
        <w:t>제</w:t>
      </w:r>
      <w:r w:rsidR="00D37966" w:rsidRPr="00311429">
        <w:rPr>
          <w:rFonts w:eastAsiaTheme="minorHAnsi"/>
          <w:shd w:val="clear" w:color="auto" w:fill="FFFFFF"/>
        </w:rPr>
        <w:t>20</w:t>
      </w:r>
      <w:r w:rsidRPr="00311429">
        <w:rPr>
          <w:rFonts w:eastAsiaTheme="minorHAnsi"/>
          <w:shd w:val="clear" w:color="auto" w:fill="FFFFFF"/>
        </w:rPr>
        <w:t xml:space="preserve">회 아시아콘텐츠&amp;필름마켓 | </w:t>
      </w:r>
      <w:r w:rsidR="00D37966" w:rsidRPr="00311429">
        <w:rPr>
          <w:rFonts w:eastAsiaTheme="minorHAnsi"/>
          <w:shd w:val="clear" w:color="auto" w:fill="FFFFFF"/>
        </w:rPr>
        <w:t>9</w:t>
      </w:r>
      <w:r w:rsidRPr="00311429">
        <w:rPr>
          <w:rFonts w:eastAsiaTheme="minorHAnsi"/>
          <w:shd w:val="clear" w:color="auto" w:fill="FFFFFF"/>
        </w:rPr>
        <w:t xml:space="preserve">월 </w:t>
      </w:r>
      <w:r w:rsidR="00D37966" w:rsidRPr="00311429">
        <w:rPr>
          <w:rFonts w:eastAsiaTheme="minorHAnsi"/>
          <w:shd w:val="clear" w:color="auto" w:fill="FFFFFF"/>
        </w:rPr>
        <w:t>20</w:t>
      </w:r>
      <w:r w:rsidRPr="00311429">
        <w:rPr>
          <w:rFonts w:eastAsiaTheme="minorHAnsi"/>
          <w:shd w:val="clear" w:color="auto" w:fill="FFFFFF"/>
        </w:rPr>
        <w:t xml:space="preserve">일(토) - </w:t>
      </w:r>
      <w:r w:rsidR="00D37966" w:rsidRPr="00311429">
        <w:rPr>
          <w:rFonts w:eastAsiaTheme="minorHAnsi"/>
          <w:shd w:val="clear" w:color="auto" w:fill="FFFFFF"/>
        </w:rPr>
        <w:t>9</w:t>
      </w:r>
      <w:r w:rsidRPr="00311429">
        <w:rPr>
          <w:rFonts w:eastAsiaTheme="minorHAnsi"/>
          <w:shd w:val="clear" w:color="auto" w:fill="FFFFFF"/>
        </w:rPr>
        <w:t>월</w:t>
      </w:r>
      <w:r w:rsidR="00D37966" w:rsidRPr="00311429">
        <w:rPr>
          <w:rFonts w:eastAsiaTheme="minorHAnsi"/>
          <w:shd w:val="clear" w:color="auto" w:fill="FFFFFF"/>
        </w:rPr>
        <w:t xml:space="preserve"> 23</w:t>
      </w:r>
      <w:r w:rsidRPr="00311429">
        <w:rPr>
          <w:rFonts w:eastAsiaTheme="minorHAnsi"/>
          <w:shd w:val="clear" w:color="auto" w:fill="FFFFFF"/>
        </w:rPr>
        <w:t>일(화)</w:t>
      </w:r>
    </w:p>
    <w:sectPr w:rsidR="002D1095" w:rsidRPr="00311429" w:rsidSect="00EE2FD1">
      <w:headerReference w:type="default" r:id="rId8"/>
      <w:pgSz w:w="11906" w:h="16838"/>
      <w:pgMar w:top="1593" w:right="1440" w:bottom="1276" w:left="1440" w:header="851" w:footer="992" w:gutter="0"/>
      <w:cols w:space="425"/>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1CCD155" w16cex:dateUtc="2025-05-16T01: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D727F6B" w16cid:durableId="41CCD15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26D511" w14:textId="77777777" w:rsidR="007139D7" w:rsidRDefault="007139D7" w:rsidP="00660DF2">
      <w:pPr>
        <w:spacing w:after="0" w:line="240" w:lineRule="auto"/>
      </w:pPr>
      <w:r>
        <w:separator/>
      </w:r>
    </w:p>
  </w:endnote>
  <w:endnote w:type="continuationSeparator" w:id="0">
    <w:p w14:paraId="647034A1" w14:textId="77777777" w:rsidR="007139D7" w:rsidRDefault="007139D7" w:rsidP="00660D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HY견고딕">
    <w:panose1 w:val="02030600000101010101"/>
    <w:charset w:val="81"/>
    <w:family w:val="roman"/>
    <w:pitch w:val="variable"/>
    <w:sig w:usb0="900002A7" w:usb1="29D77CF9" w:usb2="00000010" w:usb3="00000000" w:csb0="00080000" w:csb1="00000000"/>
  </w:font>
  <w:font w:name="굴림">
    <w:altName w:val="Gulim"/>
    <w:panose1 w:val="020B0600000101010101"/>
    <w:charset w:val="81"/>
    <w:family w:val="moder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CA5667" w14:textId="77777777" w:rsidR="007139D7" w:rsidRDefault="007139D7" w:rsidP="00660DF2">
      <w:pPr>
        <w:spacing w:after="0" w:line="240" w:lineRule="auto"/>
      </w:pPr>
      <w:r>
        <w:separator/>
      </w:r>
    </w:p>
  </w:footnote>
  <w:footnote w:type="continuationSeparator" w:id="0">
    <w:p w14:paraId="6C6A105E" w14:textId="77777777" w:rsidR="007139D7" w:rsidRDefault="007139D7" w:rsidP="00660D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E0EFC" w14:textId="77777777" w:rsidR="003529EA" w:rsidRDefault="003529EA">
    <w:pPr>
      <w:pStyle w:val="a3"/>
    </w:pPr>
  </w:p>
  <w:p w14:paraId="1821BE1A" w14:textId="0ABF70F2" w:rsidR="003529EA" w:rsidRDefault="003529EA">
    <w:pPr>
      <w:pStyle w:val="a3"/>
    </w:pPr>
    <w:r>
      <w:tab/>
      <w:t xml:space="preserve">                                    </w:t>
    </w:r>
    <w:r w:rsidRPr="002E2ECA">
      <w:rPr>
        <w:rFonts w:hint="eastAsia"/>
      </w:rPr>
      <w:t>보도자료</w:t>
    </w:r>
    <w:r w:rsidRPr="002E2ECA">
      <w:rPr>
        <w:rFonts w:ascii="굴림" w:eastAsia="굴림" w:hAnsi="굴림" w:cs="굴림"/>
        <w:noProof/>
      </w:rPr>
      <w:drawing>
        <wp:anchor distT="0" distB="0" distL="114300" distR="114300" simplePos="0" relativeHeight="251659264" behindDoc="1" locked="0" layoutInCell="1" allowOverlap="0" wp14:anchorId="7934E187" wp14:editId="7CBCE549">
          <wp:simplePos x="0" y="0"/>
          <wp:positionH relativeFrom="margin">
            <wp:posOffset>28575</wp:posOffset>
          </wp:positionH>
          <wp:positionV relativeFrom="page">
            <wp:posOffset>435610</wp:posOffset>
          </wp:positionV>
          <wp:extent cx="2545200" cy="525600"/>
          <wp:effectExtent l="0" t="0" r="0" b="8255"/>
          <wp:wrapTight wrapText="bothSides">
            <wp:wrapPolygon edited="0">
              <wp:start x="0" y="0"/>
              <wp:lineTo x="0" y="21156"/>
              <wp:lineTo x="21341" y="21156"/>
              <wp:lineTo x="21341" y="0"/>
              <wp:lineTo x="0" y="0"/>
            </wp:wrapPolygon>
          </wp:wrapTight>
          <wp:docPr id="4" name="그림 4" descr="C:\Users\biff\Desktop\AFA18\2025_BIF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iff\Desktop\AFA18\2025_BIFF.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45200" cy="525600"/>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 10</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656DF"/>
    <w:multiLevelType w:val="hybridMultilevel"/>
    <w:tmpl w:val="7EE82B70"/>
    <w:lvl w:ilvl="0" w:tplc="D592BC1E">
      <w:start w:val="2024"/>
      <w:numFmt w:val="bullet"/>
      <w:lvlText w:val=""/>
      <w:lvlJc w:val="left"/>
      <w:pPr>
        <w:ind w:left="760" w:hanging="360"/>
      </w:pPr>
      <w:rPr>
        <w:rFonts w:ascii="Wingdings" w:eastAsia="맑은 고딕" w:hAnsi="Wingdings" w:cstheme="minorBid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1CE062AC"/>
    <w:multiLevelType w:val="hybridMultilevel"/>
    <w:tmpl w:val="DC9837C4"/>
    <w:lvl w:ilvl="0" w:tplc="113EB310">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6B833DDA"/>
    <w:multiLevelType w:val="hybridMultilevel"/>
    <w:tmpl w:val="A1608F80"/>
    <w:lvl w:ilvl="0" w:tplc="78ACD486">
      <w:numFmt w:val="bullet"/>
      <w:lvlText w:val="-"/>
      <w:lvlJc w:val="left"/>
      <w:pPr>
        <w:ind w:left="760" w:hanging="360"/>
      </w:pPr>
      <w:rPr>
        <w:rFonts w:ascii="HY견고딕" w:eastAsia="HY견고딕" w:hAnsiTheme="minorHAnsi"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ctiveWritingStyle w:appName="MSWord" w:lang="en-US" w:vendorID="64" w:dllVersion="6" w:nlCheck="1" w:checkStyle="0"/>
  <w:activeWritingStyle w:appName="MSWord" w:lang="ko-KR" w:vendorID="64" w:dllVersion="5" w:nlCheck="1" w:checkStyle="1"/>
  <w:activeWritingStyle w:appName="MSWord" w:lang="ko-KR" w:vendorID="64" w:dllVersion="4096" w:nlCheck="1" w:checkStyle="0"/>
  <w:activeWritingStyle w:appName="MSWord" w:lang="en-US" w:vendorID="64" w:dllVersion="4096" w:nlCheck="1" w:checkStyle="0"/>
  <w:activeWritingStyle w:appName="MSWord" w:lang="ko-KR" w:vendorID="64" w:dllVersion="131077" w:nlCheck="1" w:checkStyle="1"/>
  <w:activeWritingStyle w:appName="MSWord" w:lang="en-US" w:vendorID="64" w:dllVersion="131078" w:nlCheck="1" w:checkStyle="0"/>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C51"/>
    <w:rsid w:val="00025F64"/>
    <w:rsid w:val="0002640C"/>
    <w:rsid w:val="00030BE5"/>
    <w:rsid w:val="00030FF6"/>
    <w:rsid w:val="0004141F"/>
    <w:rsid w:val="00054F04"/>
    <w:rsid w:val="000624CF"/>
    <w:rsid w:val="00067830"/>
    <w:rsid w:val="00075A23"/>
    <w:rsid w:val="000768AD"/>
    <w:rsid w:val="00081972"/>
    <w:rsid w:val="00090D04"/>
    <w:rsid w:val="000916F4"/>
    <w:rsid w:val="000917FA"/>
    <w:rsid w:val="000A74CA"/>
    <w:rsid w:val="000A779C"/>
    <w:rsid w:val="000B16BC"/>
    <w:rsid w:val="000C1586"/>
    <w:rsid w:val="000C2DAB"/>
    <w:rsid w:val="000C6484"/>
    <w:rsid w:val="000D4A03"/>
    <w:rsid w:val="000E3DCB"/>
    <w:rsid w:val="000F2B43"/>
    <w:rsid w:val="00107156"/>
    <w:rsid w:val="00107606"/>
    <w:rsid w:val="0011717E"/>
    <w:rsid w:val="001174E5"/>
    <w:rsid w:val="00121B20"/>
    <w:rsid w:val="00140176"/>
    <w:rsid w:val="001423A8"/>
    <w:rsid w:val="00166A8E"/>
    <w:rsid w:val="00170F93"/>
    <w:rsid w:val="00190927"/>
    <w:rsid w:val="001A7AAB"/>
    <w:rsid w:val="001A7DFC"/>
    <w:rsid w:val="001B6F7B"/>
    <w:rsid w:val="001B737D"/>
    <w:rsid w:val="001B7856"/>
    <w:rsid w:val="001C0268"/>
    <w:rsid w:val="001C11B7"/>
    <w:rsid w:val="001C2EA7"/>
    <w:rsid w:val="001C5253"/>
    <w:rsid w:val="001D30EF"/>
    <w:rsid w:val="001F27CF"/>
    <w:rsid w:val="001F346E"/>
    <w:rsid w:val="001F4D53"/>
    <w:rsid w:val="001F784A"/>
    <w:rsid w:val="002016C8"/>
    <w:rsid w:val="00203C41"/>
    <w:rsid w:val="00207389"/>
    <w:rsid w:val="00211E0B"/>
    <w:rsid w:val="0021710C"/>
    <w:rsid w:val="00220F56"/>
    <w:rsid w:val="002238FB"/>
    <w:rsid w:val="002344C4"/>
    <w:rsid w:val="00250055"/>
    <w:rsid w:val="002510E3"/>
    <w:rsid w:val="00251D42"/>
    <w:rsid w:val="00252E6A"/>
    <w:rsid w:val="0025371E"/>
    <w:rsid w:val="00256381"/>
    <w:rsid w:val="00257A59"/>
    <w:rsid w:val="0026148F"/>
    <w:rsid w:val="0026449B"/>
    <w:rsid w:val="002679FB"/>
    <w:rsid w:val="00283B7C"/>
    <w:rsid w:val="00287EA8"/>
    <w:rsid w:val="002900D9"/>
    <w:rsid w:val="002912C6"/>
    <w:rsid w:val="00292F55"/>
    <w:rsid w:val="0029396C"/>
    <w:rsid w:val="002940FE"/>
    <w:rsid w:val="00295D18"/>
    <w:rsid w:val="002A507A"/>
    <w:rsid w:val="002A6C6D"/>
    <w:rsid w:val="002B43DD"/>
    <w:rsid w:val="002C2F9D"/>
    <w:rsid w:val="002C4E7B"/>
    <w:rsid w:val="002D1095"/>
    <w:rsid w:val="002D4005"/>
    <w:rsid w:val="002D5E33"/>
    <w:rsid w:val="002D6151"/>
    <w:rsid w:val="002F1E9C"/>
    <w:rsid w:val="002F22A2"/>
    <w:rsid w:val="00300E03"/>
    <w:rsid w:val="00302B14"/>
    <w:rsid w:val="00307381"/>
    <w:rsid w:val="00310B00"/>
    <w:rsid w:val="00311429"/>
    <w:rsid w:val="0032387F"/>
    <w:rsid w:val="003250A4"/>
    <w:rsid w:val="00330DA5"/>
    <w:rsid w:val="00331999"/>
    <w:rsid w:val="00334627"/>
    <w:rsid w:val="00334F55"/>
    <w:rsid w:val="003359D9"/>
    <w:rsid w:val="003456BE"/>
    <w:rsid w:val="00350206"/>
    <w:rsid w:val="003529EA"/>
    <w:rsid w:val="00357137"/>
    <w:rsid w:val="003609E3"/>
    <w:rsid w:val="0036684D"/>
    <w:rsid w:val="00386346"/>
    <w:rsid w:val="00391982"/>
    <w:rsid w:val="00392229"/>
    <w:rsid w:val="003B0CDF"/>
    <w:rsid w:val="003B133C"/>
    <w:rsid w:val="003B53CA"/>
    <w:rsid w:val="003C10C3"/>
    <w:rsid w:val="003C3794"/>
    <w:rsid w:val="003C79BE"/>
    <w:rsid w:val="003D6C88"/>
    <w:rsid w:val="00401A27"/>
    <w:rsid w:val="0040705B"/>
    <w:rsid w:val="00407535"/>
    <w:rsid w:val="00407BCA"/>
    <w:rsid w:val="00412353"/>
    <w:rsid w:val="0041521E"/>
    <w:rsid w:val="0041754F"/>
    <w:rsid w:val="0042556F"/>
    <w:rsid w:val="00434634"/>
    <w:rsid w:val="00442CF6"/>
    <w:rsid w:val="00445B10"/>
    <w:rsid w:val="004515A1"/>
    <w:rsid w:val="00454F98"/>
    <w:rsid w:val="00465813"/>
    <w:rsid w:val="00467405"/>
    <w:rsid w:val="00467824"/>
    <w:rsid w:val="004732CA"/>
    <w:rsid w:val="004826E1"/>
    <w:rsid w:val="00485E4F"/>
    <w:rsid w:val="00486CF7"/>
    <w:rsid w:val="00494EAA"/>
    <w:rsid w:val="00496F01"/>
    <w:rsid w:val="004A202F"/>
    <w:rsid w:val="004B2940"/>
    <w:rsid w:val="004B5C1D"/>
    <w:rsid w:val="004C1BDA"/>
    <w:rsid w:val="004C25BB"/>
    <w:rsid w:val="004C26C8"/>
    <w:rsid w:val="004C4408"/>
    <w:rsid w:val="004C7652"/>
    <w:rsid w:val="004D0BD2"/>
    <w:rsid w:val="004E141A"/>
    <w:rsid w:val="004E1DF5"/>
    <w:rsid w:val="004F3C99"/>
    <w:rsid w:val="005042C6"/>
    <w:rsid w:val="00505B24"/>
    <w:rsid w:val="00510F32"/>
    <w:rsid w:val="005200F7"/>
    <w:rsid w:val="00524DD8"/>
    <w:rsid w:val="00532E29"/>
    <w:rsid w:val="0053671E"/>
    <w:rsid w:val="005413C4"/>
    <w:rsid w:val="00545640"/>
    <w:rsid w:val="005643FD"/>
    <w:rsid w:val="0057303E"/>
    <w:rsid w:val="00596EF8"/>
    <w:rsid w:val="005971F4"/>
    <w:rsid w:val="00597A79"/>
    <w:rsid w:val="005A3393"/>
    <w:rsid w:val="005A3A82"/>
    <w:rsid w:val="005C2175"/>
    <w:rsid w:val="005C64F7"/>
    <w:rsid w:val="005D1555"/>
    <w:rsid w:val="005D2A29"/>
    <w:rsid w:val="005D2DCE"/>
    <w:rsid w:val="005D4524"/>
    <w:rsid w:val="005D61EA"/>
    <w:rsid w:val="005E076A"/>
    <w:rsid w:val="005E2DC8"/>
    <w:rsid w:val="005E64A8"/>
    <w:rsid w:val="0061137D"/>
    <w:rsid w:val="00627B9E"/>
    <w:rsid w:val="0063177B"/>
    <w:rsid w:val="00632852"/>
    <w:rsid w:val="00637222"/>
    <w:rsid w:val="00642A55"/>
    <w:rsid w:val="0065142E"/>
    <w:rsid w:val="00660DF2"/>
    <w:rsid w:val="00662E45"/>
    <w:rsid w:val="00663FE5"/>
    <w:rsid w:val="00672C52"/>
    <w:rsid w:val="00674CDF"/>
    <w:rsid w:val="00685698"/>
    <w:rsid w:val="00686D55"/>
    <w:rsid w:val="00694A4C"/>
    <w:rsid w:val="006A037A"/>
    <w:rsid w:val="006A0CEE"/>
    <w:rsid w:val="006A0D93"/>
    <w:rsid w:val="006B1B7F"/>
    <w:rsid w:val="006B77DA"/>
    <w:rsid w:val="006C03BB"/>
    <w:rsid w:val="006C1747"/>
    <w:rsid w:val="006C7EE8"/>
    <w:rsid w:val="006D23E9"/>
    <w:rsid w:val="006D3439"/>
    <w:rsid w:val="006D7C25"/>
    <w:rsid w:val="006E3C46"/>
    <w:rsid w:val="006E3DED"/>
    <w:rsid w:val="006F4B6B"/>
    <w:rsid w:val="007134F1"/>
    <w:rsid w:val="007139D7"/>
    <w:rsid w:val="00720ACC"/>
    <w:rsid w:val="00736E61"/>
    <w:rsid w:val="00740F10"/>
    <w:rsid w:val="007501AD"/>
    <w:rsid w:val="00761282"/>
    <w:rsid w:val="0076381D"/>
    <w:rsid w:val="00774DEB"/>
    <w:rsid w:val="0077563E"/>
    <w:rsid w:val="00777249"/>
    <w:rsid w:val="0077727D"/>
    <w:rsid w:val="00777D12"/>
    <w:rsid w:val="00786871"/>
    <w:rsid w:val="007A00AA"/>
    <w:rsid w:val="007B3A12"/>
    <w:rsid w:val="007B3EB4"/>
    <w:rsid w:val="007B7E47"/>
    <w:rsid w:val="007C0AA0"/>
    <w:rsid w:val="007C1010"/>
    <w:rsid w:val="007C2678"/>
    <w:rsid w:val="007C662B"/>
    <w:rsid w:val="007D485B"/>
    <w:rsid w:val="007E207D"/>
    <w:rsid w:val="007E4687"/>
    <w:rsid w:val="00801E39"/>
    <w:rsid w:val="008063BB"/>
    <w:rsid w:val="00810E13"/>
    <w:rsid w:val="00821088"/>
    <w:rsid w:val="0082727B"/>
    <w:rsid w:val="008279EB"/>
    <w:rsid w:val="00827DA0"/>
    <w:rsid w:val="00837869"/>
    <w:rsid w:val="008430AC"/>
    <w:rsid w:val="00860AC7"/>
    <w:rsid w:val="00862AC3"/>
    <w:rsid w:val="00867AE7"/>
    <w:rsid w:val="00877957"/>
    <w:rsid w:val="008809F5"/>
    <w:rsid w:val="008A3485"/>
    <w:rsid w:val="008A4980"/>
    <w:rsid w:val="008A4F01"/>
    <w:rsid w:val="008B1C4D"/>
    <w:rsid w:val="008C06FF"/>
    <w:rsid w:val="008D069D"/>
    <w:rsid w:val="008D2134"/>
    <w:rsid w:val="008E239C"/>
    <w:rsid w:val="008E5D3E"/>
    <w:rsid w:val="008E6954"/>
    <w:rsid w:val="008F365E"/>
    <w:rsid w:val="00901679"/>
    <w:rsid w:val="00903BC2"/>
    <w:rsid w:val="00914187"/>
    <w:rsid w:val="00923147"/>
    <w:rsid w:val="009343AC"/>
    <w:rsid w:val="009366AA"/>
    <w:rsid w:val="00946A2C"/>
    <w:rsid w:val="00947669"/>
    <w:rsid w:val="00953B38"/>
    <w:rsid w:val="00956AD3"/>
    <w:rsid w:val="00956CDA"/>
    <w:rsid w:val="0096159D"/>
    <w:rsid w:val="00961AC2"/>
    <w:rsid w:val="009753CA"/>
    <w:rsid w:val="009820F7"/>
    <w:rsid w:val="009A1A8B"/>
    <w:rsid w:val="009A3802"/>
    <w:rsid w:val="009C03C8"/>
    <w:rsid w:val="009C6314"/>
    <w:rsid w:val="009D7BFA"/>
    <w:rsid w:val="009E2BEC"/>
    <w:rsid w:val="009E40CD"/>
    <w:rsid w:val="009E416C"/>
    <w:rsid w:val="009F3E09"/>
    <w:rsid w:val="00A01ADE"/>
    <w:rsid w:val="00A17A74"/>
    <w:rsid w:val="00A22970"/>
    <w:rsid w:val="00A22DFB"/>
    <w:rsid w:val="00A246B6"/>
    <w:rsid w:val="00A262AF"/>
    <w:rsid w:val="00A370EA"/>
    <w:rsid w:val="00A4133F"/>
    <w:rsid w:val="00A42DFC"/>
    <w:rsid w:val="00A43BEC"/>
    <w:rsid w:val="00A5231B"/>
    <w:rsid w:val="00A56385"/>
    <w:rsid w:val="00A60077"/>
    <w:rsid w:val="00A64531"/>
    <w:rsid w:val="00A650BF"/>
    <w:rsid w:val="00A66D0F"/>
    <w:rsid w:val="00A70DAC"/>
    <w:rsid w:val="00A80CF4"/>
    <w:rsid w:val="00A810F7"/>
    <w:rsid w:val="00A82D16"/>
    <w:rsid w:val="00AA60F1"/>
    <w:rsid w:val="00AB0F0E"/>
    <w:rsid w:val="00AB11B2"/>
    <w:rsid w:val="00AD0AD7"/>
    <w:rsid w:val="00AD17D2"/>
    <w:rsid w:val="00AD35F8"/>
    <w:rsid w:val="00AE41C3"/>
    <w:rsid w:val="00AF29CD"/>
    <w:rsid w:val="00AF355A"/>
    <w:rsid w:val="00B00215"/>
    <w:rsid w:val="00B02E61"/>
    <w:rsid w:val="00B0407A"/>
    <w:rsid w:val="00B040C1"/>
    <w:rsid w:val="00B102DE"/>
    <w:rsid w:val="00B11CC3"/>
    <w:rsid w:val="00B11EA5"/>
    <w:rsid w:val="00B15904"/>
    <w:rsid w:val="00B15E79"/>
    <w:rsid w:val="00B4014C"/>
    <w:rsid w:val="00B40C51"/>
    <w:rsid w:val="00B5780E"/>
    <w:rsid w:val="00B57D0B"/>
    <w:rsid w:val="00B60045"/>
    <w:rsid w:val="00B637FD"/>
    <w:rsid w:val="00B64A16"/>
    <w:rsid w:val="00B81B94"/>
    <w:rsid w:val="00B821D7"/>
    <w:rsid w:val="00B84CD7"/>
    <w:rsid w:val="00B859D5"/>
    <w:rsid w:val="00B87D7C"/>
    <w:rsid w:val="00B9003B"/>
    <w:rsid w:val="00B90277"/>
    <w:rsid w:val="00B93DD8"/>
    <w:rsid w:val="00B96E39"/>
    <w:rsid w:val="00BA414D"/>
    <w:rsid w:val="00BA4979"/>
    <w:rsid w:val="00BA5AD5"/>
    <w:rsid w:val="00BB6741"/>
    <w:rsid w:val="00BC0540"/>
    <w:rsid w:val="00BD0045"/>
    <w:rsid w:val="00BD310F"/>
    <w:rsid w:val="00BE3220"/>
    <w:rsid w:val="00BE6C95"/>
    <w:rsid w:val="00BE7384"/>
    <w:rsid w:val="00BF69E0"/>
    <w:rsid w:val="00C20725"/>
    <w:rsid w:val="00C229FF"/>
    <w:rsid w:val="00C3188B"/>
    <w:rsid w:val="00C32D7E"/>
    <w:rsid w:val="00C33421"/>
    <w:rsid w:val="00C51791"/>
    <w:rsid w:val="00C56C29"/>
    <w:rsid w:val="00C708FD"/>
    <w:rsid w:val="00C82A34"/>
    <w:rsid w:val="00C83B66"/>
    <w:rsid w:val="00C902DB"/>
    <w:rsid w:val="00C91320"/>
    <w:rsid w:val="00CA07B9"/>
    <w:rsid w:val="00CA3813"/>
    <w:rsid w:val="00CA46E0"/>
    <w:rsid w:val="00CA53A9"/>
    <w:rsid w:val="00CB2343"/>
    <w:rsid w:val="00CB4968"/>
    <w:rsid w:val="00CB5D8B"/>
    <w:rsid w:val="00CC1A98"/>
    <w:rsid w:val="00CD4378"/>
    <w:rsid w:val="00CD5EA6"/>
    <w:rsid w:val="00CE6539"/>
    <w:rsid w:val="00CF3A31"/>
    <w:rsid w:val="00CF5E97"/>
    <w:rsid w:val="00D3105D"/>
    <w:rsid w:val="00D364D9"/>
    <w:rsid w:val="00D37966"/>
    <w:rsid w:val="00D44392"/>
    <w:rsid w:val="00D45C91"/>
    <w:rsid w:val="00D46217"/>
    <w:rsid w:val="00D51689"/>
    <w:rsid w:val="00D55953"/>
    <w:rsid w:val="00D56484"/>
    <w:rsid w:val="00D64381"/>
    <w:rsid w:val="00D75AB4"/>
    <w:rsid w:val="00D770C4"/>
    <w:rsid w:val="00D77B35"/>
    <w:rsid w:val="00D82ECE"/>
    <w:rsid w:val="00D84E73"/>
    <w:rsid w:val="00DA10F0"/>
    <w:rsid w:val="00DA1AC5"/>
    <w:rsid w:val="00DA4E19"/>
    <w:rsid w:val="00DA50A4"/>
    <w:rsid w:val="00DA7A19"/>
    <w:rsid w:val="00DB0FFB"/>
    <w:rsid w:val="00DB533E"/>
    <w:rsid w:val="00DC65B7"/>
    <w:rsid w:val="00DD3569"/>
    <w:rsid w:val="00DD40F6"/>
    <w:rsid w:val="00DE4BA6"/>
    <w:rsid w:val="00E15DB2"/>
    <w:rsid w:val="00E1751C"/>
    <w:rsid w:val="00E44FC9"/>
    <w:rsid w:val="00E4601E"/>
    <w:rsid w:val="00E56B6D"/>
    <w:rsid w:val="00E74B5E"/>
    <w:rsid w:val="00E77210"/>
    <w:rsid w:val="00E773F2"/>
    <w:rsid w:val="00E77536"/>
    <w:rsid w:val="00E90ED0"/>
    <w:rsid w:val="00EA081C"/>
    <w:rsid w:val="00EB1CD9"/>
    <w:rsid w:val="00EB5B0D"/>
    <w:rsid w:val="00EB7E7E"/>
    <w:rsid w:val="00EC0649"/>
    <w:rsid w:val="00ED3ED9"/>
    <w:rsid w:val="00ED70ED"/>
    <w:rsid w:val="00EE04A0"/>
    <w:rsid w:val="00EE2FD1"/>
    <w:rsid w:val="00F00E60"/>
    <w:rsid w:val="00F0149E"/>
    <w:rsid w:val="00F12F55"/>
    <w:rsid w:val="00F1588E"/>
    <w:rsid w:val="00F276F2"/>
    <w:rsid w:val="00F477EA"/>
    <w:rsid w:val="00F52D75"/>
    <w:rsid w:val="00F65827"/>
    <w:rsid w:val="00F8565A"/>
    <w:rsid w:val="00F87B0A"/>
    <w:rsid w:val="00F951A5"/>
    <w:rsid w:val="00FA0C43"/>
    <w:rsid w:val="00FA14A7"/>
    <w:rsid w:val="00FA7C07"/>
    <w:rsid w:val="00FB3DD8"/>
    <w:rsid w:val="00FC16A2"/>
    <w:rsid w:val="00FC3D5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EA12D1"/>
  <w15:chartTrackingRefBased/>
  <w15:docId w15:val="{F740900F-0B40-47D2-B1D8-36EA7EE50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3220"/>
    <w:pPr>
      <w:widowControl w:val="0"/>
      <w:wordWrap w:val="0"/>
      <w:autoSpaceDE w:val="0"/>
      <w:autoSpaceDN w:val="0"/>
    </w:pPr>
    <w:rPr>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60DF2"/>
    <w:pPr>
      <w:tabs>
        <w:tab w:val="center" w:pos="4513"/>
        <w:tab w:val="right" w:pos="9026"/>
      </w:tabs>
      <w:snapToGrid w:val="0"/>
    </w:pPr>
    <w:rPr>
      <w:kern w:val="2"/>
      <w:szCs w:val="22"/>
    </w:rPr>
  </w:style>
  <w:style w:type="character" w:customStyle="1" w:styleId="Char">
    <w:name w:val="머리글 Char"/>
    <w:basedOn w:val="a0"/>
    <w:link w:val="a3"/>
    <w:uiPriority w:val="99"/>
    <w:rsid w:val="00660DF2"/>
  </w:style>
  <w:style w:type="paragraph" w:styleId="a4">
    <w:name w:val="footer"/>
    <w:basedOn w:val="a"/>
    <w:link w:val="Char0"/>
    <w:uiPriority w:val="99"/>
    <w:unhideWhenUsed/>
    <w:rsid w:val="00660DF2"/>
    <w:pPr>
      <w:tabs>
        <w:tab w:val="center" w:pos="4513"/>
        <w:tab w:val="right" w:pos="9026"/>
      </w:tabs>
      <w:snapToGrid w:val="0"/>
    </w:pPr>
    <w:rPr>
      <w:kern w:val="2"/>
      <w:szCs w:val="22"/>
    </w:rPr>
  </w:style>
  <w:style w:type="character" w:customStyle="1" w:styleId="Char0">
    <w:name w:val="바닥글 Char"/>
    <w:basedOn w:val="a0"/>
    <w:link w:val="a4"/>
    <w:uiPriority w:val="99"/>
    <w:rsid w:val="00660DF2"/>
  </w:style>
  <w:style w:type="table" w:styleId="a5">
    <w:name w:val="Table Grid"/>
    <w:basedOn w:val="a1"/>
    <w:uiPriority w:val="39"/>
    <w:rsid w:val="00660D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semiHidden/>
    <w:unhideWhenUsed/>
    <w:rsid w:val="00386346"/>
    <w:rPr>
      <w:sz w:val="18"/>
      <w:szCs w:val="18"/>
    </w:rPr>
  </w:style>
  <w:style w:type="paragraph" w:styleId="a7">
    <w:name w:val="annotation text"/>
    <w:basedOn w:val="a"/>
    <w:link w:val="Char1"/>
    <w:uiPriority w:val="99"/>
    <w:unhideWhenUsed/>
    <w:rsid w:val="00386346"/>
    <w:pPr>
      <w:jc w:val="left"/>
    </w:pPr>
    <w:rPr>
      <w:kern w:val="2"/>
      <w:szCs w:val="22"/>
    </w:rPr>
  </w:style>
  <w:style w:type="character" w:customStyle="1" w:styleId="Char1">
    <w:name w:val="메모 텍스트 Char"/>
    <w:basedOn w:val="a0"/>
    <w:link w:val="a7"/>
    <w:uiPriority w:val="99"/>
    <w:rsid w:val="00386346"/>
  </w:style>
  <w:style w:type="paragraph" w:styleId="a8">
    <w:name w:val="annotation subject"/>
    <w:basedOn w:val="a7"/>
    <w:next w:val="a7"/>
    <w:link w:val="Char2"/>
    <w:uiPriority w:val="99"/>
    <w:semiHidden/>
    <w:unhideWhenUsed/>
    <w:rsid w:val="00386346"/>
    <w:rPr>
      <w:b/>
      <w:bCs/>
    </w:rPr>
  </w:style>
  <w:style w:type="character" w:customStyle="1" w:styleId="Char2">
    <w:name w:val="메모 주제 Char"/>
    <w:basedOn w:val="Char1"/>
    <w:link w:val="a8"/>
    <w:uiPriority w:val="99"/>
    <w:semiHidden/>
    <w:rsid w:val="00386346"/>
    <w:rPr>
      <w:b/>
      <w:bCs/>
    </w:rPr>
  </w:style>
  <w:style w:type="paragraph" w:styleId="a9">
    <w:name w:val="Balloon Text"/>
    <w:basedOn w:val="a"/>
    <w:link w:val="Char3"/>
    <w:uiPriority w:val="99"/>
    <w:semiHidden/>
    <w:unhideWhenUsed/>
    <w:rsid w:val="00386346"/>
    <w:pPr>
      <w:spacing w:after="0" w:line="240" w:lineRule="auto"/>
    </w:pPr>
    <w:rPr>
      <w:rFonts w:asciiTheme="majorHAnsi" w:eastAsiaTheme="majorEastAsia" w:hAnsiTheme="majorHAnsi" w:cstheme="majorBidi"/>
      <w:sz w:val="18"/>
      <w:szCs w:val="18"/>
    </w:rPr>
  </w:style>
  <w:style w:type="character" w:customStyle="1" w:styleId="Char3">
    <w:name w:val="풍선 도움말 텍스트 Char"/>
    <w:basedOn w:val="a0"/>
    <w:link w:val="a9"/>
    <w:uiPriority w:val="99"/>
    <w:semiHidden/>
    <w:rsid w:val="00386346"/>
    <w:rPr>
      <w:rFonts w:asciiTheme="majorHAnsi" w:eastAsiaTheme="majorEastAsia" w:hAnsiTheme="majorHAnsi" w:cstheme="majorBidi"/>
      <w:sz w:val="18"/>
      <w:szCs w:val="18"/>
    </w:rPr>
  </w:style>
  <w:style w:type="paragraph" w:styleId="aa">
    <w:name w:val="List Paragraph"/>
    <w:basedOn w:val="a"/>
    <w:uiPriority w:val="34"/>
    <w:qFormat/>
    <w:rsid w:val="00BD0045"/>
    <w:pPr>
      <w:ind w:leftChars="400" w:left="800"/>
    </w:pPr>
    <w:rPr>
      <w:kern w:val="2"/>
      <w:szCs w:val="22"/>
    </w:rPr>
  </w:style>
  <w:style w:type="character" w:styleId="ab">
    <w:name w:val="Strong"/>
    <w:basedOn w:val="a0"/>
    <w:uiPriority w:val="22"/>
    <w:qFormat/>
    <w:rsid w:val="00107606"/>
    <w:rPr>
      <w:b/>
      <w:bCs/>
    </w:rPr>
  </w:style>
  <w:style w:type="paragraph" w:customStyle="1" w:styleId="ac">
    <w:name w:val="바탕글"/>
    <w:basedOn w:val="a"/>
    <w:rsid w:val="00BE3220"/>
    <w:pPr>
      <w:spacing w:after="0" w:line="384" w:lineRule="auto"/>
    </w:pPr>
    <w:rPr>
      <w:rFonts w:ascii="굴림" w:eastAsia="굴림" w:hAnsi="굴림" w:cs="굴림"/>
      <w:color w:val="000000"/>
    </w:rPr>
  </w:style>
  <w:style w:type="character" w:styleId="ad">
    <w:name w:val="Hyperlink"/>
    <w:basedOn w:val="a0"/>
    <w:uiPriority w:val="99"/>
    <w:unhideWhenUsed/>
    <w:rsid w:val="009343AC"/>
    <w:rPr>
      <w:color w:val="0563C1" w:themeColor="hyperlink"/>
      <w:u w:val="single"/>
    </w:rPr>
  </w:style>
  <w:style w:type="paragraph" w:styleId="ae">
    <w:name w:val="Normal (Web)"/>
    <w:basedOn w:val="a"/>
    <w:uiPriority w:val="99"/>
    <w:semiHidden/>
    <w:unhideWhenUsed/>
    <w:rsid w:val="002510E3"/>
    <w:pPr>
      <w:widowControl/>
      <w:wordWrap/>
      <w:autoSpaceDE/>
      <w:autoSpaceDN/>
      <w:spacing w:before="100" w:beforeAutospacing="1" w:after="100" w:afterAutospacing="1" w:line="240" w:lineRule="auto"/>
      <w:jc w:val="left"/>
    </w:pPr>
    <w:rPr>
      <w:rFonts w:ascii="굴림" w:eastAsia="굴림" w:hAnsi="굴림" w:cs="굴림"/>
      <w:sz w:val="24"/>
      <w:szCs w:val="24"/>
    </w:rPr>
  </w:style>
  <w:style w:type="character" w:customStyle="1" w:styleId="stb-bold">
    <w:name w:val="stb-bold"/>
    <w:basedOn w:val="a0"/>
    <w:rsid w:val="002510E3"/>
  </w:style>
  <w:style w:type="character" w:customStyle="1" w:styleId="stb-fore-colored">
    <w:name w:val="stb-fore-colored"/>
    <w:basedOn w:val="a0"/>
    <w:rsid w:val="002510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371677">
      <w:bodyDiv w:val="1"/>
      <w:marLeft w:val="0"/>
      <w:marRight w:val="0"/>
      <w:marTop w:val="0"/>
      <w:marBottom w:val="0"/>
      <w:divBdr>
        <w:top w:val="none" w:sz="0" w:space="0" w:color="auto"/>
        <w:left w:val="none" w:sz="0" w:space="0" w:color="auto"/>
        <w:bottom w:val="none" w:sz="0" w:space="0" w:color="auto"/>
        <w:right w:val="none" w:sz="0" w:space="0" w:color="auto"/>
      </w:divBdr>
    </w:div>
    <w:div w:id="104426692">
      <w:bodyDiv w:val="1"/>
      <w:marLeft w:val="0"/>
      <w:marRight w:val="0"/>
      <w:marTop w:val="0"/>
      <w:marBottom w:val="0"/>
      <w:divBdr>
        <w:top w:val="none" w:sz="0" w:space="0" w:color="auto"/>
        <w:left w:val="none" w:sz="0" w:space="0" w:color="auto"/>
        <w:bottom w:val="none" w:sz="0" w:space="0" w:color="auto"/>
        <w:right w:val="none" w:sz="0" w:space="0" w:color="auto"/>
      </w:divBdr>
    </w:div>
    <w:div w:id="185290341">
      <w:bodyDiv w:val="1"/>
      <w:marLeft w:val="0"/>
      <w:marRight w:val="0"/>
      <w:marTop w:val="0"/>
      <w:marBottom w:val="0"/>
      <w:divBdr>
        <w:top w:val="none" w:sz="0" w:space="0" w:color="auto"/>
        <w:left w:val="none" w:sz="0" w:space="0" w:color="auto"/>
        <w:bottom w:val="none" w:sz="0" w:space="0" w:color="auto"/>
        <w:right w:val="none" w:sz="0" w:space="0" w:color="auto"/>
      </w:divBdr>
    </w:div>
    <w:div w:id="336930351">
      <w:bodyDiv w:val="1"/>
      <w:marLeft w:val="0"/>
      <w:marRight w:val="0"/>
      <w:marTop w:val="0"/>
      <w:marBottom w:val="0"/>
      <w:divBdr>
        <w:top w:val="none" w:sz="0" w:space="0" w:color="auto"/>
        <w:left w:val="none" w:sz="0" w:space="0" w:color="auto"/>
        <w:bottom w:val="none" w:sz="0" w:space="0" w:color="auto"/>
        <w:right w:val="none" w:sz="0" w:space="0" w:color="auto"/>
      </w:divBdr>
    </w:div>
    <w:div w:id="348214719">
      <w:bodyDiv w:val="1"/>
      <w:marLeft w:val="0"/>
      <w:marRight w:val="0"/>
      <w:marTop w:val="0"/>
      <w:marBottom w:val="0"/>
      <w:divBdr>
        <w:top w:val="none" w:sz="0" w:space="0" w:color="auto"/>
        <w:left w:val="none" w:sz="0" w:space="0" w:color="auto"/>
        <w:bottom w:val="none" w:sz="0" w:space="0" w:color="auto"/>
        <w:right w:val="none" w:sz="0" w:space="0" w:color="auto"/>
      </w:divBdr>
    </w:div>
    <w:div w:id="462239262">
      <w:bodyDiv w:val="1"/>
      <w:marLeft w:val="0"/>
      <w:marRight w:val="0"/>
      <w:marTop w:val="0"/>
      <w:marBottom w:val="0"/>
      <w:divBdr>
        <w:top w:val="none" w:sz="0" w:space="0" w:color="auto"/>
        <w:left w:val="none" w:sz="0" w:space="0" w:color="auto"/>
        <w:bottom w:val="none" w:sz="0" w:space="0" w:color="auto"/>
        <w:right w:val="none" w:sz="0" w:space="0" w:color="auto"/>
      </w:divBdr>
    </w:div>
    <w:div w:id="463550661">
      <w:bodyDiv w:val="1"/>
      <w:marLeft w:val="0"/>
      <w:marRight w:val="0"/>
      <w:marTop w:val="0"/>
      <w:marBottom w:val="0"/>
      <w:divBdr>
        <w:top w:val="none" w:sz="0" w:space="0" w:color="auto"/>
        <w:left w:val="none" w:sz="0" w:space="0" w:color="auto"/>
        <w:bottom w:val="none" w:sz="0" w:space="0" w:color="auto"/>
        <w:right w:val="none" w:sz="0" w:space="0" w:color="auto"/>
      </w:divBdr>
    </w:div>
    <w:div w:id="537090162">
      <w:bodyDiv w:val="1"/>
      <w:marLeft w:val="0"/>
      <w:marRight w:val="0"/>
      <w:marTop w:val="0"/>
      <w:marBottom w:val="0"/>
      <w:divBdr>
        <w:top w:val="none" w:sz="0" w:space="0" w:color="auto"/>
        <w:left w:val="none" w:sz="0" w:space="0" w:color="auto"/>
        <w:bottom w:val="none" w:sz="0" w:space="0" w:color="auto"/>
        <w:right w:val="none" w:sz="0" w:space="0" w:color="auto"/>
      </w:divBdr>
    </w:div>
    <w:div w:id="620455449">
      <w:bodyDiv w:val="1"/>
      <w:marLeft w:val="0"/>
      <w:marRight w:val="0"/>
      <w:marTop w:val="0"/>
      <w:marBottom w:val="0"/>
      <w:divBdr>
        <w:top w:val="none" w:sz="0" w:space="0" w:color="auto"/>
        <w:left w:val="none" w:sz="0" w:space="0" w:color="auto"/>
        <w:bottom w:val="none" w:sz="0" w:space="0" w:color="auto"/>
        <w:right w:val="none" w:sz="0" w:space="0" w:color="auto"/>
      </w:divBdr>
    </w:div>
    <w:div w:id="714819914">
      <w:bodyDiv w:val="1"/>
      <w:marLeft w:val="0"/>
      <w:marRight w:val="0"/>
      <w:marTop w:val="0"/>
      <w:marBottom w:val="0"/>
      <w:divBdr>
        <w:top w:val="none" w:sz="0" w:space="0" w:color="auto"/>
        <w:left w:val="none" w:sz="0" w:space="0" w:color="auto"/>
        <w:bottom w:val="none" w:sz="0" w:space="0" w:color="auto"/>
        <w:right w:val="none" w:sz="0" w:space="0" w:color="auto"/>
      </w:divBdr>
    </w:div>
    <w:div w:id="998465115">
      <w:bodyDiv w:val="1"/>
      <w:marLeft w:val="0"/>
      <w:marRight w:val="0"/>
      <w:marTop w:val="0"/>
      <w:marBottom w:val="0"/>
      <w:divBdr>
        <w:top w:val="none" w:sz="0" w:space="0" w:color="auto"/>
        <w:left w:val="none" w:sz="0" w:space="0" w:color="auto"/>
        <w:bottom w:val="none" w:sz="0" w:space="0" w:color="auto"/>
        <w:right w:val="none" w:sz="0" w:space="0" w:color="auto"/>
      </w:divBdr>
    </w:div>
    <w:div w:id="1083524675">
      <w:bodyDiv w:val="1"/>
      <w:marLeft w:val="0"/>
      <w:marRight w:val="0"/>
      <w:marTop w:val="0"/>
      <w:marBottom w:val="0"/>
      <w:divBdr>
        <w:top w:val="none" w:sz="0" w:space="0" w:color="auto"/>
        <w:left w:val="none" w:sz="0" w:space="0" w:color="auto"/>
        <w:bottom w:val="none" w:sz="0" w:space="0" w:color="auto"/>
        <w:right w:val="none" w:sz="0" w:space="0" w:color="auto"/>
      </w:divBdr>
    </w:div>
    <w:div w:id="1121070279">
      <w:bodyDiv w:val="1"/>
      <w:marLeft w:val="0"/>
      <w:marRight w:val="0"/>
      <w:marTop w:val="0"/>
      <w:marBottom w:val="0"/>
      <w:divBdr>
        <w:top w:val="none" w:sz="0" w:space="0" w:color="auto"/>
        <w:left w:val="none" w:sz="0" w:space="0" w:color="auto"/>
        <w:bottom w:val="none" w:sz="0" w:space="0" w:color="auto"/>
        <w:right w:val="none" w:sz="0" w:space="0" w:color="auto"/>
      </w:divBdr>
    </w:div>
    <w:div w:id="1183009368">
      <w:bodyDiv w:val="1"/>
      <w:marLeft w:val="0"/>
      <w:marRight w:val="0"/>
      <w:marTop w:val="0"/>
      <w:marBottom w:val="0"/>
      <w:divBdr>
        <w:top w:val="none" w:sz="0" w:space="0" w:color="auto"/>
        <w:left w:val="none" w:sz="0" w:space="0" w:color="auto"/>
        <w:bottom w:val="none" w:sz="0" w:space="0" w:color="auto"/>
        <w:right w:val="none" w:sz="0" w:space="0" w:color="auto"/>
      </w:divBdr>
    </w:div>
    <w:div w:id="1343584777">
      <w:bodyDiv w:val="1"/>
      <w:marLeft w:val="0"/>
      <w:marRight w:val="0"/>
      <w:marTop w:val="0"/>
      <w:marBottom w:val="0"/>
      <w:divBdr>
        <w:top w:val="none" w:sz="0" w:space="0" w:color="auto"/>
        <w:left w:val="none" w:sz="0" w:space="0" w:color="auto"/>
        <w:bottom w:val="none" w:sz="0" w:space="0" w:color="auto"/>
        <w:right w:val="none" w:sz="0" w:space="0" w:color="auto"/>
      </w:divBdr>
    </w:div>
    <w:div w:id="1354645925">
      <w:bodyDiv w:val="1"/>
      <w:marLeft w:val="0"/>
      <w:marRight w:val="0"/>
      <w:marTop w:val="0"/>
      <w:marBottom w:val="0"/>
      <w:divBdr>
        <w:top w:val="none" w:sz="0" w:space="0" w:color="auto"/>
        <w:left w:val="none" w:sz="0" w:space="0" w:color="auto"/>
        <w:bottom w:val="none" w:sz="0" w:space="0" w:color="auto"/>
        <w:right w:val="none" w:sz="0" w:space="0" w:color="auto"/>
      </w:divBdr>
    </w:div>
    <w:div w:id="1365865385">
      <w:bodyDiv w:val="1"/>
      <w:marLeft w:val="0"/>
      <w:marRight w:val="0"/>
      <w:marTop w:val="0"/>
      <w:marBottom w:val="0"/>
      <w:divBdr>
        <w:top w:val="none" w:sz="0" w:space="0" w:color="auto"/>
        <w:left w:val="none" w:sz="0" w:space="0" w:color="auto"/>
        <w:bottom w:val="none" w:sz="0" w:space="0" w:color="auto"/>
        <w:right w:val="none" w:sz="0" w:space="0" w:color="auto"/>
      </w:divBdr>
    </w:div>
    <w:div w:id="1456564885">
      <w:bodyDiv w:val="1"/>
      <w:marLeft w:val="0"/>
      <w:marRight w:val="0"/>
      <w:marTop w:val="0"/>
      <w:marBottom w:val="0"/>
      <w:divBdr>
        <w:top w:val="none" w:sz="0" w:space="0" w:color="auto"/>
        <w:left w:val="none" w:sz="0" w:space="0" w:color="auto"/>
        <w:bottom w:val="none" w:sz="0" w:space="0" w:color="auto"/>
        <w:right w:val="none" w:sz="0" w:space="0" w:color="auto"/>
      </w:divBdr>
    </w:div>
    <w:div w:id="1470318153">
      <w:bodyDiv w:val="1"/>
      <w:marLeft w:val="0"/>
      <w:marRight w:val="0"/>
      <w:marTop w:val="0"/>
      <w:marBottom w:val="0"/>
      <w:divBdr>
        <w:top w:val="none" w:sz="0" w:space="0" w:color="auto"/>
        <w:left w:val="none" w:sz="0" w:space="0" w:color="auto"/>
        <w:bottom w:val="none" w:sz="0" w:space="0" w:color="auto"/>
        <w:right w:val="none" w:sz="0" w:space="0" w:color="auto"/>
      </w:divBdr>
    </w:div>
    <w:div w:id="1611013419">
      <w:bodyDiv w:val="1"/>
      <w:marLeft w:val="0"/>
      <w:marRight w:val="0"/>
      <w:marTop w:val="0"/>
      <w:marBottom w:val="0"/>
      <w:divBdr>
        <w:top w:val="none" w:sz="0" w:space="0" w:color="auto"/>
        <w:left w:val="none" w:sz="0" w:space="0" w:color="auto"/>
        <w:bottom w:val="none" w:sz="0" w:space="0" w:color="auto"/>
        <w:right w:val="none" w:sz="0" w:space="0" w:color="auto"/>
      </w:divBdr>
    </w:div>
    <w:div w:id="1639145886">
      <w:bodyDiv w:val="1"/>
      <w:marLeft w:val="0"/>
      <w:marRight w:val="0"/>
      <w:marTop w:val="0"/>
      <w:marBottom w:val="0"/>
      <w:divBdr>
        <w:top w:val="none" w:sz="0" w:space="0" w:color="auto"/>
        <w:left w:val="none" w:sz="0" w:space="0" w:color="auto"/>
        <w:bottom w:val="none" w:sz="0" w:space="0" w:color="auto"/>
        <w:right w:val="none" w:sz="0" w:space="0" w:color="auto"/>
      </w:divBdr>
    </w:div>
    <w:div w:id="1766219171">
      <w:bodyDiv w:val="1"/>
      <w:marLeft w:val="0"/>
      <w:marRight w:val="0"/>
      <w:marTop w:val="0"/>
      <w:marBottom w:val="0"/>
      <w:divBdr>
        <w:top w:val="none" w:sz="0" w:space="0" w:color="auto"/>
        <w:left w:val="none" w:sz="0" w:space="0" w:color="auto"/>
        <w:bottom w:val="none" w:sz="0" w:space="0" w:color="auto"/>
        <w:right w:val="none" w:sz="0" w:space="0" w:color="auto"/>
      </w:divBdr>
    </w:div>
    <w:div w:id="1886868875">
      <w:bodyDiv w:val="1"/>
      <w:marLeft w:val="0"/>
      <w:marRight w:val="0"/>
      <w:marTop w:val="0"/>
      <w:marBottom w:val="0"/>
      <w:divBdr>
        <w:top w:val="none" w:sz="0" w:space="0" w:color="auto"/>
        <w:left w:val="none" w:sz="0" w:space="0" w:color="auto"/>
        <w:bottom w:val="none" w:sz="0" w:space="0" w:color="auto"/>
        <w:right w:val="none" w:sz="0" w:space="0" w:color="auto"/>
      </w:divBdr>
    </w:div>
    <w:div w:id="1931229527">
      <w:bodyDiv w:val="1"/>
      <w:marLeft w:val="0"/>
      <w:marRight w:val="0"/>
      <w:marTop w:val="0"/>
      <w:marBottom w:val="0"/>
      <w:divBdr>
        <w:top w:val="none" w:sz="0" w:space="0" w:color="auto"/>
        <w:left w:val="none" w:sz="0" w:space="0" w:color="auto"/>
        <w:bottom w:val="none" w:sz="0" w:space="0" w:color="auto"/>
        <w:right w:val="none" w:sz="0" w:space="0" w:color="auto"/>
      </w:divBdr>
    </w:div>
    <w:div w:id="1968654791">
      <w:bodyDiv w:val="1"/>
      <w:marLeft w:val="0"/>
      <w:marRight w:val="0"/>
      <w:marTop w:val="0"/>
      <w:marBottom w:val="0"/>
      <w:divBdr>
        <w:top w:val="none" w:sz="0" w:space="0" w:color="auto"/>
        <w:left w:val="none" w:sz="0" w:space="0" w:color="auto"/>
        <w:bottom w:val="none" w:sz="0" w:space="0" w:color="auto"/>
        <w:right w:val="none" w:sz="0" w:space="0" w:color="auto"/>
      </w:divBdr>
    </w:div>
    <w:div w:id="2012028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F068EB-541B-4302-9B83-A98EB75B9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560</Words>
  <Characters>3079</Characters>
  <Application>Microsoft Office Word</Application>
  <DocSecurity>0</DocSecurity>
  <Lines>83</Lines>
  <Paragraphs>53</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biff</dc:creator>
  <cp:keywords/>
  <dc:description/>
  <cp:lastModifiedBy>김형래</cp:lastModifiedBy>
  <cp:revision>2</cp:revision>
  <cp:lastPrinted>2025-06-16T06:31:00Z</cp:lastPrinted>
  <dcterms:created xsi:type="dcterms:W3CDTF">2025-06-18T11:19:00Z</dcterms:created>
  <dcterms:modified xsi:type="dcterms:W3CDTF">2025-06-18T11:19:00Z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48e810da294df75f3e45df532bd9ea070f8448189cad2b8869dc16400da1b310</vt:lpwstr>
  </property>
</Properties>
</file>