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F4687" w14:textId="77E7B904" w:rsidR="00C235A7" w:rsidRDefault="004D5C69" w:rsidP="00EA22AC">
      <w:pPr>
        <w:spacing w:line="240" w:lineRule="auto"/>
        <w:jc w:val="center"/>
        <w:rPr>
          <w:b/>
          <w:bCs/>
          <w:sz w:val="32"/>
          <w:szCs w:val="36"/>
        </w:rPr>
      </w:pPr>
      <w:r>
        <w:rPr>
          <w:rFonts w:hint="eastAsia"/>
          <w:b/>
          <w:bCs/>
          <w:sz w:val="32"/>
          <w:szCs w:val="36"/>
        </w:rPr>
        <w:t>D</w:t>
      </w:r>
      <w:r>
        <w:rPr>
          <w:b/>
          <w:bCs/>
          <w:sz w:val="32"/>
          <w:szCs w:val="36"/>
        </w:rPr>
        <w:t>MZ</w:t>
      </w:r>
      <w:r w:rsidR="005606DA">
        <w:rPr>
          <w:rFonts w:hint="eastAsia"/>
          <w:b/>
          <w:bCs/>
          <w:sz w:val="32"/>
          <w:szCs w:val="36"/>
        </w:rPr>
        <w:t>국제다큐멘터리영화제</w:t>
      </w:r>
      <w:r>
        <w:rPr>
          <w:b/>
          <w:bCs/>
          <w:sz w:val="32"/>
          <w:szCs w:val="36"/>
        </w:rPr>
        <w:t xml:space="preserve"> </w:t>
      </w:r>
      <w:r w:rsidR="009234DC">
        <w:rPr>
          <w:rFonts w:hint="eastAsia"/>
          <w:b/>
          <w:bCs/>
          <w:sz w:val="32"/>
          <w:szCs w:val="36"/>
        </w:rPr>
        <w:t>X</w:t>
      </w:r>
      <w:r w:rsidR="009234DC">
        <w:rPr>
          <w:b/>
          <w:bCs/>
          <w:sz w:val="32"/>
          <w:szCs w:val="36"/>
        </w:rPr>
        <w:t xml:space="preserve"> </w:t>
      </w:r>
      <w:r w:rsidR="00357549">
        <w:rPr>
          <w:rFonts w:hint="eastAsia"/>
          <w:b/>
          <w:bCs/>
          <w:sz w:val="32"/>
          <w:szCs w:val="36"/>
        </w:rPr>
        <w:t>한국영상대학교</w:t>
      </w:r>
      <w:r w:rsidR="009234DC">
        <w:rPr>
          <w:rFonts w:hint="eastAsia"/>
          <w:b/>
          <w:bCs/>
          <w:sz w:val="32"/>
          <w:szCs w:val="36"/>
        </w:rPr>
        <w:t xml:space="preserve"> 업무협약 체결 </w:t>
      </w:r>
    </w:p>
    <w:p w14:paraId="04DDA92C" w14:textId="0FB1C511" w:rsidR="009234DC" w:rsidRPr="005606DA" w:rsidRDefault="00156ADD" w:rsidP="005606DA">
      <w:pPr>
        <w:spacing w:after="0"/>
        <w:jc w:val="center"/>
        <w:rPr>
          <w:sz w:val="22"/>
          <w:szCs w:val="24"/>
        </w:rPr>
      </w:pPr>
      <w:r>
        <w:rPr>
          <w:rFonts w:hint="eastAsia"/>
          <w:b/>
          <w:bCs/>
          <w:noProof/>
          <w:sz w:val="32"/>
          <w:szCs w:val="36"/>
        </w:rPr>
        <w:drawing>
          <wp:anchor distT="0" distB="0" distL="114300" distR="114300" simplePos="0" relativeHeight="251658240" behindDoc="0" locked="0" layoutInCell="1" allowOverlap="1" wp14:anchorId="1A7FC396" wp14:editId="1235DBC2">
            <wp:simplePos x="0" y="0"/>
            <wp:positionH relativeFrom="column">
              <wp:posOffset>47625</wp:posOffset>
            </wp:positionH>
            <wp:positionV relativeFrom="paragraph">
              <wp:posOffset>394970</wp:posOffset>
            </wp:positionV>
            <wp:extent cx="5724525" cy="3857625"/>
            <wp:effectExtent l="0" t="0" r="9525" b="9525"/>
            <wp:wrapThrough wrapText="bothSides">
              <wp:wrapPolygon edited="0">
                <wp:start x="0" y="0"/>
                <wp:lineTo x="0" y="21547"/>
                <wp:lineTo x="21564" y="21547"/>
                <wp:lineTo x="21564" y="0"/>
                <wp:lineTo x="0" y="0"/>
              </wp:wrapPolygon>
            </wp:wrapThrough>
            <wp:docPr id="1994768488"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4525" cy="3857625"/>
                    </a:xfrm>
                    <a:prstGeom prst="rect">
                      <a:avLst/>
                    </a:prstGeom>
                    <a:noFill/>
                    <a:ln>
                      <a:noFill/>
                    </a:ln>
                  </pic:spPr>
                </pic:pic>
              </a:graphicData>
            </a:graphic>
          </wp:anchor>
        </w:drawing>
      </w:r>
      <w:r w:rsidR="005606DA" w:rsidRPr="005606DA">
        <w:rPr>
          <w:rFonts w:hint="eastAsia"/>
          <w:sz w:val="22"/>
          <w:szCs w:val="24"/>
        </w:rPr>
        <w:t xml:space="preserve">공식 피칭 프로젝트 대상으로 </w:t>
      </w:r>
      <w:r w:rsidR="005606DA" w:rsidRPr="005606DA">
        <w:rPr>
          <w:sz w:val="22"/>
          <w:szCs w:val="24"/>
        </w:rPr>
        <w:t>2</w:t>
      </w:r>
      <w:r w:rsidR="005606DA" w:rsidRPr="005606DA">
        <w:rPr>
          <w:rFonts w:hint="eastAsia"/>
          <w:sz w:val="22"/>
          <w:szCs w:val="24"/>
        </w:rPr>
        <w:t xml:space="preserve">편 선정해 </w:t>
      </w:r>
      <w:r w:rsidR="005606DA" w:rsidRPr="005606DA">
        <w:rPr>
          <w:sz w:val="22"/>
          <w:szCs w:val="24"/>
        </w:rPr>
        <w:t>‘</w:t>
      </w:r>
      <w:r w:rsidR="005606DA" w:rsidRPr="005606DA">
        <w:rPr>
          <w:rFonts w:hint="eastAsia"/>
          <w:sz w:val="22"/>
          <w:szCs w:val="24"/>
        </w:rPr>
        <w:t>한국영상대학교상</w:t>
      </w:r>
      <w:r w:rsidR="005606DA" w:rsidRPr="005606DA">
        <w:rPr>
          <w:sz w:val="22"/>
          <w:szCs w:val="24"/>
        </w:rPr>
        <w:t xml:space="preserve">’ </w:t>
      </w:r>
      <w:r w:rsidR="005606DA" w:rsidRPr="005606DA">
        <w:rPr>
          <w:rFonts w:hint="eastAsia"/>
          <w:sz w:val="22"/>
          <w:szCs w:val="24"/>
        </w:rPr>
        <w:t>신설,</w:t>
      </w:r>
      <w:r w:rsidR="005606DA" w:rsidRPr="005606DA">
        <w:rPr>
          <w:sz w:val="22"/>
          <w:szCs w:val="24"/>
        </w:rPr>
        <w:t xml:space="preserve"> </w:t>
      </w:r>
      <w:r w:rsidR="005606DA" w:rsidRPr="005606DA">
        <w:rPr>
          <w:rFonts w:hint="eastAsia"/>
          <w:sz w:val="22"/>
          <w:szCs w:val="24"/>
        </w:rPr>
        <w:t>후반작업 지원</w:t>
      </w:r>
    </w:p>
    <w:p w14:paraId="4227C4A5" w14:textId="47DD0970" w:rsidR="00156ADD" w:rsidRPr="00156ADD" w:rsidRDefault="00156ADD" w:rsidP="007A1F34">
      <w:pPr>
        <w:spacing w:after="0"/>
        <w:rPr>
          <w:sz w:val="18"/>
          <w:szCs w:val="20"/>
        </w:rPr>
      </w:pPr>
      <w:r>
        <w:rPr>
          <w:rFonts w:hint="eastAsia"/>
          <w:sz w:val="18"/>
          <w:szCs w:val="20"/>
        </w:rPr>
        <w:t>[</w:t>
      </w:r>
      <w:r w:rsidRPr="00156ADD">
        <w:rPr>
          <w:rFonts w:hint="eastAsia"/>
          <w:sz w:val="18"/>
          <w:szCs w:val="20"/>
        </w:rPr>
        <w:t xml:space="preserve">좌측부터 </w:t>
      </w:r>
      <w:r w:rsidRPr="00156ADD">
        <w:rPr>
          <w:sz w:val="18"/>
          <w:szCs w:val="20"/>
        </w:rPr>
        <w:t>DMZ</w:t>
      </w:r>
      <w:r w:rsidRPr="00156ADD">
        <w:rPr>
          <w:rFonts w:hint="eastAsia"/>
          <w:sz w:val="18"/>
          <w:szCs w:val="20"/>
        </w:rPr>
        <w:t xml:space="preserve">국제다큐멘터리영화제 </w:t>
      </w:r>
      <w:proofErr w:type="spellStart"/>
      <w:r w:rsidRPr="00156ADD">
        <w:rPr>
          <w:rFonts w:hint="eastAsia"/>
          <w:sz w:val="18"/>
          <w:szCs w:val="20"/>
        </w:rPr>
        <w:t>장해랑</w:t>
      </w:r>
      <w:proofErr w:type="spellEnd"/>
      <w:r w:rsidRPr="00156ADD">
        <w:rPr>
          <w:rFonts w:hint="eastAsia"/>
          <w:sz w:val="18"/>
          <w:szCs w:val="20"/>
        </w:rPr>
        <w:t xml:space="preserve"> 집행위원장,</w:t>
      </w:r>
      <w:r w:rsidRPr="00156ADD">
        <w:rPr>
          <w:sz w:val="18"/>
          <w:szCs w:val="20"/>
        </w:rPr>
        <w:t xml:space="preserve"> </w:t>
      </w:r>
      <w:r w:rsidRPr="00156ADD">
        <w:rPr>
          <w:rFonts w:hint="eastAsia"/>
          <w:sz w:val="18"/>
          <w:szCs w:val="20"/>
        </w:rPr>
        <w:t>한국영상대학교 영상편집제작과 김병수 학과장</w:t>
      </w:r>
      <w:r>
        <w:rPr>
          <w:rFonts w:hint="eastAsia"/>
          <w:sz w:val="18"/>
          <w:szCs w:val="20"/>
        </w:rPr>
        <w:t>]</w:t>
      </w:r>
    </w:p>
    <w:p w14:paraId="0BD3B5B9" w14:textId="77777777" w:rsidR="00156ADD" w:rsidRDefault="00156ADD" w:rsidP="007A1F34">
      <w:pPr>
        <w:spacing w:after="0"/>
        <w:rPr>
          <w:sz w:val="22"/>
          <w:szCs w:val="24"/>
        </w:rPr>
      </w:pPr>
    </w:p>
    <w:p w14:paraId="6DD67D5D" w14:textId="3CE3D79F" w:rsidR="00C235A7" w:rsidRDefault="006F781E" w:rsidP="007A1F34">
      <w:pPr>
        <w:spacing w:after="0"/>
        <w:rPr>
          <w:sz w:val="22"/>
          <w:szCs w:val="24"/>
        </w:rPr>
      </w:pPr>
      <w:r>
        <w:rPr>
          <w:sz w:val="22"/>
          <w:szCs w:val="24"/>
        </w:rPr>
        <w:t>DMZ</w:t>
      </w:r>
      <w:r>
        <w:rPr>
          <w:rFonts w:hint="eastAsia"/>
          <w:sz w:val="22"/>
          <w:szCs w:val="24"/>
        </w:rPr>
        <w:t xml:space="preserve">국제다큐멘터리영화제(집행위원장 </w:t>
      </w:r>
      <w:proofErr w:type="spellStart"/>
      <w:r>
        <w:rPr>
          <w:rFonts w:hint="eastAsia"/>
          <w:sz w:val="22"/>
          <w:szCs w:val="24"/>
        </w:rPr>
        <w:t>장해랑</w:t>
      </w:r>
      <w:proofErr w:type="spellEnd"/>
      <w:r>
        <w:rPr>
          <w:rFonts w:hint="eastAsia"/>
          <w:sz w:val="22"/>
          <w:szCs w:val="24"/>
        </w:rPr>
        <w:t>,</w:t>
      </w:r>
      <w:r>
        <w:rPr>
          <w:sz w:val="22"/>
          <w:szCs w:val="24"/>
        </w:rPr>
        <w:t xml:space="preserve"> </w:t>
      </w:r>
      <w:r>
        <w:rPr>
          <w:rFonts w:hint="eastAsia"/>
          <w:sz w:val="22"/>
          <w:szCs w:val="24"/>
        </w:rPr>
        <w:t xml:space="preserve">이하 </w:t>
      </w:r>
      <w:r>
        <w:rPr>
          <w:sz w:val="22"/>
          <w:szCs w:val="24"/>
        </w:rPr>
        <w:t>DMZ Docs)</w:t>
      </w:r>
      <w:r w:rsidR="00D534E5">
        <w:rPr>
          <w:rFonts w:hint="eastAsia"/>
          <w:sz w:val="22"/>
          <w:szCs w:val="24"/>
        </w:rPr>
        <w:t>가</w:t>
      </w:r>
      <w:r>
        <w:rPr>
          <w:rFonts w:hint="eastAsia"/>
          <w:sz w:val="22"/>
          <w:szCs w:val="24"/>
        </w:rPr>
        <w:t xml:space="preserve"> </w:t>
      </w:r>
      <w:r w:rsidR="009319C3" w:rsidRPr="009319C3">
        <w:rPr>
          <w:rFonts w:hint="eastAsia"/>
          <w:sz w:val="22"/>
          <w:szCs w:val="24"/>
        </w:rPr>
        <w:t>한국영상대학교</w:t>
      </w:r>
      <w:r w:rsidR="009319C3" w:rsidRPr="009319C3">
        <w:rPr>
          <w:sz w:val="22"/>
          <w:szCs w:val="24"/>
        </w:rPr>
        <w:t>(총장 유재원)</w:t>
      </w:r>
      <w:r w:rsidR="000F04CD">
        <w:rPr>
          <w:rFonts w:hint="eastAsia"/>
          <w:sz w:val="22"/>
          <w:szCs w:val="24"/>
        </w:rPr>
        <w:t xml:space="preserve">와 </w:t>
      </w:r>
      <w:r w:rsidR="005606DA">
        <w:rPr>
          <w:rFonts w:hint="eastAsia"/>
          <w:sz w:val="22"/>
          <w:szCs w:val="24"/>
        </w:rPr>
        <w:t>영상문화 발전과 상호 협력을 위한 업무 협약을 체결했다.</w:t>
      </w:r>
    </w:p>
    <w:p w14:paraId="37FCE020" w14:textId="77777777" w:rsidR="00643245" w:rsidRDefault="00643245" w:rsidP="007A1F34">
      <w:pPr>
        <w:spacing w:after="0"/>
        <w:rPr>
          <w:sz w:val="22"/>
          <w:szCs w:val="24"/>
        </w:rPr>
      </w:pPr>
    </w:p>
    <w:p w14:paraId="3C1B8B2C" w14:textId="5DBB627D" w:rsidR="005606DA" w:rsidRDefault="00643245" w:rsidP="007A1F34">
      <w:pPr>
        <w:spacing w:after="0"/>
        <w:rPr>
          <w:sz w:val="22"/>
          <w:szCs w:val="24"/>
        </w:rPr>
      </w:pPr>
      <w:r w:rsidRPr="00643245">
        <w:rPr>
          <w:sz w:val="22"/>
          <w:szCs w:val="24"/>
        </w:rPr>
        <w:t xml:space="preserve">DMZ Docs </w:t>
      </w:r>
      <w:proofErr w:type="spellStart"/>
      <w:r w:rsidRPr="00643245">
        <w:rPr>
          <w:sz w:val="22"/>
          <w:szCs w:val="24"/>
        </w:rPr>
        <w:t>장해랑</w:t>
      </w:r>
      <w:proofErr w:type="spellEnd"/>
      <w:r w:rsidRPr="00643245">
        <w:rPr>
          <w:sz w:val="22"/>
          <w:szCs w:val="24"/>
        </w:rPr>
        <w:t xml:space="preserve"> 집행위원장과 한국영상대학교 영상편집제작과 학과장 김병수 교수는 지난 12일(금) DMZ국제다큐멘터리영화제 사무국에서 진행된 업무 협약식에서 DMZ Docs 다큐멘터리 마켓의 공식 피칭 프로젝트를 대상으로 ‘한국영상대학교상’을 신설하고, 2편 이내의 프로젝트에 후반 작업을 기술지원하기로 의지를 모았다. 한국영상대학교는 DMZ Docs 인더스트리 공식 </w:t>
      </w:r>
      <w:proofErr w:type="spellStart"/>
      <w:r w:rsidRPr="00643245">
        <w:rPr>
          <w:sz w:val="22"/>
          <w:szCs w:val="24"/>
        </w:rPr>
        <w:t>후원사</w:t>
      </w:r>
      <w:proofErr w:type="spellEnd"/>
      <w:r w:rsidRPr="00643245">
        <w:rPr>
          <w:sz w:val="22"/>
          <w:szCs w:val="24"/>
        </w:rPr>
        <w:t xml:space="preserve"> 혜택을 제공받게 된다.</w:t>
      </w:r>
    </w:p>
    <w:p w14:paraId="56253593" w14:textId="77777777" w:rsidR="00643245" w:rsidRPr="00643245" w:rsidRDefault="00643245" w:rsidP="007A1F34">
      <w:pPr>
        <w:spacing w:after="0"/>
        <w:rPr>
          <w:sz w:val="22"/>
          <w:szCs w:val="24"/>
        </w:rPr>
      </w:pPr>
    </w:p>
    <w:p w14:paraId="4173C128" w14:textId="7F9E5C06" w:rsidR="008C084E" w:rsidRDefault="005606DA" w:rsidP="000F04CD">
      <w:pPr>
        <w:spacing w:after="0"/>
        <w:rPr>
          <w:sz w:val="22"/>
          <w:szCs w:val="24"/>
        </w:rPr>
      </w:pPr>
      <w:r>
        <w:rPr>
          <w:rFonts w:hint="eastAsia"/>
          <w:sz w:val="22"/>
          <w:szCs w:val="24"/>
        </w:rPr>
        <w:t>한국영상대학교</w:t>
      </w:r>
      <w:r w:rsidR="003D7115">
        <w:rPr>
          <w:rFonts w:hint="eastAsia"/>
          <w:sz w:val="22"/>
          <w:szCs w:val="24"/>
        </w:rPr>
        <w:t>는 방송,</w:t>
      </w:r>
      <w:r w:rsidR="003D7115">
        <w:rPr>
          <w:sz w:val="22"/>
          <w:szCs w:val="24"/>
        </w:rPr>
        <w:t xml:space="preserve"> </w:t>
      </w:r>
      <w:r w:rsidR="003D7115">
        <w:rPr>
          <w:rFonts w:hint="eastAsia"/>
          <w:sz w:val="22"/>
          <w:szCs w:val="24"/>
        </w:rPr>
        <w:t xml:space="preserve">문화 콘텐츠 산업을 이끌어 갈 유능한 인재를 양성하고 있으며 </w:t>
      </w:r>
      <w:r w:rsidR="003D7115">
        <w:rPr>
          <w:rFonts w:hint="eastAsia"/>
          <w:sz w:val="22"/>
          <w:szCs w:val="24"/>
        </w:rPr>
        <w:lastRenderedPageBreak/>
        <w:t>세계 유수 대학들과 활발히 교류하고 있다.</w:t>
      </w:r>
      <w:r w:rsidR="003D7115">
        <w:rPr>
          <w:sz w:val="22"/>
          <w:szCs w:val="24"/>
        </w:rPr>
        <w:t xml:space="preserve"> </w:t>
      </w:r>
      <w:r w:rsidR="003D7115">
        <w:rPr>
          <w:rFonts w:hint="eastAsia"/>
          <w:sz w:val="22"/>
          <w:szCs w:val="24"/>
        </w:rPr>
        <w:t xml:space="preserve">한국영상대학교의 </w:t>
      </w:r>
      <w:r>
        <w:rPr>
          <w:rFonts w:hint="eastAsia"/>
          <w:sz w:val="22"/>
          <w:szCs w:val="24"/>
        </w:rPr>
        <w:t xml:space="preserve">영상편집제작과는 영상 제작 분야에서 </w:t>
      </w:r>
      <w:r w:rsidR="002E5922">
        <w:rPr>
          <w:rFonts w:hint="eastAsia"/>
          <w:sz w:val="22"/>
          <w:szCs w:val="24"/>
        </w:rPr>
        <w:t xml:space="preserve">학생 본인이 직접 </w:t>
      </w:r>
      <w:r>
        <w:rPr>
          <w:rFonts w:hint="eastAsia"/>
          <w:sz w:val="22"/>
          <w:szCs w:val="24"/>
        </w:rPr>
        <w:t>창의성을 발휘</w:t>
      </w:r>
      <w:r w:rsidR="003D7115">
        <w:rPr>
          <w:rFonts w:hint="eastAsia"/>
          <w:sz w:val="22"/>
          <w:szCs w:val="24"/>
        </w:rPr>
        <w:t>해</w:t>
      </w:r>
      <w:r>
        <w:rPr>
          <w:rFonts w:hint="eastAsia"/>
          <w:sz w:val="22"/>
          <w:szCs w:val="24"/>
        </w:rPr>
        <w:t xml:space="preserve"> 영상 콘텐츠를 편집하고 제작할 수 있는 실무형 인재를 양성하기 위한 영상 제작 이론 강의와,</w:t>
      </w:r>
      <w:r>
        <w:rPr>
          <w:sz w:val="22"/>
          <w:szCs w:val="24"/>
        </w:rPr>
        <w:t xml:space="preserve"> </w:t>
      </w:r>
      <w:r>
        <w:rPr>
          <w:rFonts w:hint="eastAsia"/>
          <w:sz w:val="22"/>
          <w:szCs w:val="24"/>
        </w:rPr>
        <w:t>실기 중심의 교육을 하고 있다.</w:t>
      </w:r>
      <w:r>
        <w:rPr>
          <w:sz w:val="22"/>
          <w:szCs w:val="24"/>
        </w:rPr>
        <w:t xml:space="preserve"> </w:t>
      </w:r>
      <w:r>
        <w:rPr>
          <w:rFonts w:hint="eastAsia"/>
          <w:sz w:val="22"/>
          <w:szCs w:val="24"/>
        </w:rPr>
        <w:t xml:space="preserve">또한 다양한 경험과 실력을 두루 갖춘 교수진과 방송국 수준의 편집 시설을 갖추고 </w:t>
      </w:r>
      <w:r w:rsidR="002E5922">
        <w:rPr>
          <w:rFonts w:hint="eastAsia"/>
          <w:sz w:val="22"/>
          <w:szCs w:val="24"/>
        </w:rPr>
        <w:t>있으며,</w:t>
      </w:r>
      <w:r>
        <w:rPr>
          <w:sz w:val="22"/>
          <w:szCs w:val="24"/>
        </w:rPr>
        <w:t xml:space="preserve"> </w:t>
      </w:r>
      <w:r>
        <w:rPr>
          <w:rFonts w:hint="eastAsia"/>
          <w:sz w:val="22"/>
          <w:szCs w:val="24"/>
        </w:rPr>
        <w:t>특히 영상 제작의 핵심인</w:t>
      </w:r>
      <w:r>
        <w:rPr>
          <w:sz w:val="22"/>
          <w:szCs w:val="24"/>
        </w:rPr>
        <w:t xml:space="preserve"> </w:t>
      </w:r>
      <w:r>
        <w:rPr>
          <w:rFonts w:hint="eastAsia"/>
          <w:sz w:val="22"/>
          <w:szCs w:val="24"/>
        </w:rPr>
        <w:t>후반 제작 분야에 전문화된 교육 과정을 운영하고 있다.</w:t>
      </w:r>
    </w:p>
    <w:p w14:paraId="0C5A8E33" w14:textId="090DE9F6" w:rsidR="005C0E28" w:rsidRPr="008C084E" w:rsidRDefault="005C0E28" w:rsidP="002D009A">
      <w:pPr>
        <w:tabs>
          <w:tab w:val="center" w:pos="4513"/>
        </w:tabs>
        <w:spacing w:after="0"/>
        <w:rPr>
          <w:sz w:val="22"/>
          <w:szCs w:val="24"/>
        </w:rPr>
      </w:pPr>
    </w:p>
    <w:p w14:paraId="26D617CE" w14:textId="306882A8" w:rsidR="00643245" w:rsidRDefault="00724ACA" w:rsidP="002D009A">
      <w:pPr>
        <w:tabs>
          <w:tab w:val="center" w:pos="4513"/>
        </w:tabs>
        <w:spacing w:after="0"/>
        <w:rPr>
          <w:sz w:val="22"/>
          <w:szCs w:val="24"/>
        </w:rPr>
      </w:pPr>
      <w:proofErr w:type="spellStart"/>
      <w:r>
        <w:rPr>
          <w:rFonts w:hint="eastAsia"/>
          <w:sz w:val="22"/>
          <w:szCs w:val="24"/>
        </w:rPr>
        <w:t>장해랑</w:t>
      </w:r>
      <w:proofErr w:type="spellEnd"/>
      <w:r>
        <w:rPr>
          <w:rFonts w:hint="eastAsia"/>
          <w:sz w:val="22"/>
          <w:szCs w:val="24"/>
        </w:rPr>
        <w:t xml:space="preserve"> </w:t>
      </w:r>
      <w:r>
        <w:rPr>
          <w:sz w:val="22"/>
          <w:szCs w:val="24"/>
        </w:rPr>
        <w:t xml:space="preserve">DMZ Docs </w:t>
      </w:r>
      <w:r w:rsidR="00643245" w:rsidRPr="00643245">
        <w:rPr>
          <w:rFonts w:hint="eastAsia"/>
          <w:sz w:val="22"/>
          <w:szCs w:val="24"/>
        </w:rPr>
        <w:t>집행위원장은</w:t>
      </w:r>
      <w:r w:rsidR="00643245" w:rsidRPr="00643245">
        <w:rPr>
          <w:sz w:val="22"/>
          <w:szCs w:val="24"/>
        </w:rPr>
        <w:t xml:space="preserve"> “</w:t>
      </w:r>
      <w:proofErr w:type="spellStart"/>
      <w:r w:rsidR="00643245" w:rsidRPr="00643245">
        <w:rPr>
          <w:sz w:val="22"/>
          <w:szCs w:val="24"/>
        </w:rPr>
        <w:t>한국방송콘텐츠산업의</w:t>
      </w:r>
      <w:proofErr w:type="spellEnd"/>
      <w:r w:rsidR="00643245" w:rsidRPr="00643245">
        <w:rPr>
          <w:sz w:val="22"/>
          <w:szCs w:val="24"/>
        </w:rPr>
        <w:t xml:space="preserve"> 미래 인재를 양성하는 한국영상대학교와의 업무협약으로 한국영상대학교가 보유한 우수한 후반작업 시설과 장비, 그리고 역량 높은 교수진의 기술지원이 가능하게 되어, DMZ Doc</w:t>
      </w:r>
      <w:r w:rsidR="00643245">
        <w:rPr>
          <w:rFonts w:hint="eastAsia"/>
          <w:sz w:val="22"/>
          <w:szCs w:val="24"/>
        </w:rPr>
        <w:t>s</w:t>
      </w:r>
      <w:r w:rsidR="00643245" w:rsidRPr="00643245">
        <w:rPr>
          <w:sz w:val="22"/>
          <w:szCs w:val="24"/>
        </w:rPr>
        <w:t xml:space="preserve">의 다큐멘터리 창작자 지원의 폭을 확대할 수 있어 기쁘게 생각한다.”고 소감을 전했다. </w:t>
      </w:r>
    </w:p>
    <w:p w14:paraId="282D41EB" w14:textId="77777777" w:rsidR="00643245" w:rsidRDefault="00643245" w:rsidP="002D009A">
      <w:pPr>
        <w:tabs>
          <w:tab w:val="center" w:pos="4513"/>
        </w:tabs>
        <w:spacing w:after="0"/>
        <w:rPr>
          <w:sz w:val="22"/>
          <w:szCs w:val="24"/>
        </w:rPr>
      </w:pPr>
    </w:p>
    <w:p w14:paraId="75D53504" w14:textId="7E5BF0AE" w:rsidR="005C0E28" w:rsidRDefault="005C0E28" w:rsidP="002D009A">
      <w:pPr>
        <w:tabs>
          <w:tab w:val="center" w:pos="4513"/>
        </w:tabs>
        <w:spacing w:after="0"/>
        <w:rPr>
          <w:sz w:val="22"/>
          <w:szCs w:val="24"/>
        </w:rPr>
      </w:pPr>
      <w:r>
        <w:rPr>
          <w:rFonts w:hint="eastAsia"/>
          <w:sz w:val="22"/>
          <w:szCs w:val="24"/>
        </w:rPr>
        <w:t>2</w:t>
      </w:r>
      <w:r>
        <w:rPr>
          <w:sz w:val="22"/>
          <w:szCs w:val="24"/>
        </w:rPr>
        <w:t xml:space="preserve">023 DMZ Docs </w:t>
      </w:r>
      <w:proofErr w:type="spellStart"/>
      <w:r>
        <w:rPr>
          <w:rFonts w:hint="eastAsia"/>
          <w:sz w:val="22"/>
          <w:szCs w:val="24"/>
        </w:rPr>
        <w:t>인더스트리는</w:t>
      </w:r>
      <w:proofErr w:type="spellEnd"/>
      <w:r>
        <w:rPr>
          <w:rFonts w:hint="eastAsia"/>
          <w:sz w:val="22"/>
          <w:szCs w:val="24"/>
        </w:rPr>
        <w:t xml:space="preserve"> </w:t>
      </w:r>
      <w:r w:rsidR="004807AC">
        <w:rPr>
          <w:rFonts w:hint="eastAsia"/>
          <w:sz w:val="22"/>
          <w:szCs w:val="24"/>
        </w:rPr>
        <w:t xml:space="preserve">현재 제작 중인 프로젝트를 발굴해 글로벌 다큐멘터리 관계자에게 소개하는 </w:t>
      </w:r>
      <w:r w:rsidR="00925677">
        <w:rPr>
          <w:sz w:val="22"/>
          <w:szCs w:val="24"/>
        </w:rPr>
        <w:t>‘</w:t>
      </w:r>
      <w:r w:rsidR="00724ACA">
        <w:rPr>
          <w:sz w:val="22"/>
          <w:szCs w:val="24"/>
        </w:rPr>
        <w:t>DMZ Docs 피치</w:t>
      </w:r>
      <w:r w:rsidR="00925677">
        <w:rPr>
          <w:sz w:val="22"/>
          <w:szCs w:val="24"/>
        </w:rPr>
        <w:t>’</w:t>
      </w:r>
      <w:r w:rsidR="00724ACA">
        <w:rPr>
          <w:rFonts w:hint="eastAsia"/>
          <w:sz w:val="22"/>
          <w:szCs w:val="24"/>
        </w:rPr>
        <w:t xml:space="preserve"> 프로젝트 접수를 </w:t>
      </w:r>
      <w:r w:rsidR="004807AC">
        <w:rPr>
          <w:sz w:val="22"/>
          <w:szCs w:val="24"/>
        </w:rPr>
        <w:t>5</w:t>
      </w:r>
      <w:r w:rsidR="004807AC">
        <w:rPr>
          <w:rFonts w:hint="eastAsia"/>
          <w:sz w:val="22"/>
          <w:szCs w:val="24"/>
        </w:rPr>
        <w:t xml:space="preserve">월 </w:t>
      </w:r>
      <w:r w:rsidR="004807AC">
        <w:rPr>
          <w:sz w:val="22"/>
          <w:szCs w:val="24"/>
        </w:rPr>
        <w:t>22</w:t>
      </w:r>
      <w:r w:rsidR="004807AC">
        <w:rPr>
          <w:rFonts w:hint="eastAsia"/>
          <w:sz w:val="22"/>
          <w:szCs w:val="24"/>
        </w:rPr>
        <w:t xml:space="preserve">일부터 </w:t>
      </w:r>
      <w:r w:rsidR="00724ACA">
        <w:rPr>
          <w:rFonts w:hint="eastAsia"/>
          <w:sz w:val="22"/>
          <w:szCs w:val="24"/>
        </w:rPr>
        <w:t>시작한다.</w:t>
      </w:r>
      <w:r w:rsidR="00724ACA">
        <w:rPr>
          <w:sz w:val="22"/>
          <w:szCs w:val="24"/>
        </w:rPr>
        <w:t xml:space="preserve"> </w:t>
      </w:r>
      <w:r>
        <w:rPr>
          <w:rFonts w:hint="eastAsia"/>
          <w:sz w:val="22"/>
          <w:szCs w:val="24"/>
        </w:rPr>
        <w:t xml:space="preserve"> </w:t>
      </w:r>
    </w:p>
    <w:p w14:paraId="584A93B9" w14:textId="77777777" w:rsidR="008733DD" w:rsidRPr="003E3D8C" w:rsidRDefault="008733DD" w:rsidP="002D009A">
      <w:pPr>
        <w:tabs>
          <w:tab w:val="center" w:pos="4513"/>
        </w:tabs>
        <w:spacing w:after="0"/>
        <w:rPr>
          <w:sz w:val="22"/>
          <w:szCs w:val="24"/>
        </w:rPr>
      </w:pPr>
    </w:p>
    <w:p w14:paraId="625871EA" w14:textId="34693ACD" w:rsidR="00E4652D" w:rsidRPr="006A45D0" w:rsidRDefault="005C0E28" w:rsidP="007A1F34">
      <w:pPr>
        <w:spacing w:after="0"/>
        <w:rPr>
          <w:sz w:val="22"/>
          <w:szCs w:val="24"/>
        </w:rPr>
      </w:pPr>
      <w:r w:rsidRPr="006A45D0">
        <w:rPr>
          <w:rFonts w:hint="eastAsia"/>
          <w:sz w:val="22"/>
          <w:szCs w:val="24"/>
        </w:rPr>
        <w:t>제1</w:t>
      </w:r>
      <w:r w:rsidRPr="006A45D0">
        <w:rPr>
          <w:sz w:val="22"/>
          <w:szCs w:val="24"/>
        </w:rPr>
        <w:t>5</w:t>
      </w:r>
      <w:r w:rsidRPr="006A45D0">
        <w:rPr>
          <w:rFonts w:hint="eastAsia"/>
          <w:sz w:val="22"/>
          <w:szCs w:val="24"/>
        </w:rPr>
        <w:t xml:space="preserve">회 </w:t>
      </w:r>
      <w:r w:rsidRPr="006A45D0">
        <w:rPr>
          <w:sz w:val="22"/>
          <w:szCs w:val="24"/>
        </w:rPr>
        <w:t>DMZ</w:t>
      </w:r>
      <w:r w:rsidRPr="006A45D0">
        <w:rPr>
          <w:rFonts w:hint="eastAsia"/>
          <w:sz w:val="22"/>
          <w:szCs w:val="24"/>
        </w:rPr>
        <w:t xml:space="preserve">국제다큐멘터리영화제는 </w:t>
      </w:r>
      <w:r w:rsidRPr="006A45D0">
        <w:rPr>
          <w:sz w:val="22"/>
          <w:szCs w:val="24"/>
        </w:rPr>
        <w:t>9</w:t>
      </w:r>
      <w:r w:rsidRPr="006A45D0">
        <w:rPr>
          <w:rFonts w:hint="eastAsia"/>
          <w:sz w:val="22"/>
          <w:szCs w:val="24"/>
        </w:rPr>
        <w:t xml:space="preserve">월 </w:t>
      </w:r>
      <w:r w:rsidRPr="006A45D0">
        <w:rPr>
          <w:sz w:val="22"/>
          <w:szCs w:val="24"/>
        </w:rPr>
        <w:t>14</w:t>
      </w:r>
      <w:r w:rsidRPr="006A45D0">
        <w:rPr>
          <w:rFonts w:hint="eastAsia"/>
          <w:sz w:val="22"/>
          <w:szCs w:val="24"/>
        </w:rPr>
        <w:t xml:space="preserve">일부터 </w:t>
      </w:r>
      <w:r w:rsidRPr="006A45D0">
        <w:rPr>
          <w:sz w:val="22"/>
          <w:szCs w:val="24"/>
        </w:rPr>
        <w:t>21</w:t>
      </w:r>
      <w:r w:rsidRPr="006A45D0">
        <w:rPr>
          <w:rFonts w:hint="eastAsia"/>
          <w:sz w:val="22"/>
          <w:szCs w:val="24"/>
        </w:rPr>
        <w:t>일까지</w:t>
      </w:r>
      <w:r>
        <w:rPr>
          <w:sz w:val="22"/>
          <w:szCs w:val="24"/>
        </w:rPr>
        <w:t xml:space="preserve">, </w:t>
      </w:r>
      <w:r w:rsidRPr="006A45D0">
        <w:rPr>
          <w:sz w:val="22"/>
          <w:szCs w:val="24"/>
        </w:rPr>
        <w:t xml:space="preserve">2023 DMZ Docs </w:t>
      </w:r>
      <w:r w:rsidR="00A42EA4">
        <w:rPr>
          <w:rFonts w:hint="eastAsia"/>
          <w:sz w:val="22"/>
          <w:szCs w:val="24"/>
        </w:rPr>
        <w:t xml:space="preserve">다큐멘터리 마켓은 </w:t>
      </w:r>
      <w:r w:rsidRPr="006A45D0">
        <w:rPr>
          <w:sz w:val="22"/>
          <w:szCs w:val="24"/>
        </w:rPr>
        <w:t>9</w:t>
      </w:r>
      <w:r w:rsidRPr="006A45D0">
        <w:rPr>
          <w:rFonts w:hint="eastAsia"/>
          <w:sz w:val="22"/>
          <w:szCs w:val="24"/>
        </w:rPr>
        <w:t xml:space="preserve">월 </w:t>
      </w:r>
      <w:r w:rsidRPr="006A45D0">
        <w:rPr>
          <w:sz w:val="22"/>
          <w:szCs w:val="24"/>
        </w:rPr>
        <w:t>15</w:t>
      </w:r>
      <w:r w:rsidRPr="006A45D0">
        <w:rPr>
          <w:rFonts w:hint="eastAsia"/>
          <w:sz w:val="22"/>
          <w:szCs w:val="24"/>
        </w:rPr>
        <w:t xml:space="preserve">일부터 </w:t>
      </w:r>
      <w:r w:rsidRPr="006A45D0">
        <w:rPr>
          <w:sz w:val="22"/>
          <w:szCs w:val="24"/>
        </w:rPr>
        <w:t>19</w:t>
      </w:r>
      <w:r w:rsidRPr="006A45D0">
        <w:rPr>
          <w:rFonts w:hint="eastAsia"/>
          <w:sz w:val="22"/>
          <w:szCs w:val="24"/>
        </w:rPr>
        <w:t xml:space="preserve">일까지 </w:t>
      </w:r>
      <w:r w:rsidR="00603A67" w:rsidRPr="006A45D0">
        <w:rPr>
          <w:rFonts w:hint="eastAsia"/>
          <w:sz w:val="22"/>
          <w:szCs w:val="24"/>
        </w:rPr>
        <w:t xml:space="preserve">경기도 </w:t>
      </w:r>
      <w:r w:rsidR="004807AC">
        <w:rPr>
          <w:rFonts w:hint="eastAsia"/>
          <w:sz w:val="22"/>
          <w:szCs w:val="24"/>
        </w:rPr>
        <w:t>고</w:t>
      </w:r>
      <w:r w:rsidR="00603A67" w:rsidRPr="006A45D0">
        <w:rPr>
          <w:rFonts w:hint="eastAsia"/>
          <w:sz w:val="22"/>
          <w:szCs w:val="24"/>
        </w:rPr>
        <w:t>양</w:t>
      </w:r>
      <w:r w:rsidR="004807AC">
        <w:rPr>
          <w:rFonts w:hint="eastAsia"/>
          <w:sz w:val="22"/>
          <w:szCs w:val="24"/>
        </w:rPr>
        <w:t>특례</w:t>
      </w:r>
      <w:r w:rsidR="00603A67" w:rsidRPr="006A45D0">
        <w:rPr>
          <w:rFonts w:hint="eastAsia"/>
          <w:sz w:val="22"/>
          <w:szCs w:val="24"/>
        </w:rPr>
        <w:t>시</w:t>
      </w:r>
      <w:r w:rsidR="004807AC">
        <w:rPr>
          <w:rFonts w:hint="eastAsia"/>
          <w:sz w:val="22"/>
          <w:szCs w:val="24"/>
        </w:rPr>
        <w:t>와 파주시</w:t>
      </w:r>
      <w:r w:rsidR="00603A67" w:rsidRPr="006A45D0">
        <w:rPr>
          <w:rFonts w:hint="eastAsia"/>
          <w:sz w:val="22"/>
          <w:szCs w:val="24"/>
        </w:rPr>
        <w:t xml:space="preserve"> 일대에서 열린다.</w:t>
      </w:r>
      <w:r w:rsidR="00603A67" w:rsidRPr="006A45D0">
        <w:rPr>
          <w:sz w:val="22"/>
          <w:szCs w:val="24"/>
        </w:rPr>
        <w:t xml:space="preserve"> </w:t>
      </w:r>
    </w:p>
    <w:p w14:paraId="50627797" w14:textId="77777777" w:rsidR="008E4891" w:rsidRDefault="008E4891" w:rsidP="008E4891">
      <w:pPr>
        <w:spacing w:after="0"/>
        <w:rPr>
          <w:sz w:val="22"/>
          <w:szCs w:val="24"/>
        </w:rPr>
      </w:pPr>
    </w:p>
    <w:sectPr w:rsidR="008E4891">
      <w:headerReference w:type="default" r:id="rId8"/>
      <w:footerReference w:type="default" r:id="rId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C0B80" w14:textId="77777777" w:rsidR="00FC078B" w:rsidRDefault="00FC078B" w:rsidP="00E4652D">
      <w:pPr>
        <w:spacing w:after="0" w:line="240" w:lineRule="auto"/>
      </w:pPr>
      <w:r>
        <w:separator/>
      </w:r>
    </w:p>
  </w:endnote>
  <w:endnote w:type="continuationSeparator" w:id="0">
    <w:p w14:paraId="0FF522DD" w14:textId="77777777" w:rsidR="00FC078B" w:rsidRDefault="00FC078B" w:rsidP="00E46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휴먼명조">
    <w:panose1 w:val="02010504000101010101"/>
    <w:charset w:val="81"/>
    <w:family w:val="auto"/>
    <w:pitch w:val="variable"/>
    <w:sig w:usb0="800002A7" w:usb1="19D77CFB"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1603" w14:textId="1830A05B" w:rsidR="00E4652D" w:rsidRDefault="00E4652D" w:rsidP="00EA22AC">
    <w:pPr>
      <w:pStyle w:val="a3"/>
      <w:spacing w:after="0"/>
      <w:jc w:val="right"/>
    </w:pPr>
    <w:r>
      <w:rPr>
        <w:rFonts w:hint="eastAsia"/>
      </w:rPr>
      <w:t>제</w:t>
    </w:r>
    <w:r w:rsidR="00EA22AC">
      <w:t>15</w:t>
    </w:r>
    <w:r>
      <w:rPr>
        <w:rFonts w:hint="eastAsia"/>
      </w:rPr>
      <w:t>회</w:t>
    </w:r>
    <w:r>
      <w:t xml:space="preserve"> DMZ</w:t>
    </w:r>
    <w:r>
      <w:rPr>
        <w:rFonts w:hint="eastAsia"/>
      </w:rPr>
      <w:t xml:space="preserve">국제다큐멘터리영화제 </w:t>
    </w:r>
    <w:r>
      <w:t>202</w:t>
    </w:r>
    <w:r w:rsidR="00EA22AC">
      <w:t>3</w:t>
    </w:r>
    <w:r>
      <w:t>.9.</w:t>
    </w:r>
    <w:r w:rsidR="00EA22AC">
      <w:t>14</w:t>
    </w:r>
    <w:r>
      <w:t>~9.2</w:t>
    </w:r>
    <w:r w:rsidR="00EA22AC">
      <w:t>1</w:t>
    </w:r>
    <w:r>
      <w:t xml:space="preserve"> </w:t>
    </w:r>
    <w:hyperlink r:id="rId1" w:history="1">
      <w:r w:rsidR="00EA22AC" w:rsidRPr="00AF0E2A">
        <w:rPr>
          <w:rStyle w:val="a5"/>
        </w:rPr>
        <w:t>www.dmzdocs.com</w:t>
      </w:r>
    </w:hyperlink>
  </w:p>
  <w:p w14:paraId="45B20843" w14:textId="5BA08888" w:rsidR="00EA22AC" w:rsidRPr="00EA22AC" w:rsidRDefault="00EA22AC" w:rsidP="00E4652D">
    <w:pPr>
      <w:pStyle w:val="a3"/>
      <w:jc w:val="right"/>
    </w:pPr>
    <w:r>
      <w:t xml:space="preserve">2023 DMZ Docs </w:t>
    </w:r>
    <w:r w:rsidR="009319C3">
      <w:rPr>
        <w:rFonts w:hint="eastAsia"/>
      </w:rPr>
      <w:t>다큐멘터리 마켓</w:t>
    </w:r>
    <w:r>
      <w:rPr>
        <w:rFonts w:hint="eastAsia"/>
      </w:rPr>
      <w:t xml:space="preserve"> </w:t>
    </w:r>
    <w:r>
      <w:t xml:space="preserve">2023.9.15- 9.19 </w:t>
    </w:r>
    <w:hyperlink r:id="rId2" w:history="1">
      <w:r w:rsidRPr="00AF0E2A">
        <w:rPr>
          <w:rStyle w:val="a5"/>
          <w:rFonts w:hint="eastAsia"/>
        </w:rPr>
        <w:t>ww</w:t>
      </w:r>
      <w:r w:rsidRPr="00AF0E2A">
        <w:rPr>
          <w:rStyle w:val="a5"/>
        </w:rPr>
        <w:t>w.industry.dmzdocs.com</w:t>
      </w:r>
    </w:hyperlink>
    <w:r>
      <w:t xml:space="preserve"> </w:t>
    </w:r>
  </w:p>
  <w:p w14:paraId="5E5F6899" w14:textId="77777777" w:rsidR="00E4652D" w:rsidRPr="00E4652D" w:rsidRDefault="00E4652D" w:rsidP="00E4652D">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D38DE" w14:textId="77777777" w:rsidR="00FC078B" w:rsidRDefault="00FC078B" w:rsidP="00E4652D">
      <w:pPr>
        <w:spacing w:after="0" w:line="240" w:lineRule="auto"/>
      </w:pPr>
      <w:r>
        <w:separator/>
      </w:r>
    </w:p>
  </w:footnote>
  <w:footnote w:type="continuationSeparator" w:id="0">
    <w:p w14:paraId="657BE124" w14:textId="77777777" w:rsidR="00FC078B" w:rsidRDefault="00FC078B" w:rsidP="00E46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3B057" w14:textId="5496145D" w:rsidR="00E4652D" w:rsidRDefault="0026134B" w:rsidP="00EA22AC">
    <w:pPr>
      <w:pStyle w:val="a3"/>
      <w:tabs>
        <w:tab w:val="left" w:pos="3828"/>
      </w:tabs>
      <w:jc w:val="left"/>
    </w:pPr>
    <w:r>
      <w:rPr>
        <w:rFonts w:ascii="휴먼명조" w:eastAsia="휴먼명조" w:hint="eastAsia"/>
        <w:noProof/>
      </w:rPr>
      <w:drawing>
        <wp:inline distT="0" distB="0" distL="0" distR="0" wp14:anchorId="2154E9B9" wp14:editId="562115F8">
          <wp:extent cx="2276475" cy="462078"/>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521" cy="4702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2FCC"/>
    <w:multiLevelType w:val="hybridMultilevel"/>
    <w:tmpl w:val="7DD4D2F0"/>
    <w:lvl w:ilvl="0" w:tplc="D2A48472">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3FE4BDF"/>
    <w:multiLevelType w:val="hybridMultilevel"/>
    <w:tmpl w:val="5832C806"/>
    <w:lvl w:ilvl="0" w:tplc="7D885A9A">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21E1B62"/>
    <w:multiLevelType w:val="hybridMultilevel"/>
    <w:tmpl w:val="B0DA07FA"/>
    <w:lvl w:ilvl="0" w:tplc="B2B2E256">
      <w:numFmt w:val="bullet"/>
      <w:lvlText w:val="▲"/>
      <w:lvlJc w:val="left"/>
      <w:pPr>
        <w:ind w:left="800" w:hanging="360"/>
      </w:pPr>
      <w:rPr>
        <w:rFonts w:ascii="맑은 고딕" w:eastAsia="맑은 고딕" w:hAnsi="맑은 고딕" w:cstheme="minorBid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24CA1F7C"/>
    <w:multiLevelType w:val="hybridMultilevel"/>
    <w:tmpl w:val="E6EC759E"/>
    <w:lvl w:ilvl="0" w:tplc="D2F47382">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24F3AE8"/>
    <w:multiLevelType w:val="hybridMultilevel"/>
    <w:tmpl w:val="A25625C6"/>
    <w:lvl w:ilvl="0" w:tplc="8938A1BE">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B990BB2"/>
    <w:multiLevelType w:val="hybridMultilevel"/>
    <w:tmpl w:val="E01C2922"/>
    <w:lvl w:ilvl="0" w:tplc="A0684C56">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3142230"/>
    <w:multiLevelType w:val="hybridMultilevel"/>
    <w:tmpl w:val="34CE1312"/>
    <w:lvl w:ilvl="0" w:tplc="6ED0961C">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61718F4"/>
    <w:multiLevelType w:val="hybridMultilevel"/>
    <w:tmpl w:val="36E8B190"/>
    <w:lvl w:ilvl="0" w:tplc="7AF6CAB0">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52013B04"/>
    <w:multiLevelType w:val="hybridMultilevel"/>
    <w:tmpl w:val="338AA2C0"/>
    <w:lvl w:ilvl="0" w:tplc="3E78CE1A">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3C12E30"/>
    <w:multiLevelType w:val="hybridMultilevel"/>
    <w:tmpl w:val="FF68ECD4"/>
    <w:lvl w:ilvl="0" w:tplc="9A5099A0">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6ECE3335"/>
    <w:multiLevelType w:val="hybridMultilevel"/>
    <w:tmpl w:val="BE2C2F12"/>
    <w:lvl w:ilvl="0" w:tplc="86EEE6A4">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43932540">
    <w:abstractNumId w:val="0"/>
  </w:num>
  <w:num w:numId="2" w16cid:durableId="2067219258">
    <w:abstractNumId w:val="7"/>
  </w:num>
  <w:num w:numId="3" w16cid:durableId="177669365">
    <w:abstractNumId w:val="9"/>
  </w:num>
  <w:num w:numId="4" w16cid:durableId="1286699618">
    <w:abstractNumId w:val="4"/>
  </w:num>
  <w:num w:numId="5" w16cid:durableId="1309748848">
    <w:abstractNumId w:val="6"/>
  </w:num>
  <w:num w:numId="6" w16cid:durableId="838497272">
    <w:abstractNumId w:val="10"/>
  </w:num>
  <w:num w:numId="7" w16cid:durableId="1940290506">
    <w:abstractNumId w:val="1"/>
  </w:num>
  <w:num w:numId="8" w16cid:durableId="357199537">
    <w:abstractNumId w:val="5"/>
  </w:num>
  <w:num w:numId="9" w16cid:durableId="1261915860">
    <w:abstractNumId w:val="3"/>
  </w:num>
  <w:num w:numId="10" w16cid:durableId="2105376573">
    <w:abstractNumId w:val="8"/>
  </w:num>
  <w:num w:numId="11" w16cid:durableId="1271472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2D"/>
    <w:rsid w:val="00007DEB"/>
    <w:rsid w:val="00017EAD"/>
    <w:rsid w:val="000214C9"/>
    <w:rsid w:val="00025DC6"/>
    <w:rsid w:val="00040C22"/>
    <w:rsid w:val="00084446"/>
    <w:rsid w:val="000C555D"/>
    <w:rsid w:val="000F04CD"/>
    <w:rsid w:val="001145CB"/>
    <w:rsid w:val="0012647A"/>
    <w:rsid w:val="00156ADD"/>
    <w:rsid w:val="00175B43"/>
    <w:rsid w:val="001A2C6B"/>
    <w:rsid w:val="001A4DE4"/>
    <w:rsid w:val="001D3ABE"/>
    <w:rsid w:val="001F0E51"/>
    <w:rsid w:val="001F652F"/>
    <w:rsid w:val="002330B3"/>
    <w:rsid w:val="002406E9"/>
    <w:rsid w:val="00242306"/>
    <w:rsid w:val="0026134B"/>
    <w:rsid w:val="002A30E9"/>
    <w:rsid w:val="002D009A"/>
    <w:rsid w:val="002E5922"/>
    <w:rsid w:val="00314A72"/>
    <w:rsid w:val="00314B3E"/>
    <w:rsid w:val="00317F8B"/>
    <w:rsid w:val="00357549"/>
    <w:rsid w:val="00362943"/>
    <w:rsid w:val="003A25F0"/>
    <w:rsid w:val="003A2DC5"/>
    <w:rsid w:val="003C0E6C"/>
    <w:rsid w:val="003D3833"/>
    <w:rsid w:val="003D7115"/>
    <w:rsid w:val="003E3D8C"/>
    <w:rsid w:val="003F6FF4"/>
    <w:rsid w:val="00454B1F"/>
    <w:rsid w:val="00461DC8"/>
    <w:rsid w:val="004807AC"/>
    <w:rsid w:val="00482F09"/>
    <w:rsid w:val="00492192"/>
    <w:rsid w:val="004B7F26"/>
    <w:rsid w:val="004C4D26"/>
    <w:rsid w:val="004D5C69"/>
    <w:rsid w:val="0055124C"/>
    <w:rsid w:val="005606DA"/>
    <w:rsid w:val="00567A8C"/>
    <w:rsid w:val="005B73B9"/>
    <w:rsid w:val="005C0E28"/>
    <w:rsid w:val="005C1E35"/>
    <w:rsid w:val="00603A67"/>
    <w:rsid w:val="00643245"/>
    <w:rsid w:val="006A45D0"/>
    <w:rsid w:val="006C3722"/>
    <w:rsid w:val="006F781E"/>
    <w:rsid w:val="00700D04"/>
    <w:rsid w:val="00724ACA"/>
    <w:rsid w:val="0074221E"/>
    <w:rsid w:val="00743733"/>
    <w:rsid w:val="00772791"/>
    <w:rsid w:val="007A1F34"/>
    <w:rsid w:val="007C0A4A"/>
    <w:rsid w:val="00806FD4"/>
    <w:rsid w:val="00815398"/>
    <w:rsid w:val="00832DB8"/>
    <w:rsid w:val="00872EF5"/>
    <w:rsid w:val="008733DD"/>
    <w:rsid w:val="0088447B"/>
    <w:rsid w:val="008851EA"/>
    <w:rsid w:val="008B07C8"/>
    <w:rsid w:val="008C084E"/>
    <w:rsid w:val="008E4891"/>
    <w:rsid w:val="008F3A5A"/>
    <w:rsid w:val="009234DC"/>
    <w:rsid w:val="00925677"/>
    <w:rsid w:val="009319C3"/>
    <w:rsid w:val="0095586B"/>
    <w:rsid w:val="0098006B"/>
    <w:rsid w:val="009A0BEE"/>
    <w:rsid w:val="009A5CB8"/>
    <w:rsid w:val="009B4652"/>
    <w:rsid w:val="009B5BAE"/>
    <w:rsid w:val="00A21BAD"/>
    <w:rsid w:val="00A42EA4"/>
    <w:rsid w:val="00A51E3A"/>
    <w:rsid w:val="00A96DBD"/>
    <w:rsid w:val="00A97806"/>
    <w:rsid w:val="00AB3EAA"/>
    <w:rsid w:val="00B53DE2"/>
    <w:rsid w:val="00B6579A"/>
    <w:rsid w:val="00B87349"/>
    <w:rsid w:val="00BC5913"/>
    <w:rsid w:val="00BD5312"/>
    <w:rsid w:val="00BD68FA"/>
    <w:rsid w:val="00C01BD4"/>
    <w:rsid w:val="00C235A7"/>
    <w:rsid w:val="00C31FEE"/>
    <w:rsid w:val="00C43A7C"/>
    <w:rsid w:val="00C565D1"/>
    <w:rsid w:val="00C60DA8"/>
    <w:rsid w:val="00C72651"/>
    <w:rsid w:val="00CE20B3"/>
    <w:rsid w:val="00D27CAA"/>
    <w:rsid w:val="00D43706"/>
    <w:rsid w:val="00D5061E"/>
    <w:rsid w:val="00D534E5"/>
    <w:rsid w:val="00D74192"/>
    <w:rsid w:val="00DF1DED"/>
    <w:rsid w:val="00E07B67"/>
    <w:rsid w:val="00E202FF"/>
    <w:rsid w:val="00E4652D"/>
    <w:rsid w:val="00E532FD"/>
    <w:rsid w:val="00E60D30"/>
    <w:rsid w:val="00E84470"/>
    <w:rsid w:val="00EA22AC"/>
    <w:rsid w:val="00EB4BA7"/>
    <w:rsid w:val="00F12553"/>
    <w:rsid w:val="00F5749E"/>
    <w:rsid w:val="00F77A2A"/>
    <w:rsid w:val="00F829EB"/>
    <w:rsid w:val="00F86C72"/>
    <w:rsid w:val="00F9452A"/>
    <w:rsid w:val="00FA736A"/>
    <w:rsid w:val="00FC07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FB366"/>
  <w15:chartTrackingRefBased/>
  <w15:docId w15:val="{07FD47B1-125E-4C91-8F52-6CFFEED1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0B3"/>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652D"/>
    <w:pPr>
      <w:tabs>
        <w:tab w:val="center" w:pos="4513"/>
        <w:tab w:val="right" w:pos="9026"/>
      </w:tabs>
      <w:snapToGrid w:val="0"/>
    </w:pPr>
  </w:style>
  <w:style w:type="character" w:customStyle="1" w:styleId="Char">
    <w:name w:val="머리글 Char"/>
    <w:basedOn w:val="a0"/>
    <w:link w:val="a3"/>
    <w:uiPriority w:val="99"/>
    <w:rsid w:val="00E4652D"/>
  </w:style>
  <w:style w:type="paragraph" w:styleId="a4">
    <w:name w:val="footer"/>
    <w:basedOn w:val="a"/>
    <w:link w:val="Char0"/>
    <w:uiPriority w:val="99"/>
    <w:unhideWhenUsed/>
    <w:rsid w:val="00E4652D"/>
    <w:pPr>
      <w:tabs>
        <w:tab w:val="center" w:pos="4513"/>
        <w:tab w:val="right" w:pos="9026"/>
      </w:tabs>
      <w:snapToGrid w:val="0"/>
    </w:pPr>
  </w:style>
  <w:style w:type="character" w:customStyle="1" w:styleId="Char0">
    <w:name w:val="바닥글 Char"/>
    <w:basedOn w:val="a0"/>
    <w:link w:val="a4"/>
    <w:uiPriority w:val="99"/>
    <w:rsid w:val="00E4652D"/>
  </w:style>
  <w:style w:type="character" w:styleId="a5">
    <w:name w:val="Hyperlink"/>
    <w:basedOn w:val="a0"/>
    <w:uiPriority w:val="99"/>
    <w:unhideWhenUsed/>
    <w:rsid w:val="00E4652D"/>
    <w:rPr>
      <w:color w:val="0563C1" w:themeColor="hyperlink"/>
      <w:u w:val="single"/>
    </w:rPr>
  </w:style>
  <w:style w:type="character" w:styleId="a6">
    <w:name w:val="Unresolved Mention"/>
    <w:basedOn w:val="a0"/>
    <w:uiPriority w:val="99"/>
    <w:semiHidden/>
    <w:unhideWhenUsed/>
    <w:rsid w:val="00E4652D"/>
    <w:rPr>
      <w:color w:val="605E5C"/>
      <w:shd w:val="clear" w:color="auto" w:fill="E1DFDD"/>
    </w:rPr>
  </w:style>
  <w:style w:type="table" w:styleId="a7">
    <w:name w:val="Table Grid"/>
    <w:basedOn w:val="a1"/>
    <w:uiPriority w:val="39"/>
    <w:rsid w:val="00E46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851EA"/>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591167">
      <w:bodyDiv w:val="1"/>
      <w:marLeft w:val="0"/>
      <w:marRight w:val="0"/>
      <w:marTop w:val="0"/>
      <w:marBottom w:val="0"/>
      <w:divBdr>
        <w:top w:val="none" w:sz="0" w:space="0" w:color="auto"/>
        <w:left w:val="none" w:sz="0" w:space="0" w:color="auto"/>
        <w:bottom w:val="none" w:sz="0" w:space="0" w:color="auto"/>
        <w:right w:val="none" w:sz="0" w:space="0" w:color="auto"/>
      </w:divBdr>
    </w:div>
    <w:div w:id="835223026">
      <w:bodyDiv w:val="1"/>
      <w:marLeft w:val="0"/>
      <w:marRight w:val="0"/>
      <w:marTop w:val="0"/>
      <w:marBottom w:val="0"/>
      <w:divBdr>
        <w:top w:val="none" w:sz="0" w:space="0" w:color="auto"/>
        <w:left w:val="none" w:sz="0" w:space="0" w:color="auto"/>
        <w:bottom w:val="none" w:sz="0" w:space="0" w:color="auto"/>
        <w:right w:val="none" w:sz="0" w:space="0" w:color="auto"/>
      </w:divBdr>
    </w:div>
    <w:div w:id="845943005">
      <w:bodyDiv w:val="1"/>
      <w:marLeft w:val="0"/>
      <w:marRight w:val="0"/>
      <w:marTop w:val="0"/>
      <w:marBottom w:val="0"/>
      <w:divBdr>
        <w:top w:val="none" w:sz="0" w:space="0" w:color="auto"/>
        <w:left w:val="none" w:sz="0" w:space="0" w:color="auto"/>
        <w:bottom w:val="none" w:sz="0" w:space="0" w:color="auto"/>
        <w:right w:val="none" w:sz="0" w:space="0" w:color="auto"/>
      </w:divBdr>
    </w:div>
    <w:div w:id="1202356011">
      <w:bodyDiv w:val="1"/>
      <w:marLeft w:val="0"/>
      <w:marRight w:val="0"/>
      <w:marTop w:val="0"/>
      <w:marBottom w:val="0"/>
      <w:divBdr>
        <w:top w:val="none" w:sz="0" w:space="0" w:color="auto"/>
        <w:left w:val="none" w:sz="0" w:space="0" w:color="auto"/>
        <w:bottom w:val="none" w:sz="0" w:space="0" w:color="auto"/>
        <w:right w:val="none" w:sz="0" w:space="0" w:color="auto"/>
      </w:divBdr>
      <w:divsChild>
        <w:div w:id="2089224535">
          <w:marLeft w:val="0"/>
          <w:marRight w:val="0"/>
          <w:marTop w:val="75"/>
          <w:marBottom w:val="75"/>
          <w:divBdr>
            <w:top w:val="none" w:sz="0" w:space="0" w:color="auto"/>
            <w:left w:val="none" w:sz="0" w:space="0" w:color="auto"/>
            <w:bottom w:val="none" w:sz="0" w:space="0" w:color="auto"/>
            <w:right w:val="none" w:sz="0" w:space="0" w:color="auto"/>
          </w:divBdr>
        </w:div>
      </w:divsChild>
    </w:div>
    <w:div w:id="1326127050">
      <w:bodyDiv w:val="1"/>
      <w:marLeft w:val="0"/>
      <w:marRight w:val="0"/>
      <w:marTop w:val="0"/>
      <w:marBottom w:val="0"/>
      <w:divBdr>
        <w:top w:val="none" w:sz="0" w:space="0" w:color="auto"/>
        <w:left w:val="none" w:sz="0" w:space="0" w:color="auto"/>
        <w:bottom w:val="none" w:sz="0" w:space="0" w:color="auto"/>
        <w:right w:val="none" w:sz="0" w:space="0" w:color="auto"/>
      </w:divBdr>
    </w:div>
    <w:div w:id="1355962417">
      <w:bodyDiv w:val="1"/>
      <w:marLeft w:val="0"/>
      <w:marRight w:val="0"/>
      <w:marTop w:val="0"/>
      <w:marBottom w:val="0"/>
      <w:divBdr>
        <w:top w:val="none" w:sz="0" w:space="0" w:color="auto"/>
        <w:left w:val="none" w:sz="0" w:space="0" w:color="auto"/>
        <w:bottom w:val="none" w:sz="0" w:space="0" w:color="auto"/>
        <w:right w:val="none" w:sz="0" w:space="0" w:color="auto"/>
      </w:divBdr>
      <w:divsChild>
        <w:div w:id="835994988">
          <w:marLeft w:val="0"/>
          <w:marRight w:val="0"/>
          <w:marTop w:val="0"/>
          <w:marBottom w:val="750"/>
          <w:divBdr>
            <w:top w:val="none" w:sz="0" w:space="0" w:color="auto"/>
            <w:left w:val="none" w:sz="0" w:space="0" w:color="auto"/>
            <w:bottom w:val="none" w:sz="0" w:space="0" w:color="auto"/>
            <w:right w:val="none" w:sz="0" w:space="0" w:color="auto"/>
          </w:divBdr>
        </w:div>
      </w:divsChild>
    </w:div>
    <w:div w:id="1360617515">
      <w:bodyDiv w:val="1"/>
      <w:marLeft w:val="0"/>
      <w:marRight w:val="0"/>
      <w:marTop w:val="0"/>
      <w:marBottom w:val="0"/>
      <w:divBdr>
        <w:top w:val="none" w:sz="0" w:space="0" w:color="auto"/>
        <w:left w:val="none" w:sz="0" w:space="0" w:color="auto"/>
        <w:bottom w:val="none" w:sz="0" w:space="0" w:color="auto"/>
        <w:right w:val="none" w:sz="0" w:space="0" w:color="auto"/>
      </w:divBdr>
      <w:divsChild>
        <w:div w:id="1692298743">
          <w:marLeft w:val="0"/>
          <w:marRight w:val="0"/>
          <w:marTop w:val="0"/>
          <w:marBottom w:val="750"/>
          <w:divBdr>
            <w:top w:val="none" w:sz="0" w:space="0" w:color="auto"/>
            <w:left w:val="none" w:sz="0" w:space="0" w:color="auto"/>
            <w:bottom w:val="none" w:sz="0" w:space="0" w:color="auto"/>
            <w:right w:val="none" w:sz="0" w:space="0" w:color="auto"/>
          </w:divBdr>
        </w:div>
      </w:divsChild>
    </w:div>
    <w:div w:id="1544055622">
      <w:bodyDiv w:val="1"/>
      <w:marLeft w:val="0"/>
      <w:marRight w:val="0"/>
      <w:marTop w:val="0"/>
      <w:marBottom w:val="0"/>
      <w:divBdr>
        <w:top w:val="none" w:sz="0" w:space="0" w:color="auto"/>
        <w:left w:val="none" w:sz="0" w:space="0" w:color="auto"/>
        <w:bottom w:val="none" w:sz="0" w:space="0" w:color="auto"/>
        <w:right w:val="none" w:sz="0" w:space="0" w:color="auto"/>
      </w:divBdr>
    </w:div>
    <w:div w:id="1640844147">
      <w:bodyDiv w:val="1"/>
      <w:marLeft w:val="0"/>
      <w:marRight w:val="0"/>
      <w:marTop w:val="0"/>
      <w:marBottom w:val="0"/>
      <w:divBdr>
        <w:top w:val="none" w:sz="0" w:space="0" w:color="auto"/>
        <w:left w:val="none" w:sz="0" w:space="0" w:color="auto"/>
        <w:bottom w:val="none" w:sz="0" w:space="0" w:color="auto"/>
        <w:right w:val="none" w:sz="0" w:space="0" w:color="auto"/>
      </w:divBdr>
    </w:div>
    <w:div w:id="1658418538">
      <w:bodyDiv w:val="1"/>
      <w:marLeft w:val="0"/>
      <w:marRight w:val="0"/>
      <w:marTop w:val="0"/>
      <w:marBottom w:val="0"/>
      <w:divBdr>
        <w:top w:val="none" w:sz="0" w:space="0" w:color="auto"/>
        <w:left w:val="none" w:sz="0" w:space="0" w:color="auto"/>
        <w:bottom w:val="none" w:sz="0" w:space="0" w:color="auto"/>
        <w:right w:val="none" w:sz="0" w:space="0" w:color="auto"/>
      </w:divBdr>
    </w:div>
    <w:div w:id="1801147997">
      <w:bodyDiv w:val="1"/>
      <w:marLeft w:val="0"/>
      <w:marRight w:val="0"/>
      <w:marTop w:val="0"/>
      <w:marBottom w:val="0"/>
      <w:divBdr>
        <w:top w:val="none" w:sz="0" w:space="0" w:color="auto"/>
        <w:left w:val="none" w:sz="0" w:space="0" w:color="auto"/>
        <w:bottom w:val="none" w:sz="0" w:space="0" w:color="auto"/>
        <w:right w:val="none" w:sz="0" w:space="0" w:color="auto"/>
      </w:divBdr>
    </w:div>
    <w:div w:id="1895503331">
      <w:bodyDiv w:val="1"/>
      <w:marLeft w:val="0"/>
      <w:marRight w:val="0"/>
      <w:marTop w:val="0"/>
      <w:marBottom w:val="0"/>
      <w:divBdr>
        <w:top w:val="none" w:sz="0" w:space="0" w:color="auto"/>
        <w:left w:val="none" w:sz="0" w:space="0" w:color="auto"/>
        <w:bottom w:val="none" w:sz="0" w:space="0" w:color="auto"/>
        <w:right w:val="none" w:sz="0" w:space="0" w:color="auto"/>
      </w:divBdr>
    </w:div>
    <w:div w:id="1897428281">
      <w:bodyDiv w:val="1"/>
      <w:marLeft w:val="0"/>
      <w:marRight w:val="0"/>
      <w:marTop w:val="0"/>
      <w:marBottom w:val="0"/>
      <w:divBdr>
        <w:top w:val="none" w:sz="0" w:space="0" w:color="auto"/>
        <w:left w:val="none" w:sz="0" w:space="0" w:color="auto"/>
        <w:bottom w:val="none" w:sz="0" w:space="0" w:color="auto"/>
        <w:right w:val="none" w:sz="0" w:space="0" w:color="auto"/>
      </w:divBdr>
      <w:divsChild>
        <w:div w:id="1249000462">
          <w:marLeft w:val="0"/>
          <w:marRight w:val="0"/>
          <w:marTop w:val="0"/>
          <w:marBottom w:val="750"/>
          <w:divBdr>
            <w:top w:val="none" w:sz="0" w:space="0" w:color="auto"/>
            <w:left w:val="none" w:sz="0" w:space="0" w:color="auto"/>
            <w:bottom w:val="none" w:sz="0" w:space="0" w:color="auto"/>
            <w:right w:val="none" w:sz="0" w:space="0" w:color="auto"/>
          </w:divBdr>
        </w:div>
      </w:divsChild>
    </w:div>
    <w:div w:id="2007588475">
      <w:bodyDiv w:val="1"/>
      <w:marLeft w:val="0"/>
      <w:marRight w:val="0"/>
      <w:marTop w:val="0"/>
      <w:marBottom w:val="0"/>
      <w:divBdr>
        <w:top w:val="none" w:sz="0" w:space="0" w:color="auto"/>
        <w:left w:val="none" w:sz="0" w:space="0" w:color="auto"/>
        <w:bottom w:val="none" w:sz="0" w:space="0" w:color="auto"/>
        <w:right w:val="none" w:sz="0" w:space="0" w:color="auto"/>
      </w:divBdr>
      <w:divsChild>
        <w:div w:id="677539235">
          <w:marLeft w:val="0"/>
          <w:marRight w:val="0"/>
          <w:marTop w:val="0"/>
          <w:marBottom w:val="750"/>
          <w:divBdr>
            <w:top w:val="none" w:sz="0" w:space="0" w:color="auto"/>
            <w:left w:val="none" w:sz="0" w:space="0" w:color="auto"/>
            <w:bottom w:val="none" w:sz="0" w:space="0" w:color="auto"/>
            <w:right w:val="none" w:sz="0" w:space="0" w:color="auto"/>
          </w:divBdr>
        </w:div>
        <w:div w:id="837696252">
          <w:marLeft w:val="0"/>
          <w:marRight w:val="0"/>
          <w:marTop w:val="0"/>
          <w:marBottom w:val="750"/>
          <w:divBdr>
            <w:top w:val="none" w:sz="0" w:space="0" w:color="auto"/>
            <w:left w:val="none" w:sz="0" w:space="0" w:color="auto"/>
            <w:bottom w:val="none" w:sz="0" w:space="0" w:color="auto"/>
            <w:right w:val="none" w:sz="0" w:space="0" w:color="auto"/>
          </w:divBdr>
        </w:div>
      </w:divsChild>
    </w:div>
    <w:div w:id="203518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dustry.dmzdocs.com" TargetMode="External"/><Relationship Id="rId1" Type="http://schemas.openxmlformats.org/officeDocument/2006/relationships/hyperlink" Target="http://www.dmzdoc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167</Words>
  <Characters>955</Characters>
  <Application>Microsoft Office Word</Application>
  <DocSecurity>0</DocSecurity>
  <Lines>7</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홍보마케팅 팀</dc:creator>
  <cp:keywords/>
  <dc:description/>
  <cp:lastModifiedBy>홍보마케팅 팀</cp:lastModifiedBy>
  <cp:revision>9</cp:revision>
  <cp:lastPrinted>2023-02-27T02:40:00Z</cp:lastPrinted>
  <dcterms:created xsi:type="dcterms:W3CDTF">2023-05-10T06:56:00Z</dcterms:created>
  <dcterms:modified xsi:type="dcterms:W3CDTF">2023-05-14T23:28:00Z</dcterms:modified>
</cp:coreProperties>
</file>