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7D4E1" w14:textId="77777777" w:rsidR="00872625" w:rsidRPr="00D97E88" w:rsidRDefault="00872625" w:rsidP="0061629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</w:pPr>
      <w:r w:rsidRPr="00D97E88"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 xml:space="preserve">부산국제영화제 </w:t>
      </w:r>
      <w:r w:rsidRPr="00D97E88"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  <w:t xml:space="preserve">X CGV </w:t>
      </w:r>
      <w:proofErr w:type="spellStart"/>
      <w:r w:rsidRPr="00D97E88"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씨네샵</w:t>
      </w:r>
      <w:proofErr w:type="spellEnd"/>
    </w:p>
    <w:p w14:paraId="11AD99B8" w14:textId="7380DA6B" w:rsidR="006A0177" w:rsidRPr="00D97E88" w:rsidRDefault="00A63734" w:rsidP="00616298">
      <w:pPr>
        <w:widowControl/>
        <w:shd w:val="clear" w:color="auto" w:fill="FFFFFF"/>
        <w:wordWrap/>
        <w:autoSpaceDE/>
        <w:autoSpaceDN/>
        <w:spacing w:after="0"/>
        <w:jc w:val="center"/>
        <w:textAlignment w:val="baseline"/>
        <w:rPr>
          <w:rFonts w:ascii="HY견고딕" w:eastAsia="HY견고딕"/>
          <w:b/>
          <w:color w:val="000000" w:themeColor="text1"/>
          <w:sz w:val="48"/>
          <w:szCs w:val="40"/>
          <w:shd w:val="clear" w:color="auto" w:fill="FFFFFF"/>
        </w:rPr>
      </w:pPr>
      <w:proofErr w:type="spellStart"/>
      <w:r w:rsidRPr="00D97E88"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콜라보</w:t>
      </w:r>
      <w:proofErr w:type="spellEnd"/>
      <w:r w:rsidR="00872625" w:rsidRPr="00D97E88"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 xml:space="preserve"> </w:t>
      </w:r>
      <w:proofErr w:type="spellStart"/>
      <w:r w:rsidR="00872625" w:rsidRPr="00D97E88"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>굿즈</w:t>
      </w:r>
      <w:proofErr w:type="spellEnd"/>
      <w:r w:rsidR="00872625" w:rsidRPr="00D97E88">
        <w:rPr>
          <w:rFonts w:ascii="HY견고딕" w:eastAsia="HY견고딕" w:hint="eastAsia"/>
          <w:b/>
          <w:color w:val="000000" w:themeColor="text1"/>
          <w:sz w:val="48"/>
          <w:szCs w:val="40"/>
          <w:shd w:val="clear" w:color="auto" w:fill="FFFFFF"/>
        </w:rPr>
        <w:t xml:space="preserve"> 출시!</w:t>
      </w:r>
    </w:p>
    <w:p w14:paraId="49B4E59F" w14:textId="77777777" w:rsidR="00825BB7" w:rsidRPr="00D97E88" w:rsidRDefault="00825BB7" w:rsidP="00825BB7">
      <w:pPr>
        <w:contextualSpacing/>
        <w:rPr>
          <w:b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7E6C970D" w14:textId="6146C859" w:rsidR="00AB0B3A" w:rsidRPr="00D97E88" w:rsidRDefault="007D320C" w:rsidP="00AB0B3A">
      <w:pPr>
        <w:contextualSpacing/>
        <w:rPr>
          <w:b/>
          <w:color w:val="000000" w:themeColor="text1"/>
          <w:sz w:val="21"/>
          <w:szCs w:val="21"/>
          <w:u w:val="single"/>
          <w:shd w:val="clear" w:color="auto" w:fill="FFFFFF"/>
        </w:rPr>
      </w:pP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오는 </w:t>
      </w:r>
      <w:r w:rsidRPr="00D97E88">
        <w:rPr>
          <w:b/>
          <w:color w:val="000000" w:themeColor="text1"/>
          <w:sz w:val="21"/>
          <w:szCs w:val="21"/>
          <w:u w:val="single"/>
          <w:shd w:val="clear" w:color="auto" w:fill="FFFFFF"/>
        </w:rPr>
        <w:t>10</w:t>
      </w: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월 </w:t>
      </w:r>
      <w:r w:rsidRPr="00D97E88">
        <w:rPr>
          <w:b/>
          <w:color w:val="000000" w:themeColor="text1"/>
          <w:sz w:val="21"/>
          <w:szCs w:val="21"/>
          <w:u w:val="single"/>
          <w:shd w:val="clear" w:color="auto" w:fill="FFFFFF"/>
        </w:rPr>
        <w:t>4</w:t>
      </w: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일(수)부터 </w:t>
      </w:r>
      <w:r w:rsidRPr="00D97E88">
        <w:rPr>
          <w:b/>
          <w:color w:val="000000" w:themeColor="text1"/>
          <w:sz w:val="21"/>
          <w:szCs w:val="21"/>
          <w:u w:val="single"/>
          <w:shd w:val="clear" w:color="auto" w:fill="FFFFFF"/>
        </w:rPr>
        <w:t>10</w:t>
      </w: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월 </w:t>
      </w:r>
      <w:r w:rsidRPr="00D97E88">
        <w:rPr>
          <w:b/>
          <w:color w:val="000000" w:themeColor="text1"/>
          <w:sz w:val="21"/>
          <w:szCs w:val="21"/>
          <w:u w:val="single"/>
          <w:shd w:val="clear" w:color="auto" w:fill="FFFFFF"/>
        </w:rPr>
        <w:t>13</w:t>
      </w: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일(금)까지 열흘간 개최되는 </w:t>
      </w:r>
      <w:r w:rsidR="00AB0B3A"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제28회 부산국제영화제가 </w:t>
      </w:r>
      <w:r w:rsidR="00872625" w:rsidRPr="00D97E88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CGV </w:t>
      </w:r>
      <w:proofErr w:type="spellStart"/>
      <w:r w:rsidR="00872625"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씨네샵과</w:t>
      </w:r>
      <w:proofErr w:type="spellEnd"/>
      <w:r w:rsidR="00872625"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단독 </w:t>
      </w:r>
      <w:proofErr w:type="spellStart"/>
      <w:r w:rsidR="00872625"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콜라보</w:t>
      </w:r>
      <w:proofErr w:type="spellEnd"/>
      <w:r w:rsidR="00872625"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872625"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굿즈를</w:t>
      </w:r>
      <w:proofErr w:type="spellEnd"/>
      <w:r w:rsidR="00872625"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출시한다.</w:t>
      </w:r>
    </w:p>
    <w:p w14:paraId="26EBCBC1" w14:textId="77777777" w:rsidR="00AB0B3A" w:rsidRPr="00D97E88" w:rsidRDefault="00AB0B3A" w:rsidP="00AB0B3A">
      <w:pPr>
        <w:contextualSpacing/>
        <w:rPr>
          <w:b/>
          <w:color w:val="000000" w:themeColor="text1"/>
          <w:sz w:val="24"/>
          <w:u w:val="single"/>
          <w:shd w:val="clear" w:color="auto" w:fill="FFFFFF"/>
        </w:rPr>
      </w:pPr>
    </w:p>
    <w:p w14:paraId="4E870770" w14:textId="51729426" w:rsidR="00B86AA5" w:rsidRPr="004F3AD1" w:rsidRDefault="00B86AA5" w:rsidP="00B86AA5">
      <w:pPr>
        <w:widowControl/>
        <w:shd w:val="clear" w:color="auto" w:fill="FFFFFF"/>
        <w:wordWrap/>
        <w:autoSpaceDE/>
        <w:autoSpaceDN/>
        <w:spacing w:after="0" w:line="360" w:lineRule="auto"/>
        <w:jc w:val="left"/>
        <w:textAlignment w:val="baseline"/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</w:pPr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부산국제영화제</w:t>
      </w:r>
      <w:r w:rsidRPr="004F3AD1"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>, CGV</w:t>
      </w:r>
      <w:r w:rsidR="00F331B9" w:rsidRPr="004F3AD1"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 xml:space="preserve"> </w:t>
      </w:r>
      <w:proofErr w:type="spellStart"/>
      <w:r w:rsidRPr="004F3AD1"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  <w:t>씨네샵</w:t>
      </w:r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과</w:t>
      </w:r>
      <w:proofErr w:type="spellEnd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 영화제 최초 </w:t>
      </w:r>
      <w:proofErr w:type="spellStart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콜라보</w:t>
      </w:r>
      <w:proofErr w:type="spellEnd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 </w:t>
      </w:r>
      <w:proofErr w:type="spellStart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굿즈</w:t>
      </w:r>
      <w:proofErr w:type="spellEnd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 출시!</w:t>
      </w:r>
    </w:p>
    <w:p w14:paraId="2D35249D" w14:textId="77777777" w:rsidR="00B86AA5" w:rsidRPr="00331C56" w:rsidRDefault="00B86AA5" w:rsidP="00B86AA5">
      <w:pPr>
        <w:widowControl/>
        <w:shd w:val="clear" w:color="auto" w:fill="FFFFFF"/>
        <w:wordWrap/>
        <w:autoSpaceDE/>
        <w:autoSpaceDN/>
        <w:spacing w:after="0" w:line="360" w:lineRule="auto"/>
        <w:jc w:val="left"/>
        <w:textAlignment w:val="baseline"/>
        <w:rPr>
          <w:rFonts w:ascii="HY견고딕" w:eastAsia="HY견고딕" w:hAnsi="Segoe UI" w:cs="Segoe UI"/>
          <w:b/>
          <w:bCs/>
          <w:spacing w:val="-8"/>
          <w:sz w:val="32"/>
          <w:szCs w:val="32"/>
          <w:shd w:val="clear" w:color="auto" w:fill="FFFFFF"/>
        </w:rPr>
      </w:pPr>
      <w:proofErr w:type="spellStart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시네필들의</w:t>
      </w:r>
      <w:proofErr w:type="spellEnd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 취향을 저격하는 한정판 </w:t>
      </w:r>
      <w:proofErr w:type="spellStart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>굿즈</w:t>
      </w:r>
      <w:proofErr w:type="spellEnd"/>
      <w:r w:rsidRPr="004F3AD1">
        <w:rPr>
          <w:rFonts w:ascii="HY견고딕" w:eastAsia="HY견고딕" w:hAnsi="Segoe UI" w:cs="Segoe UI" w:hint="eastAsia"/>
          <w:b/>
          <w:bCs/>
          <w:spacing w:val="-8"/>
          <w:sz w:val="32"/>
          <w:szCs w:val="32"/>
          <w:shd w:val="clear" w:color="auto" w:fill="FFFFFF"/>
        </w:rPr>
        <w:t xml:space="preserve"> 총집합!</w:t>
      </w:r>
    </w:p>
    <w:p w14:paraId="48E31CCA" w14:textId="01D7C670" w:rsidR="00280F57" w:rsidRPr="00B86AA5" w:rsidRDefault="00280F57" w:rsidP="00331C56">
      <w:pPr>
        <w:jc w:val="left"/>
        <w:rPr>
          <w:color w:val="000000" w:themeColor="text1"/>
        </w:rPr>
      </w:pPr>
    </w:p>
    <w:p w14:paraId="3A45747E" w14:textId="0AF06763" w:rsidR="00872625" w:rsidRPr="00B64AAF" w:rsidRDefault="004F3AD1" w:rsidP="00331C56">
      <w:pPr>
        <w:jc w:val="left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  <w:highlight w:val="yellow"/>
        </w:rPr>
        <w:pict w14:anchorId="19CDDB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300.75pt">
            <v:imagedata r:id="rId9" o:title="BIFF X CGV 씨네샵 콜라보 굿즈 이미지"/>
          </v:shape>
        </w:pict>
      </w:r>
    </w:p>
    <w:p w14:paraId="441CFD0A" w14:textId="4F93F81D" w:rsidR="00B64AAF" w:rsidRDefault="00B64AAF" w:rsidP="00B64AAF">
      <w:pPr>
        <w:contextualSpacing/>
        <w:jc w:val="center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[</w:t>
      </w:r>
      <w:r>
        <w:rPr>
          <w:rFonts w:hint="eastAsia"/>
          <w:color w:val="000000" w:themeColor="text1"/>
          <w:sz w:val="21"/>
          <w:szCs w:val="21"/>
        </w:rPr>
        <w:t xml:space="preserve">부산국제영화제 </w:t>
      </w:r>
      <w:r>
        <w:rPr>
          <w:color w:val="000000" w:themeColor="text1"/>
          <w:sz w:val="21"/>
          <w:szCs w:val="21"/>
        </w:rPr>
        <w:t xml:space="preserve">X CGV </w:t>
      </w:r>
      <w:proofErr w:type="spellStart"/>
      <w:r>
        <w:rPr>
          <w:rFonts w:hint="eastAsia"/>
          <w:color w:val="000000" w:themeColor="text1"/>
          <w:sz w:val="21"/>
          <w:szCs w:val="21"/>
        </w:rPr>
        <w:t>씨네샵</w:t>
      </w:r>
      <w:proofErr w:type="spellEnd"/>
      <w:r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>
        <w:rPr>
          <w:rFonts w:hint="eastAsia"/>
          <w:color w:val="000000" w:themeColor="text1"/>
          <w:sz w:val="21"/>
          <w:szCs w:val="21"/>
        </w:rPr>
        <w:t>굿즈</w:t>
      </w:r>
      <w:proofErr w:type="spellEnd"/>
      <w:r>
        <w:rPr>
          <w:rFonts w:hint="eastAsia"/>
          <w:color w:val="000000" w:themeColor="text1"/>
          <w:sz w:val="21"/>
          <w:szCs w:val="21"/>
        </w:rPr>
        <w:t>]</w:t>
      </w:r>
    </w:p>
    <w:p w14:paraId="50CA40B3" w14:textId="3DB32611" w:rsidR="00B64AAF" w:rsidRDefault="00B64AAF" w:rsidP="00B64AAF">
      <w:pPr>
        <w:contextualSpacing/>
        <w:jc w:val="center"/>
        <w:rPr>
          <w:b/>
          <w:color w:val="000000" w:themeColor="text1"/>
          <w:sz w:val="21"/>
          <w:szCs w:val="21"/>
          <w:u w:val="single"/>
          <w:shd w:val="clear" w:color="auto" w:fill="FFFFFF"/>
        </w:rPr>
      </w:pPr>
      <w:r>
        <w:rPr>
          <w:color w:val="000000" w:themeColor="text1"/>
          <w:sz w:val="21"/>
          <w:szCs w:val="21"/>
        </w:rPr>
        <w:t>(</w:t>
      </w:r>
      <w:r>
        <w:rPr>
          <w:rFonts w:hint="eastAsia"/>
          <w:color w:val="000000" w:themeColor="text1"/>
          <w:sz w:val="21"/>
          <w:szCs w:val="21"/>
        </w:rPr>
        <w:t xml:space="preserve">이미지 </w:t>
      </w:r>
      <w:proofErr w:type="gramStart"/>
      <w:r>
        <w:rPr>
          <w:rFonts w:hint="eastAsia"/>
          <w:color w:val="000000" w:themeColor="text1"/>
          <w:sz w:val="21"/>
          <w:szCs w:val="21"/>
        </w:rPr>
        <w:t xml:space="preserve">출처 </w:t>
      </w:r>
      <w:r>
        <w:rPr>
          <w:color w:val="000000" w:themeColor="text1"/>
          <w:sz w:val="21"/>
          <w:szCs w:val="21"/>
        </w:rPr>
        <w:t>:</w:t>
      </w:r>
      <w:proofErr w:type="gramEnd"/>
      <w:r>
        <w:rPr>
          <w:color w:val="000000" w:themeColor="text1"/>
          <w:sz w:val="21"/>
          <w:szCs w:val="21"/>
        </w:rPr>
        <w:t xml:space="preserve"> CGV </w:t>
      </w:r>
      <w:proofErr w:type="spellStart"/>
      <w:r>
        <w:rPr>
          <w:rFonts w:hint="eastAsia"/>
          <w:color w:val="000000" w:themeColor="text1"/>
          <w:sz w:val="21"/>
          <w:szCs w:val="21"/>
        </w:rPr>
        <w:t>씨네샵</w:t>
      </w:r>
      <w:proofErr w:type="spellEnd"/>
      <w:r>
        <w:rPr>
          <w:rFonts w:hint="eastAsia"/>
          <w:color w:val="000000" w:themeColor="text1"/>
          <w:sz w:val="21"/>
          <w:szCs w:val="21"/>
        </w:rPr>
        <w:t>)</w:t>
      </w:r>
    </w:p>
    <w:p w14:paraId="3F907EB5" w14:textId="77777777" w:rsidR="00B64AAF" w:rsidRPr="00B64AAF" w:rsidRDefault="00B64AAF" w:rsidP="00331C56">
      <w:pPr>
        <w:contextualSpacing/>
        <w:rPr>
          <w:b/>
          <w:color w:val="000000" w:themeColor="text1"/>
          <w:sz w:val="21"/>
          <w:szCs w:val="21"/>
          <w:u w:val="single"/>
          <w:shd w:val="clear" w:color="auto" w:fill="FFFFFF"/>
        </w:rPr>
      </w:pPr>
    </w:p>
    <w:p w14:paraId="4C86807B" w14:textId="5418A6F7" w:rsidR="005152B5" w:rsidRPr="00D97E88" w:rsidRDefault="00331C56" w:rsidP="00331C56">
      <w:pPr>
        <w:contextualSpacing/>
        <w:rPr>
          <w:color w:val="000000" w:themeColor="text1"/>
          <w:sz w:val="21"/>
          <w:szCs w:val="21"/>
        </w:rPr>
      </w:pP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제2</w:t>
      </w:r>
      <w:r w:rsidRPr="00D97E88">
        <w:rPr>
          <w:b/>
          <w:color w:val="000000" w:themeColor="text1"/>
          <w:sz w:val="21"/>
          <w:szCs w:val="21"/>
          <w:u w:val="single"/>
          <w:shd w:val="clear" w:color="auto" w:fill="FFFFFF"/>
        </w:rPr>
        <w:t>8</w:t>
      </w: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회 부산국제영화제가 국내 최초 영화 </w:t>
      </w:r>
      <w:proofErr w:type="spellStart"/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굿즈</w:t>
      </w:r>
      <w:proofErr w:type="spellEnd"/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스토어 </w:t>
      </w:r>
      <w:r w:rsidRPr="00D97E88">
        <w:rPr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CGV </w:t>
      </w: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씨네샵(</w:t>
      </w:r>
      <w:r w:rsidRPr="00D97E88">
        <w:rPr>
          <w:b/>
          <w:color w:val="000000" w:themeColor="text1"/>
          <w:sz w:val="21"/>
          <w:szCs w:val="21"/>
          <w:u w:val="single"/>
          <w:shd w:val="clear" w:color="auto" w:fill="FFFFFF"/>
        </w:rPr>
        <w:t>CINE SHOP)</w:t>
      </w: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과 </w:t>
      </w:r>
      <w:proofErr w:type="spellStart"/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콜라보</w:t>
      </w:r>
      <w:proofErr w:type="spellEnd"/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>굿즈</w:t>
      </w:r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lastRenderedPageBreak/>
        <w:t>를</w:t>
      </w:r>
      <w:proofErr w:type="spellEnd"/>
      <w:r w:rsidRPr="00D97E88">
        <w:rPr>
          <w:rFonts w:hint="eastAsia"/>
          <w:b/>
          <w:color w:val="000000" w:themeColor="text1"/>
          <w:sz w:val="21"/>
          <w:szCs w:val="21"/>
          <w:u w:val="single"/>
          <w:shd w:val="clear" w:color="auto" w:fill="FFFFFF"/>
        </w:rPr>
        <w:t xml:space="preserve"> 출시한다.</w:t>
      </w:r>
      <w:r w:rsidR="005A2FA2" w:rsidRPr="00D97E88">
        <w:rPr>
          <w:b/>
          <w:color w:val="000000" w:themeColor="text1"/>
          <w:sz w:val="21"/>
          <w:szCs w:val="21"/>
          <w:shd w:val="clear" w:color="auto" w:fill="FFFFFF"/>
        </w:rPr>
        <w:t xml:space="preserve"> </w:t>
      </w:r>
      <w:r w:rsidRPr="00D97E88">
        <w:rPr>
          <w:rFonts w:hint="eastAsia"/>
          <w:color w:val="000000" w:themeColor="text1"/>
          <w:sz w:val="21"/>
          <w:szCs w:val="21"/>
        </w:rPr>
        <w:t xml:space="preserve">이번 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굿즈는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제2</w:t>
      </w:r>
      <w:r w:rsidRPr="00D97E88">
        <w:rPr>
          <w:color w:val="000000" w:themeColor="text1"/>
          <w:sz w:val="21"/>
          <w:szCs w:val="21"/>
        </w:rPr>
        <w:t>8</w:t>
      </w:r>
      <w:r w:rsidRPr="00D97E88">
        <w:rPr>
          <w:rFonts w:hint="eastAsia"/>
          <w:color w:val="000000" w:themeColor="text1"/>
          <w:sz w:val="21"/>
          <w:szCs w:val="21"/>
        </w:rPr>
        <w:t xml:space="preserve">회 부산국제영화제 개막을 앞두고 영화제를 </w:t>
      </w:r>
      <w:r w:rsidR="006D74FD" w:rsidRPr="00D97E88">
        <w:rPr>
          <w:rFonts w:hint="eastAsia"/>
          <w:color w:val="000000" w:themeColor="text1"/>
          <w:sz w:val="21"/>
          <w:szCs w:val="21"/>
        </w:rPr>
        <w:t xml:space="preserve">찾기 </w:t>
      </w:r>
      <w:r w:rsidR="00252B40" w:rsidRPr="00D97E88">
        <w:rPr>
          <w:rFonts w:hint="eastAsia"/>
          <w:color w:val="000000" w:themeColor="text1"/>
          <w:sz w:val="21"/>
          <w:szCs w:val="21"/>
        </w:rPr>
        <w:t xml:space="preserve">위해 일정부터 준비물까지 꼼꼼하게 챙기는 </w:t>
      </w:r>
      <w:r w:rsidR="006D74FD" w:rsidRPr="00D97E88">
        <w:rPr>
          <w:color w:val="000000" w:themeColor="text1"/>
          <w:sz w:val="21"/>
          <w:szCs w:val="21"/>
        </w:rPr>
        <w:t>‘</w:t>
      </w:r>
      <w:r w:rsidR="006D74FD" w:rsidRPr="00D97E88">
        <w:rPr>
          <w:rFonts w:hint="eastAsia"/>
          <w:color w:val="000000" w:themeColor="text1"/>
          <w:sz w:val="21"/>
          <w:szCs w:val="21"/>
        </w:rPr>
        <w:t xml:space="preserve">파워 </w:t>
      </w:r>
      <w:r w:rsidR="006D74FD" w:rsidRPr="00D97E88">
        <w:rPr>
          <w:color w:val="000000" w:themeColor="text1"/>
          <w:sz w:val="21"/>
          <w:szCs w:val="21"/>
        </w:rPr>
        <w:t>J</w:t>
      </w:r>
      <w:r w:rsidR="006D74FD"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AF7A05" w:rsidRPr="00D97E88">
        <w:rPr>
          <w:rFonts w:hint="eastAsia"/>
          <w:color w:val="000000" w:themeColor="text1"/>
          <w:sz w:val="21"/>
          <w:szCs w:val="21"/>
        </w:rPr>
        <w:t>시네필</w:t>
      </w:r>
      <w:r w:rsidRPr="00D97E88">
        <w:rPr>
          <w:rFonts w:hint="eastAsia"/>
          <w:color w:val="000000" w:themeColor="text1"/>
          <w:sz w:val="21"/>
          <w:szCs w:val="21"/>
        </w:rPr>
        <w:t>을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위한 부산국제영화제 준비 세트</w:t>
      </w:r>
      <w:r w:rsidR="00687DFF" w:rsidRPr="00D97E88">
        <w:rPr>
          <w:color w:val="000000" w:themeColor="text1"/>
          <w:sz w:val="21"/>
          <w:szCs w:val="21"/>
        </w:rPr>
        <w:t>’</w:t>
      </w:r>
      <w:r w:rsidRPr="00D97E88">
        <w:rPr>
          <w:rFonts w:hint="eastAsia"/>
          <w:color w:val="000000" w:themeColor="text1"/>
          <w:sz w:val="21"/>
          <w:szCs w:val="21"/>
        </w:rPr>
        <w:t>로 구성</w:t>
      </w:r>
      <w:r w:rsidR="00154E86" w:rsidRPr="00D97E88">
        <w:rPr>
          <w:rFonts w:hint="eastAsia"/>
          <w:color w:val="000000" w:themeColor="text1"/>
          <w:sz w:val="21"/>
          <w:szCs w:val="21"/>
        </w:rPr>
        <w:t>되어 이목을 집중시킨다.</w:t>
      </w:r>
    </w:p>
    <w:p w14:paraId="7EB85249" w14:textId="77777777" w:rsidR="005152B5" w:rsidRPr="00D97E88" w:rsidRDefault="005152B5" w:rsidP="00331C56">
      <w:pPr>
        <w:contextualSpacing/>
        <w:rPr>
          <w:color w:val="000000" w:themeColor="text1"/>
          <w:sz w:val="21"/>
          <w:szCs w:val="21"/>
        </w:rPr>
      </w:pPr>
    </w:p>
    <w:p w14:paraId="584BE67F" w14:textId="1301D9B0" w:rsidR="005152B5" w:rsidRPr="00D97E88" w:rsidRDefault="00EE2AFE" w:rsidP="00D05B88">
      <w:pPr>
        <w:contextualSpacing/>
        <w:rPr>
          <w:color w:val="000000" w:themeColor="text1"/>
          <w:sz w:val="21"/>
          <w:szCs w:val="21"/>
        </w:rPr>
      </w:pPr>
      <w:r w:rsidRPr="00D97E88">
        <w:rPr>
          <w:rFonts w:hint="eastAsia"/>
          <w:color w:val="000000" w:themeColor="text1"/>
          <w:sz w:val="21"/>
          <w:szCs w:val="21"/>
        </w:rPr>
        <w:t xml:space="preserve">오직 </w:t>
      </w:r>
      <w:proofErr w:type="spellStart"/>
      <w:r w:rsidR="005A2FA2" w:rsidRPr="00D97E88"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 w:rsidR="005A2FA2"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5A2FA2" w:rsidRPr="00D97E88">
        <w:rPr>
          <w:rFonts w:hint="eastAsia"/>
          <w:color w:val="000000" w:themeColor="text1"/>
          <w:sz w:val="21"/>
          <w:szCs w:val="21"/>
        </w:rPr>
        <w:t>굿즈에서만</w:t>
      </w:r>
      <w:proofErr w:type="spellEnd"/>
      <w:r w:rsidR="005A2FA2" w:rsidRPr="00D97E88">
        <w:rPr>
          <w:rFonts w:hint="eastAsia"/>
          <w:color w:val="000000" w:themeColor="text1"/>
          <w:sz w:val="21"/>
          <w:szCs w:val="21"/>
        </w:rPr>
        <w:t xml:space="preserve"> 만나볼 수 있는 </w:t>
      </w:r>
      <w:r w:rsidR="005A2FA2" w:rsidRPr="00D97E88">
        <w:rPr>
          <w:color w:val="000000" w:themeColor="text1"/>
          <w:sz w:val="21"/>
          <w:szCs w:val="21"/>
        </w:rPr>
        <w:t>‘</w:t>
      </w:r>
      <w:r w:rsidR="005A2FA2" w:rsidRPr="00D97E88">
        <w:rPr>
          <w:rFonts w:hint="eastAsia"/>
          <w:color w:val="000000" w:themeColor="text1"/>
          <w:sz w:val="21"/>
          <w:szCs w:val="21"/>
        </w:rPr>
        <w:t>티켓 홀더</w:t>
      </w:r>
      <w:r w:rsidR="005A2FA2" w:rsidRPr="00D97E88">
        <w:rPr>
          <w:color w:val="000000" w:themeColor="text1"/>
          <w:sz w:val="21"/>
          <w:szCs w:val="21"/>
        </w:rPr>
        <w:t>’</w:t>
      </w:r>
      <w:r w:rsidR="00E544AA" w:rsidRPr="00D97E88">
        <w:rPr>
          <w:rFonts w:hint="eastAsia"/>
          <w:color w:val="000000" w:themeColor="text1"/>
          <w:sz w:val="21"/>
          <w:szCs w:val="21"/>
        </w:rPr>
        <w:t>와</w:t>
      </w:r>
      <w:r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AF7A05" w:rsidRPr="00D97E88">
        <w:rPr>
          <w:rFonts w:hint="eastAsia"/>
          <w:color w:val="000000" w:themeColor="text1"/>
          <w:sz w:val="21"/>
          <w:szCs w:val="21"/>
        </w:rPr>
        <w:t>시네필</w:t>
      </w:r>
      <w:r w:rsidRPr="00D97E88">
        <w:rPr>
          <w:rFonts w:hint="eastAsia"/>
          <w:color w:val="000000" w:themeColor="text1"/>
          <w:sz w:val="21"/>
          <w:szCs w:val="21"/>
        </w:rPr>
        <w:t>과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함께 영화제 곳곳을 누빌 </w:t>
      </w:r>
      <w:r w:rsidRPr="00D97E88">
        <w:rPr>
          <w:color w:val="000000" w:themeColor="text1"/>
          <w:sz w:val="21"/>
          <w:szCs w:val="21"/>
        </w:rPr>
        <w:t>‘</w:t>
      </w:r>
      <w:r w:rsidRPr="00D97E88">
        <w:rPr>
          <w:rFonts w:hint="eastAsia"/>
          <w:color w:val="000000" w:themeColor="text1"/>
          <w:sz w:val="21"/>
          <w:szCs w:val="21"/>
        </w:rPr>
        <w:t>가방</w:t>
      </w:r>
      <w:r w:rsidRPr="00D97E88">
        <w:rPr>
          <w:color w:val="000000" w:themeColor="text1"/>
          <w:sz w:val="21"/>
          <w:szCs w:val="21"/>
        </w:rPr>
        <w:t>’</w:t>
      </w:r>
      <w:r w:rsidRPr="00D97E88">
        <w:rPr>
          <w:rFonts w:hint="eastAsia"/>
          <w:color w:val="000000" w:themeColor="text1"/>
          <w:sz w:val="21"/>
          <w:szCs w:val="21"/>
        </w:rPr>
        <w:t xml:space="preserve">과 </w:t>
      </w:r>
      <w:r w:rsidRPr="00D97E88">
        <w:rPr>
          <w:color w:val="000000" w:themeColor="text1"/>
          <w:sz w:val="21"/>
          <w:szCs w:val="21"/>
        </w:rPr>
        <w:t>‘</w:t>
      </w:r>
      <w:r w:rsidRPr="00D97E88">
        <w:rPr>
          <w:rFonts w:hint="eastAsia"/>
          <w:color w:val="000000" w:themeColor="text1"/>
          <w:sz w:val="21"/>
          <w:szCs w:val="21"/>
        </w:rPr>
        <w:t xml:space="preserve">인형 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키링</w:t>
      </w:r>
      <w:proofErr w:type="spellEnd"/>
      <w:r w:rsidRPr="00D97E88">
        <w:rPr>
          <w:color w:val="000000" w:themeColor="text1"/>
          <w:sz w:val="21"/>
          <w:szCs w:val="21"/>
        </w:rPr>
        <w:t>’, ‘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러기지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스티커</w:t>
      </w:r>
      <w:r w:rsidRPr="00D97E88">
        <w:rPr>
          <w:color w:val="000000" w:themeColor="text1"/>
          <w:sz w:val="21"/>
          <w:szCs w:val="21"/>
        </w:rPr>
        <w:t>’</w:t>
      </w:r>
      <w:r w:rsidR="00DF4356" w:rsidRPr="00D97E88">
        <w:rPr>
          <w:rFonts w:hint="eastAsia"/>
          <w:color w:val="000000" w:themeColor="text1"/>
          <w:sz w:val="21"/>
          <w:szCs w:val="21"/>
        </w:rPr>
        <w:t xml:space="preserve">까지 총 </w:t>
      </w:r>
      <w:r w:rsidR="00E544AA" w:rsidRPr="00D97E88">
        <w:rPr>
          <w:color w:val="000000" w:themeColor="text1"/>
          <w:sz w:val="21"/>
          <w:szCs w:val="21"/>
        </w:rPr>
        <w:t>4</w:t>
      </w:r>
      <w:r w:rsidR="0046357F" w:rsidRPr="00D97E88">
        <w:rPr>
          <w:rFonts w:hint="eastAsia"/>
          <w:color w:val="000000" w:themeColor="text1"/>
          <w:sz w:val="21"/>
          <w:szCs w:val="21"/>
        </w:rPr>
        <w:t xml:space="preserve">가지 상품으로 </w:t>
      </w:r>
      <w:r w:rsidR="00DF4356" w:rsidRPr="00D97E88">
        <w:rPr>
          <w:rFonts w:hint="eastAsia"/>
          <w:color w:val="000000" w:themeColor="text1"/>
          <w:sz w:val="21"/>
          <w:szCs w:val="21"/>
        </w:rPr>
        <w:t xml:space="preserve">구성된 </w:t>
      </w:r>
      <w:proofErr w:type="spellStart"/>
      <w:r w:rsidR="0046357F" w:rsidRPr="00D97E88">
        <w:rPr>
          <w:rFonts w:hint="eastAsia"/>
          <w:color w:val="000000" w:themeColor="text1"/>
          <w:sz w:val="21"/>
          <w:szCs w:val="21"/>
        </w:rPr>
        <w:t>굿즈</w:t>
      </w:r>
      <w:proofErr w:type="spellEnd"/>
      <w:r w:rsidR="0046357F" w:rsidRPr="00D97E88">
        <w:rPr>
          <w:rFonts w:hint="eastAsia"/>
          <w:color w:val="000000" w:themeColor="text1"/>
          <w:sz w:val="21"/>
          <w:szCs w:val="21"/>
        </w:rPr>
        <w:t xml:space="preserve"> 세트는</w:t>
      </w:r>
      <w:r w:rsidR="00DF4356" w:rsidRPr="00D97E88">
        <w:rPr>
          <w:rFonts w:hint="eastAsia"/>
          <w:color w:val="000000" w:themeColor="text1"/>
          <w:sz w:val="21"/>
          <w:szCs w:val="21"/>
        </w:rPr>
        <w:t xml:space="preserve"> </w:t>
      </w:r>
      <w:r w:rsidR="00482685" w:rsidRPr="00D97E88">
        <w:rPr>
          <w:rFonts w:hint="eastAsia"/>
          <w:color w:val="000000" w:themeColor="text1"/>
          <w:sz w:val="21"/>
          <w:szCs w:val="21"/>
        </w:rPr>
        <w:t>영화 팬들</w:t>
      </w:r>
      <w:r w:rsidRPr="00D97E88">
        <w:rPr>
          <w:rFonts w:hint="eastAsia"/>
          <w:color w:val="000000" w:themeColor="text1"/>
          <w:sz w:val="21"/>
          <w:szCs w:val="21"/>
        </w:rPr>
        <w:t>의 소장 욕구를 자극한다.</w:t>
      </w:r>
      <w:r w:rsidRPr="00D97E88">
        <w:rPr>
          <w:color w:val="000000" w:themeColor="text1"/>
          <w:sz w:val="21"/>
          <w:szCs w:val="21"/>
        </w:rPr>
        <w:t xml:space="preserve"> </w:t>
      </w:r>
      <w:r w:rsidRPr="00D97E88">
        <w:rPr>
          <w:rFonts w:hint="eastAsia"/>
          <w:color w:val="000000" w:themeColor="text1"/>
          <w:sz w:val="21"/>
          <w:szCs w:val="21"/>
        </w:rPr>
        <w:t>특히,</w:t>
      </w:r>
      <w:r w:rsidRPr="00D97E88">
        <w:rPr>
          <w:color w:val="000000" w:themeColor="text1"/>
          <w:sz w:val="21"/>
          <w:szCs w:val="21"/>
        </w:rPr>
        <w:t xml:space="preserve"> ‘</w:t>
      </w:r>
      <w:r w:rsidRPr="00D97E88">
        <w:rPr>
          <w:rFonts w:hint="eastAsia"/>
          <w:color w:val="000000" w:themeColor="text1"/>
          <w:sz w:val="21"/>
          <w:szCs w:val="21"/>
        </w:rPr>
        <w:t>티켓 홀더</w:t>
      </w:r>
      <w:r w:rsidRPr="00D97E88">
        <w:rPr>
          <w:color w:val="000000" w:themeColor="text1"/>
          <w:sz w:val="21"/>
          <w:szCs w:val="21"/>
        </w:rPr>
        <w:t>’</w:t>
      </w:r>
      <w:r w:rsidRPr="00D97E88">
        <w:rPr>
          <w:rFonts w:hint="eastAsia"/>
          <w:color w:val="000000" w:themeColor="text1"/>
          <w:sz w:val="21"/>
          <w:szCs w:val="21"/>
        </w:rPr>
        <w:t xml:space="preserve">와 </w:t>
      </w:r>
      <w:r w:rsidRPr="00D97E88">
        <w:rPr>
          <w:color w:val="000000" w:themeColor="text1"/>
          <w:sz w:val="21"/>
          <w:szCs w:val="21"/>
        </w:rPr>
        <w:t>‘</w:t>
      </w:r>
      <w:r w:rsidRPr="00D97E88">
        <w:rPr>
          <w:rFonts w:hint="eastAsia"/>
          <w:color w:val="000000" w:themeColor="text1"/>
          <w:sz w:val="21"/>
          <w:szCs w:val="21"/>
        </w:rPr>
        <w:t>가방</w:t>
      </w:r>
      <w:r w:rsidRPr="00D97E88">
        <w:rPr>
          <w:color w:val="000000" w:themeColor="text1"/>
          <w:sz w:val="21"/>
          <w:szCs w:val="21"/>
        </w:rPr>
        <w:t>’</w:t>
      </w:r>
      <w:r w:rsidRPr="00D97E88">
        <w:rPr>
          <w:rFonts w:hint="eastAsia"/>
          <w:color w:val="000000" w:themeColor="text1"/>
          <w:sz w:val="21"/>
          <w:szCs w:val="21"/>
        </w:rPr>
        <w:t xml:space="preserve">은 </w:t>
      </w:r>
      <w:r w:rsidR="00687DFF" w:rsidRPr="00D97E88">
        <w:rPr>
          <w:color w:val="000000" w:themeColor="text1"/>
          <w:sz w:val="21"/>
          <w:szCs w:val="21"/>
        </w:rPr>
        <w:t>CGV</w:t>
      </w:r>
      <w:r w:rsidR="00687DFF" w:rsidRPr="00D97E88">
        <w:rPr>
          <w:rFonts w:hint="eastAsia"/>
          <w:color w:val="000000" w:themeColor="text1"/>
          <w:sz w:val="21"/>
          <w:szCs w:val="21"/>
        </w:rPr>
        <w:t xml:space="preserve">의 </w:t>
      </w:r>
      <w:r w:rsidRPr="00D97E88">
        <w:rPr>
          <w:rFonts w:hint="eastAsia"/>
          <w:color w:val="000000" w:themeColor="text1"/>
          <w:sz w:val="21"/>
          <w:szCs w:val="21"/>
        </w:rPr>
        <w:t xml:space="preserve">폐스크린을 </w:t>
      </w:r>
      <w:proofErr w:type="spellStart"/>
      <w:r w:rsidR="00F903D4" w:rsidRPr="00D97E88">
        <w:rPr>
          <w:rFonts w:hint="eastAsia"/>
          <w:color w:val="000000" w:themeColor="text1"/>
          <w:sz w:val="21"/>
          <w:szCs w:val="21"/>
        </w:rPr>
        <w:t>업사이클링하여</w:t>
      </w:r>
      <w:proofErr w:type="spellEnd"/>
      <w:r w:rsidR="00F903D4" w:rsidRPr="00D97E88">
        <w:rPr>
          <w:rFonts w:hint="eastAsia"/>
          <w:color w:val="000000" w:themeColor="text1"/>
          <w:sz w:val="21"/>
          <w:szCs w:val="21"/>
        </w:rPr>
        <w:t xml:space="preserve"> 만든</w:t>
      </w:r>
      <w:r w:rsidRPr="00D97E88">
        <w:rPr>
          <w:rFonts w:hint="eastAsia"/>
          <w:color w:val="000000" w:themeColor="text1"/>
          <w:sz w:val="21"/>
          <w:szCs w:val="21"/>
        </w:rPr>
        <w:t xml:space="preserve"> </w:t>
      </w:r>
      <w:r w:rsidR="00F903D4" w:rsidRPr="00D97E88">
        <w:rPr>
          <w:rFonts w:hint="eastAsia"/>
          <w:color w:val="000000" w:themeColor="text1"/>
          <w:sz w:val="21"/>
          <w:szCs w:val="21"/>
        </w:rPr>
        <w:t>상</w:t>
      </w:r>
      <w:r w:rsidR="00687DFF" w:rsidRPr="00D97E88">
        <w:rPr>
          <w:rFonts w:hint="eastAsia"/>
          <w:color w:val="000000" w:themeColor="text1"/>
          <w:sz w:val="21"/>
          <w:szCs w:val="21"/>
        </w:rPr>
        <w:t>품</w:t>
      </w:r>
      <w:r w:rsidR="00C2411B" w:rsidRPr="00D97E88">
        <w:rPr>
          <w:rFonts w:hint="eastAsia"/>
          <w:color w:val="000000" w:themeColor="text1"/>
          <w:sz w:val="21"/>
          <w:szCs w:val="21"/>
        </w:rPr>
        <w:t>으로 눈길을 끈다</w:t>
      </w:r>
      <w:r w:rsidR="00687DFF" w:rsidRPr="00D97E88">
        <w:rPr>
          <w:rFonts w:hint="eastAsia"/>
          <w:color w:val="000000" w:themeColor="text1"/>
          <w:sz w:val="21"/>
          <w:szCs w:val="21"/>
        </w:rPr>
        <w:t>.</w:t>
      </w:r>
      <w:r w:rsidRPr="00D97E88">
        <w:rPr>
          <w:rFonts w:hint="eastAsia"/>
          <w:color w:val="000000" w:themeColor="text1"/>
          <w:sz w:val="21"/>
          <w:szCs w:val="21"/>
        </w:rPr>
        <w:t xml:space="preserve"> </w:t>
      </w:r>
      <w:r w:rsidR="00E544AA" w:rsidRPr="00D97E88">
        <w:rPr>
          <w:rFonts w:hint="eastAsia"/>
          <w:color w:val="000000" w:themeColor="text1"/>
          <w:sz w:val="21"/>
          <w:szCs w:val="21"/>
        </w:rPr>
        <w:t xml:space="preserve">사용 연한이 지난 폐자원을 활용해 새로운 가치를 더해 일상 생활에서 유용하게 사용될 수 있도록 </w:t>
      </w:r>
      <w:proofErr w:type="spellStart"/>
      <w:r w:rsidR="00E544AA" w:rsidRPr="00D97E88">
        <w:rPr>
          <w:rFonts w:hint="eastAsia"/>
          <w:color w:val="000000" w:themeColor="text1"/>
          <w:sz w:val="21"/>
          <w:szCs w:val="21"/>
        </w:rPr>
        <w:t>재탄생되어</w:t>
      </w:r>
      <w:proofErr w:type="spellEnd"/>
      <w:r w:rsidR="00E544AA" w:rsidRPr="00D97E88">
        <w:rPr>
          <w:rFonts w:hint="eastAsia"/>
          <w:color w:val="000000" w:themeColor="text1"/>
          <w:sz w:val="21"/>
          <w:szCs w:val="21"/>
        </w:rPr>
        <w:t xml:space="preserve"> 의미를 더한다.</w:t>
      </w:r>
      <w:r w:rsidR="00E544AA" w:rsidRPr="00D97E88">
        <w:rPr>
          <w:color w:val="000000" w:themeColor="text1"/>
          <w:sz w:val="21"/>
          <w:szCs w:val="21"/>
        </w:rPr>
        <w:t xml:space="preserve"> </w:t>
      </w:r>
      <w:proofErr w:type="spellStart"/>
      <w:r w:rsidR="00E730F3" w:rsidRPr="00D97E88">
        <w:rPr>
          <w:rFonts w:hint="eastAsia"/>
          <w:color w:val="000000" w:themeColor="text1"/>
          <w:sz w:val="21"/>
          <w:szCs w:val="21"/>
        </w:rPr>
        <w:t>시네필</w:t>
      </w:r>
      <w:r w:rsidR="00482685" w:rsidRPr="00D97E88">
        <w:rPr>
          <w:rFonts w:hint="eastAsia"/>
          <w:color w:val="000000" w:themeColor="text1"/>
          <w:sz w:val="21"/>
          <w:szCs w:val="21"/>
        </w:rPr>
        <w:t>을</w:t>
      </w:r>
      <w:proofErr w:type="spellEnd"/>
      <w:r w:rsidR="00482685" w:rsidRPr="00D97E88">
        <w:rPr>
          <w:rFonts w:hint="eastAsia"/>
          <w:color w:val="000000" w:themeColor="text1"/>
          <w:sz w:val="21"/>
          <w:szCs w:val="21"/>
        </w:rPr>
        <w:t xml:space="preserve"> 위한</w:t>
      </w:r>
      <w:r w:rsidRPr="00D97E88">
        <w:rPr>
          <w:rFonts w:hint="eastAsia"/>
          <w:color w:val="000000" w:themeColor="text1"/>
          <w:sz w:val="21"/>
          <w:szCs w:val="21"/>
        </w:rPr>
        <w:t xml:space="preserve"> 구성품으로 </w:t>
      </w:r>
      <w:r w:rsidR="00231196" w:rsidRPr="00D97E88">
        <w:rPr>
          <w:rFonts w:hint="eastAsia"/>
          <w:color w:val="000000" w:themeColor="text1"/>
          <w:sz w:val="21"/>
          <w:szCs w:val="21"/>
        </w:rPr>
        <w:t xml:space="preserve">꽉 </w:t>
      </w:r>
      <w:r w:rsidRPr="00D97E88">
        <w:rPr>
          <w:rFonts w:hint="eastAsia"/>
          <w:color w:val="000000" w:themeColor="text1"/>
          <w:sz w:val="21"/>
          <w:szCs w:val="21"/>
        </w:rPr>
        <w:t xml:space="preserve">채운 이번 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굿즈는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올해 부산국제영화제를 방문할 영화 팬들은 물론,</w:t>
      </w:r>
      <w:r w:rsidRPr="00D97E88">
        <w:rPr>
          <w:color w:val="000000" w:themeColor="text1"/>
          <w:sz w:val="21"/>
          <w:szCs w:val="21"/>
        </w:rPr>
        <w:t xml:space="preserve"> </w:t>
      </w:r>
      <w:r w:rsidRPr="00D97E88">
        <w:rPr>
          <w:rFonts w:hint="eastAsia"/>
          <w:color w:val="000000" w:themeColor="text1"/>
          <w:sz w:val="21"/>
          <w:szCs w:val="21"/>
        </w:rPr>
        <w:t>아쉽게 영화제를 찾지 못하는 팬들에게도 특별한 추억과 재미를 선사하는 기념품이 될 것으로 기대를 모은다.</w:t>
      </w:r>
    </w:p>
    <w:p w14:paraId="2B38D176" w14:textId="77777777" w:rsidR="005152B5" w:rsidRPr="00D97E88" w:rsidRDefault="005152B5" w:rsidP="00D05B88">
      <w:pPr>
        <w:contextualSpacing/>
        <w:rPr>
          <w:color w:val="000000" w:themeColor="text1"/>
          <w:sz w:val="21"/>
          <w:szCs w:val="21"/>
        </w:rPr>
      </w:pPr>
    </w:p>
    <w:p w14:paraId="4A99E13A" w14:textId="06ECF4A9" w:rsidR="005152B5" w:rsidRPr="00D97E88" w:rsidRDefault="00331C56" w:rsidP="00D05B88">
      <w:pPr>
        <w:contextualSpacing/>
        <w:rPr>
          <w:color w:val="000000" w:themeColor="text1"/>
          <w:sz w:val="21"/>
          <w:szCs w:val="21"/>
        </w:rPr>
      </w:pPr>
      <w:r w:rsidRPr="00D97E88">
        <w:rPr>
          <w:rFonts w:hint="eastAsia"/>
          <w:color w:val="000000" w:themeColor="text1"/>
          <w:sz w:val="21"/>
          <w:szCs w:val="21"/>
        </w:rPr>
        <w:t xml:space="preserve">부산국제영화제와 </w:t>
      </w:r>
      <w:r w:rsidRPr="00D97E88">
        <w:rPr>
          <w:color w:val="000000" w:themeColor="text1"/>
          <w:sz w:val="21"/>
          <w:szCs w:val="21"/>
        </w:rPr>
        <w:t xml:space="preserve">CGV 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씨네샵의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Pr="00D97E88">
        <w:rPr>
          <w:rFonts w:hint="eastAsia"/>
          <w:color w:val="000000" w:themeColor="text1"/>
          <w:sz w:val="21"/>
          <w:szCs w:val="21"/>
        </w:rPr>
        <w:t>굿즈</w:t>
      </w:r>
      <w:r w:rsidR="00EE2AFE" w:rsidRPr="00D97E88">
        <w:rPr>
          <w:rFonts w:hint="eastAsia"/>
          <w:color w:val="000000" w:themeColor="text1"/>
          <w:sz w:val="21"/>
          <w:szCs w:val="21"/>
        </w:rPr>
        <w:t>는</w:t>
      </w:r>
      <w:proofErr w:type="spellEnd"/>
      <w:r w:rsidR="00EE2AFE" w:rsidRPr="00D97E88">
        <w:rPr>
          <w:rFonts w:hint="eastAsia"/>
          <w:color w:val="000000" w:themeColor="text1"/>
          <w:sz w:val="21"/>
          <w:szCs w:val="21"/>
        </w:rPr>
        <w:t xml:space="preserve"> </w:t>
      </w:r>
      <w:r w:rsidR="00482685" w:rsidRPr="00D97E88">
        <w:rPr>
          <w:rFonts w:hint="eastAsia"/>
          <w:color w:val="000000" w:themeColor="text1"/>
          <w:sz w:val="21"/>
          <w:szCs w:val="21"/>
        </w:rPr>
        <w:t>온라인을 통해 한정 수량</w:t>
      </w:r>
      <w:r w:rsidR="00F903D4" w:rsidRPr="00D97E88">
        <w:rPr>
          <w:rFonts w:hint="eastAsia"/>
          <w:color w:val="000000" w:themeColor="text1"/>
          <w:sz w:val="21"/>
          <w:szCs w:val="21"/>
        </w:rPr>
        <w:t>으로</w:t>
      </w:r>
      <w:r w:rsidR="00482685" w:rsidRPr="00D97E88">
        <w:rPr>
          <w:rFonts w:hint="eastAsia"/>
          <w:color w:val="000000" w:themeColor="text1"/>
          <w:sz w:val="21"/>
          <w:szCs w:val="21"/>
        </w:rPr>
        <w:t xml:space="preserve"> 판매될 예정</w:t>
      </w:r>
      <w:r w:rsidR="00AF7A05" w:rsidRPr="00D97E88">
        <w:rPr>
          <w:rFonts w:hint="eastAsia"/>
          <w:color w:val="000000" w:themeColor="text1"/>
          <w:sz w:val="21"/>
          <w:szCs w:val="21"/>
        </w:rPr>
        <w:t xml:space="preserve">으로 </w:t>
      </w:r>
      <w:r w:rsidR="00482685" w:rsidRPr="00D97E88">
        <w:rPr>
          <w:color w:val="000000" w:themeColor="text1"/>
          <w:sz w:val="21"/>
          <w:szCs w:val="21"/>
        </w:rPr>
        <w:t>9/6(</w:t>
      </w:r>
      <w:r w:rsidR="00482685" w:rsidRPr="00D97E88">
        <w:rPr>
          <w:rFonts w:hint="eastAsia"/>
          <w:color w:val="000000" w:themeColor="text1"/>
          <w:sz w:val="21"/>
          <w:szCs w:val="21"/>
        </w:rPr>
        <w:t xml:space="preserve">수)부터 </w:t>
      </w:r>
      <w:r w:rsidR="00482685" w:rsidRPr="00D97E88">
        <w:rPr>
          <w:color w:val="000000" w:themeColor="text1"/>
          <w:sz w:val="21"/>
          <w:szCs w:val="21"/>
        </w:rPr>
        <w:t xml:space="preserve">CGV </w:t>
      </w:r>
      <w:proofErr w:type="spellStart"/>
      <w:r w:rsidR="00482685" w:rsidRPr="00D97E88">
        <w:rPr>
          <w:rFonts w:hint="eastAsia"/>
          <w:color w:val="000000" w:themeColor="text1"/>
          <w:sz w:val="21"/>
          <w:szCs w:val="21"/>
        </w:rPr>
        <w:t>씨네샵</w:t>
      </w:r>
      <w:proofErr w:type="spellEnd"/>
      <w:r w:rsidR="00482685" w:rsidRPr="00D97E88">
        <w:rPr>
          <w:rFonts w:hint="eastAsia"/>
          <w:color w:val="000000" w:themeColor="text1"/>
          <w:sz w:val="21"/>
          <w:szCs w:val="21"/>
        </w:rPr>
        <w:t xml:space="preserve"> 온라인몰(</w:t>
      </w:r>
      <w:r w:rsidR="00482685" w:rsidRPr="00D97E88">
        <w:rPr>
          <w:color w:val="000000" w:themeColor="text1"/>
          <w:sz w:val="21"/>
          <w:szCs w:val="21"/>
        </w:rPr>
        <w:t>cineshop.co.kr)</w:t>
      </w:r>
      <w:r w:rsidR="00515D66" w:rsidRPr="00D97E88">
        <w:rPr>
          <w:rFonts w:hint="eastAsia"/>
          <w:color w:val="000000" w:themeColor="text1"/>
          <w:sz w:val="21"/>
          <w:szCs w:val="21"/>
        </w:rPr>
        <w:t>에서</w:t>
      </w:r>
      <w:r w:rsidR="00482685" w:rsidRPr="00D97E88">
        <w:rPr>
          <w:rFonts w:hint="eastAsia"/>
          <w:color w:val="000000" w:themeColor="text1"/>
          <w:sz w:val="21"/>
          <w:szCs w:val="21"/>
        </w:rPr>
        <w:t xml:space="preserve"> 예약 가능하다.</w:t>
      </w:r>
    </w:p>
    <w:p w14:paraId="32509D1A" w14:textId="77777777" w:rsidR="005152B5" w:rsidRPr="00D97E88" w:rsidRDefault="005152B5" w:rsidP="00D05B88">
      <w:pPr>
        <w:contextualSpacing/>
        <w:rPr>
          <w:color w:val="000000" w:themeColor="text1"/>
          <w:sz w:val="21"/>
          <w:szCs w:val="21"/>
        </w:rPr>
      </w:pPr>
    </w:p>
    <w:p w14:paraId="42FD0167" w14:textId="2B8B3ECE" w:rsidR="00AB1A8B" w:rsidRPr="00D97E88" w:rsidRDefault="00482685" w:rsidP="00D05B88">
      <w:pPr>
        <w:contextualSpacing/>
        <w:rPr>
          <w:color w:val="000000" w:themeColor="text1"/>
          <w:sz w:val="21"/>
          <w:szCs w:val="21"/>
        </w:rPr>
      </w:pPr>
      <w:r w:rsidRPr="00D97E88">
        <w:rPr>
          <w:rFonts w:hint="eastAsia"/>
          <w:color w:val="000000" w:themeColor="text1"/>
          <w:sz w:val="21"/>
          <w:szCs w:val="21"/>
        </w:rPr>
        <w:t xml:space="preserve">이렇듯 </w:t>
      </w:r>
      <w:r w:rsidR="00331C56" w:rsidRPr="00D97E88">
        <w:rPr>
          <w:rFonts w:hint="eastAsia"/>
          <w:color w:val="000000" w:themeColor="text1"/>
          <w:sz w:val="21"/>
          <w:szCs w:val="21"/>
        </w:rPr>
        <w:t>C</w:t>
      </w:r>
      <w:r w:rsidR="00331C56" w:rsidRPr="00D97E88">
        <w:rPr>
          <w:color w:val="000000" w:themeColor="text1"/>
          <w:sz w:val="21"/>
          <w:szCs w:val="21"/>
        </w:rPr>
        <w:t xml:space="preserve">GV </w:t>
      </w:r>
      <w:proofErr w:type="spellStart"/>
      <w:r w:rsidR="00331C56" w:rsidRPr="00D97E88">
        <w:rPr>
          <w:rFonts w:hint="eastAsia"/>
          <w:color w:val="000000" w:themeColor="text1"/>
          <w:sz w:val="21"/>
          <w:szCs w:val="21"/>
        </w:rPr>
        <w:t>씨네샵과</w:t>
      </w:r>
      <w:proofErr w:type="spellEnd"/>
      <w:r w:rsidR="003968BE" w:rsidRPr="00D97E88">
        <w:rPr>
          <w:rFonts w:hint="eastAsia"/>
          <w:color w:val="000000" w:themeColor="text1"/>
          <w:sz w:val="21"/>
          <w:szCs w:val="21"/>
        </w:rPr>
        <w:t xml:space="preserve"> </w:t>
      </w:r>
      <w:r w:rsidR="00331C56" w:rsidRPr="00D97E88">
        <w:rPr>
          <w:rFonts w:hint="eastAsia"/>
          <w:color w:val="000000" w:themeColor="text1"/>
          <w:sz w:val="21"/>
          <w:szCs w:val="21"/>
        </w:rPr>
        <w:t>영화제 최초</w:t>
      </w:r>
      <w:r w:rsidR="003968BE" w:rsidRPr="00D97E88">
        <w:rPr>
          <w:rFonts w:hint="eastAsia"/>
          <w:color w:val="000000" w:themeColor="text1"/>
          <w:sz w:val="21"/>
          <w:szCs w:val="21"/>
        </w:rPr>
        <w:t>로</w:t>
      </w:r>
      <w:r w:rsidR="00331C56"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331C56" w:rsidRPr="00D97E88">
        <w:rPr>
          <w:rFonts w:hint="eastAsia"/>
          <w:color w:val="000000" w:themeColor="text1"/>
          <w:sz w:val="21"/>
          <w:szCs w:val="21"/>
        </w:rPr>
        <w:t>콜라보</w:t>
      </w:r>
      <w:proofErr w:type="spellEnd"/>
      <w:r w:rsidR="00331C56" w:rsidRPr="00D97E88">
        <w:rPr>
          <w:rFonts w:hint="eastAsia"/>
          <w:color w:val="000000" w:themeColor="text1"/>
          <w:sz w:val="21"/>
          <w:szCs w:val="21"/>
        </w:rPr>
        <w:t xml:space="preserve"> </w:t>
      </w:r>
      <w:proofErr w:type="spellStart"/>
      <w:r w:rsidR="00331C56" w:rsidRPr="00D97E88">
        <w:rPr>
          <w:rFonts w:hint="eastAsia"/>
          <w:color w:val="000000" w:themeColor="text1"/>
          <w:sz w:val="21"/>
          <w:szCs w:val="21"/>
        </w:rPr>
        <w:t>굿즈를</w:t>
      </w:r>
      <w:proofErr w:type="spellEnd"/>
      <w:r w:rsidR="00331C56" w:rsidRPr="00D97E88">
        <w:rPr>
          <w:rFonts w:hint="eastAsia"/>
          <w:color w:val="000000" w:themeColor="text1"/>
          <w:sz w:val="21"/>
          <w:szCs w:val="21"/>
        </w:rPr>
        <w:t xml:space="preserve"> 출시하며 </w:t>
      </w:r>
      <w:r w:rsidRPr="00D97E88">
        <w:rPr>
          <w:rFonts w:hint="eastAsia"/>
          <w:color w:val="000000" w:themeColor="text1"/>
          <w:sz w:val="21"/>
          <w:szCs w:val="21"/>
        </w:rPr>
        <w:t xml:space="preserve">영화 팬들의 </w:t>
      </w:r>
      <w:r w:rsidR="00E74A4D" w:rsidRPr="00D97E88">
        <w:rPr>
          <w:rFonts w:hint="eastAsia"/>
          <w:color w:val="000000" w:themeColor="text1"/>
          <w:sz w:val="21"/>
          <w:szCs w:val="21"/>
        </w:rPr>
        <w:t>기대</w:t>
      </w:r>
      <w:r w:rsidRPr="00D97E88">
        <w:rPr>
          <w:rFonts w:hint="eastAsia"/>
          <w:color w:val="000000" w:themeColor="text1"/>
          <w:sz w:val="21"/>
          <w:szCs w:val="21"/>
        </w:rPr>
        <w:t>감을 높이는</w:t>
      </w:r>
      <w:r w:rsidR="00E74A4D" w:rsidRPr="00D97E88">
        <w:rPr>
          <w:rFonts w:hint="eastAsia"/>
          <w:color w:val="000000" w:themeColor="text1"/>
          <w:sz w:val="21"/>
          <w:szCs w:val="21"/>
        </w:rPr>
        <w:t xml:space="preserve"> </w:t>
      </w:r>
      <w:r w:rsidR="00F75B51" w:rsidRPr="00D97E88">
        <w:rPr>
          <w:rFonts w:hint="eastAsia"/>
          <w:color w:val="000000" w:themeColor="text1"/>
          <w:sz w:val="21"/>
          <w:szCs w:val="21"/>
        </w:rPr>
        <w:t>제2</w:t>
      </w:r>
      <w:r w:rsidR="00F75B51" w:rsidRPr="00D97E88">
        <w:rPr>
          <w:color w:val="000000" w:themeColor="text1"/>
          <w:sz w:val="21"/>
          <w:szCs w:val="21"/>
        </w:rPr>
        <w:t>8</w:t>
      </w:r>
      <w:r w:rsidR="00F75B51" w:rsidRPr="00D97E88">
        <w:rPr>
          <w:rFonts w:hint="eastAsia"/>
          <w:color w:val="000000" w:themeColor="text1"/>
          <w:sz w:val="21"/>
          <w:szCs w:val="21"/>
        </w:rPr>
        <w:t xml:space="preserve">회 부산국제영화제는 오는 </w:t>
      </w:r>
      <w:r w:rsidR="00F75B51" w:rsidRPr="00D97E88">
        <w:rPr>
          <w:color w:val="000000" w:themeColor="text1"/>
          <w:sz w:val="21"/>
          <w:szCs w:val="21"/>
        </w:rPr>
        <w:t>10</w:t>
      </w:r>
      <w:r w:rsidR="00F75B51" w:rsidRPr="00D97E88">
        <w:rPr>
          <w:rFonts w:hint="eastAsia"/>
          <w:color w:val="000000" w:themeColor="text1"/>
          <w:sz w:val="21"/>
          <w:szCs w:val="21"/>
        </w:rPr>
        <w:t xml:space="preserve">월 </w:t>
      </w:r>
      <w:r w:rsidR="00F75B51" w:rsidRPr="00D97E88">
        <w:rPr>
          <w:color w:val="000000" w:themeColor="text1"/>
          <w:sz w:val="21"/>
          <w:szCs w:val="21"/>
        </w:rPr>
        <w:t>4</w:t>
      </w:r>
      <w:r w:rsidR="00F75B51" w:rsidRPr="00D97E88">
        <w:rPr>
          <w:rFonts w:hint="eastAsia"/>
          <w:color w:val="000000" w:themeColor="text1"/>
          <w:sz w:val="21"/>
          <w:szCs w:val="21"/>
        </w:rPr>
        <w:t xml:space="preserve">일(수)부터 </w:t>
      </w:r>
      <w:r w:rsidR="00F75B51" w:rsidRPr="00D97E88">
        <w:rPr>
          <w:color w:val="000000" w:themeColor="text1"/>
          <w:sz w:val="21"/>
          <w:szCs w:val="21"/>
        </w:rPr>
        <w:t>13</w:t>
      </w:r>
      <w:r w:rsidR="00F75B51" w:rsidRPr="00D97E88">
        <w:rPr>
          <w:rFonts w:hint="eastAsia"/>
          <w:color w:val="000000" w:themeColor="text1"/>
          <w:sz w:val="21"/>
          <w:szCs w:val="21"/>
        </w:rPr>
        <w:t>일(금)까지 영화의전당 일대에서 열흘간 개최된다.</w:t>
      </w:r>
    </w:p>
    <w:p w14:paraId="4B1706CF" w14:textId="77777777" w:rsidR="00AB1A8B" w:rsidRPr="00D97E88" w:rsidRDefault="00AB1A8B" w:rsidP="00D05B88">
      <w:pPr>
        <w:contextualSpacing/>
        <w:rPr>
          <w:color w:val="000000" w:themeColor="text1"/>
          <w:sz w:val="18"/>
          <w:szCs w:val="21"/>
          <w:shd w:val="clear" w:color="auto" w:fill="FFFFFF"/>
        </w:rPr>
      </w:pPr>
    </w:p>
    <w:p w14:paraId="29489FFF" w14:textId="77777777" w:rsidR="00D05B88" w:rsidRPr="00D97E88" w:rsidRDefault="00D05B88" w:rsidP="00D05B88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  <w:r w:rsidRPr="00D97E88">
        <w:rPr>
          <w:rFonts w:eastAsiaTheme="minorHAnsi"/>
          <w:noProof/>
          <w:color w:val="000000" w:themeColor="text1"/>
          <w:sz w:val="21"/>
          <w:szCs w:val="21"/>
        </w:rPr>
        <mc:AlternateContent>
          <mc:Choice Requires="wps">
            <w:drawing>
              <wp:inline distT="0" distB="0" distL="0" distR="0" wp14:anchorId="50F5FE97" wp14:editId="268A9CE0">
                <wp:extent cx="5731510" cy="327515"/>
                <wp:effectExtent l="0" t="0" r="21590" b="1587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1510" cy="3275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116FD0" w14:textId="77777777" w:rsidR="008337F6" w:rsidRDefault="00000000" w:rsidP="00D05B88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  <w:hyperlink r:id="rId10" w:history="1">
                              <w:r w:rsidR="008337F6" w:rsidRPr="00EC5114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>프레</w:t>
                              </w:r>
                              <w:r w:rsidR="008337F6" w:rsidRPr="00EC5114">
                                <w:rPr>
                                  <w:rStyle w:val="a4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스</w:t>
                              </w:r>
                              <w:r w:rsidR="008337F6" w:rsidRPr="00EC5114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8337F6" w:rsidRPr="00EC5114">
                                <w:rPr>
                                  <w:rStyle w:val="a4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배지</w:t>
                              </w:r>
                              <w:r w:rsidR="008337F6" w:rsidRPr="00EC5114">
                                <w:rPr>
                                  <w:rStyle w:val="a4"/>
                                  <w:rFonts w:eastAsiaTheme="minorHAnsi" w:hint="eastAsia"/>
                                  <w:b/>
                                  <w:sz w:val="21"/>
                                  <w:szCs w:val="21"/>
                                </w:rPr>
                                <w:t xml:space="preserve"> 신</w:t>
                              </w:r>
                              <w:r w:rsidR="008337F6" w:rsidRPr="00EC5114">
                                <w:rPr>
                                  <w:rStyle w:val="a4"/>
                                  <w:rFonts w:eastAsiaTheme="minorHAnsi"/>
                                  <w:b/>
                                  <w:sz w:val="21"/>
                                  <w:szCs w:val="21"/>
                                </w:rPr>
                                <w:t>청</w:t>
                              </w:r>
                            </w:hyperlink>
                            <w:r w:rsidR="008337F6">
                              <w:rPr>
                                <w:rStyle w:val="a4"/>
                                <w:rFonts w:eastAsiaTheme="minorHAnsi"/>
                                <w:b/>
                                <w:sz w:val="21"/>
                                <w:szCs w:val="21"/>
                              </w:rPr>
                              <w:t xml:space="preserve"> 바</w:t>
                            </w:r>
                            <w:r w:rsidR="008337F6">
                              <w:rPr>
                                <w:rStyle w:val="a4"/>
                                <w:rFonts w:eastAsiaTheme="minorHAnsi" w:hint="eastAsia"/>
                                <w:b/>
                                <w:sz w:val="21"/>
                                <w:szCs w:val="21"/>
                              </w:rPr>
                              <w:t>로 가</w:t>
                            </w:r>
                            <w:r w:rsidR="008337F6">
                              <w:rPr>
                                <w:rStyle w:val="a4"/>
                                <w:rFonts w:eastAsiaTheme="minorHAnsi"/>
                                <w:b/>
                                <w:sz w:val="21"/>
                                <w:szCs w:val="21"/>
                              </w:rPr>
                              <w:t>기</w:t>
                            </w:r>
                          </w:p>
                          <w:p w14:paraId="3AFB7374" w14:textId="77777777" w:rsidR="008337F6" w:rsidRDefault="008337F6" w:rsidP="00D05B88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5B88EA67" w14:textId="77777777" w:rsidR="008337F6" w:rsidRDefault="008337F6" w:rsidP="00D05B88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  <w:p w14:paraId="2E955347" w14:textId="77777777" w:rsidR="008337F6" w:rsidRPr="003C7939" w:rsidRDefault="008337F6" w:rsidP="00D05B88">
                            <w:pPr>
                              <w:spacing w:after="0" w:line="240" w:lineRule="auto"/>
                              <w:jc w:val="center"/>
                              <w:rPr>
                                <w:rFonts w:eastAsiaTheme="minorHAnsi"/>
                                <w:b/>
                                <w:sz w:val="21"/>
                                <w:szCs w:val="21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0F5FE9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51.3pt;height:2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" fillcolor="window" strokeweight=".5pt">
                <v:textbox>
                  <w:txbxContent>
                    <w:p w14:paraId="5F116FD0" w14:textId="77777777" w:rsidR="008337F6" w:rsidRDefault="00000000" w:rsidP="00D05B88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  <w:hyperlink r:id="rId11" w:history="1">
                        <w:r w:rsidR="008337F6" w:rsidRPr="00EC5114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>프레</w:t>
                        </w:r>
                        <w:r w:rsidR="008337F6" w:rsidRPr="00EC5114">
                          <w:rPr>
                            <w:rStyle w:val="a4"/>
                            <w:rFonts w:eastAsiaTheme="minorHAnsi"/>
                            <w:b/>
                            <w:sz w:val="21"/>
                            <w:szCs w:val="21"/>
                          </w:rPr>
                          <w:t>스</w:t>
                        </w:r>
                        <w:r w:rsidR="008337F6" w:rsidRPr="00EC5114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 xml:space="preserve"> </w:t>
                        </w:r>
                        <w:r w:rsidR="008337F6" w:rsidRPr="00EC5114">
                          <w:rPr>
                            <w:rStyle w:val="a4"/>
                            <w:rFonts w:eastAsiaTheme="minorHAnsi"/>
                            <w:b/>
                            <w:sz w:val="21"/>
                            <w:szCs w:val="21"/>
                          </w:rPr>
                          <w:t>배지</w:t>
                        </w:r>
                        <w:r w:rsidR="008337F6" w:rsidRPr="00EC5114">
                          <w:rPr>
                            <w:rStyle w:val="a4"/>
                            <w:rFonts w:eastAsiaTheme="minorHAnsi" w:hint="eastAsia"/>
                            <w:b/>
                            <w:sz w:val="21"/>
                            <w:szCs w:val="21"/>
                          </w:rPr>
                          <w:t xml:space="preserve"> 신</w:t>
                        </w:r>
                        <w:r w:rsidR="008337F6" w:rsidRPr="00EC5114">
                          <w:rPr>
                            <w:rStyle w:val="a4"/>
                            <w:rFonts w:eastAsiaTheme="minorHAnsi"/>
                            <w:b/>
                            <w:sz w:val="21"/>
                            <w:szCs w:val="21"/>
                          </w:rPr>
                          <w:t>청</w:t>
                        </w:r>
                      </w:hyperlink>
                      <w:r w:rsidR="008337F6">
                        <w:rPr>
                          <w:rStyle w:val="a4"/>
                          <w:rFonts w:eastAsiaTheme="minorHAnsi"/>
                          <w:b/>
                          <w:sz w:val="21"/>
                          <w:szCs w:val="21"/>
                        </w:rPr>
                        <w:t xml:space="preserve"> 바</w:t>
                      </w:r>
                      <w:r w:rsidR="008337F6">
                        <w:rPr>
                          <w:rStyle w:val="a4"/>
                          <w:rFonts w:eastAsiaTheme="minorHAnsi" w:hint="eastAsia"/>
                          <w:b/>
                          <w:sz w:val="21"/>
                          <w:szCs w:val="21"/>
                        </w:rPr>
                        <w:t>로 가</w:t>
                      </w:r>
                      <w:r w:rsidR="008337F6">
                        <w:rPr>
                          <w:rStyle w:val="a4"/>
                          <w:rFonts w:eastAsiaTheme="minorHAnsi"/>
                          <w:b/>
                          <w:sz w:val="21"/>
                          <w:szCs w:val="21"/>
                        </w:rPr>
                        <w:t>기</w:t>
                      </w:r>
                    </w:p>
                    <w:p w14:paraId="3AFB7374" w14:textId="77777777" w:rsidR="008337F6" w:rsidRDefault="008337F6" w:rsidP="00D05B88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5B88EA67" w14:textId="77777777" w:rsidR="008337F6" w:rsidRDefault="008337F6" w:rsidP="00D05B88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  <w:p w14:paraId="2E955347" w14:textId="77777777" w:rsidR="008337F6" w:rsidRPr="003C7939" w:rsidRDefault="008337F6" w:rsidP="00D05B88">
                      <w:pPr>
                        <w:spacing w:after="0" w:line="240" w:lineRule="auto"/>
                        <w:jc w:val="center"/>
                        <w:rPr>
                          <w:rFonts w:eastAsiaTheme="minorHAnsi"/>
                          <w:b/>
                          <w:sz w:val="21"/>
                          <w:szCs w:val="21"/>
                          <w:u w:val="singl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22EC995" w14:textId="77777777" w:rsidR="00D05B88" w:rsidRPr="00D97E88" w:rsidRDefault="00D05B88" w:rsidP="00D05B88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37F85210" w14:textId="77777777" w:rsidR="00D05B88" w:rsidRPr="00D97E88" w:rsidRDefault="00D05B88" w:rsidP="00D05B88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  <w:r w:rsidRPr="00D97E88"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*</w:t>
      </w:r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 xml:space="preserve">제28회 </w:t>
      </w:r>
      <w:proofErr w:type="gramStart"/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>부산국제영화제 :</w:t>
      </w:r>
      <w:proofErr w:type="gramEnd"/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 xml:space="preserve"> 10/4(수)-10/13(금)</w:t>
      </w:r>
    </w:p>
    <w:p w14:paraId="5C76AA7E" w14:textId="2FFCF3F1" w:rsidR="00017A2F" w:rsidRPr="00D97E88" w:rsidRDefault="00D05B88" w:rsidP="00FC717A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  <w:r w:rsidRPr="00D97E88"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*</w:t>
      </w:r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>제18회 아시아콘텐츠&amp;</w:t>
      </w:r>
      <w:proofErr w:type="gramStart"/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>필름마켓 :</w:t>
      </w:r>
      <w:proofErr w:type="gramEnd"/>
      <w:r w:rsidRPr="00D97E88">
        <w:rPr>
          <w:b/>
          <w:bCs/>
          <w:color w:val="000000" w:themeColor="text1"/>
          <w:sz w:val="21"/>
          <w:szCs w:val="21"/>
          <w:shd w:val="clear" w:color="auto" w:fill="FFFFFF"/>
        </w:rPr>
        <w:t xml:space="preserve"> 10/7(토)-10/10(화)</w:t>
      </w:r>
    </w:p>
    <w:p w14:paraId="672D4CE2" w14:textId="45BAB6F3" w:rsidR="00F75B51" w:rsidRPr="00D97E88" w:rsidRDefault="00F75B51" w:rsidP="00FC717A">
      <w:pPr>
        <w:wordWrap/>
        <w:contextualSpacing/>
        <w:rPr>
          <w:b/>
          <w:bCs/>
          <w:color w:val="000000" w:themeColor="text1"/>
          <w:sz w:val="21"/>
          <w:szCs w:val="21"/>
          <w:shd w:val="clear" w:color="auto" w:fill="FFFFFF"/>
        </w:rPr>
      </w:pPr>
    </w:p>
    <w:sectPr w:rsidR="00F75B51" w:rsidRPr="00D97E88">
      <w:headerReference w:type="default" r:id="rId12"/>
      <w:pgSz w:w="11906" w:h="16838"/>
      <w:pgMar w:top="1418" w:right="1440" w:bottom="1440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F9B02" w14:textId="77777777" w:rsidR="004875AF" w:rsidRDefault="004875AF">
      <w:pPr>
        <w:spacing w:after="0" w:line="240" w:lineRule="auto"/>
      </w:pPr>
      <w:r>
        <w:separator/>
      </w:r>
    </w:p>
  </w:endnote>
  <w:endnote w:type="continuationSeparator" w:id="0">
    <w:p w14:paraId="7B958172" w14:textId="77777777" w:rsidR="004875AF" w:rsidRDefault="00487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GothicBold">
    <w:charset w:val="00"/>
    <w:family w:val="roman"/>
    <w:pitch w:val="default"/>
  </w:font>
  <w:font w:name="나눔고딕">
    <w:altName w:val="NanumGothic"/>
    <w:panose1 w:val="020D0604000000000000"/>
    <w:charset w:val="81"/>
    <w:family w:val="auto"/>
    <w:pitch w:val="variable"/>
    <w:sig w:usb0="80000003" w:usb1="09D7FCEB" w:usb2="00000010" w:usb3="00000000" w:csb0="0008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7E58D" w14:textId="77777777" w:rsidR="004875AF" w:rsidRDefault="004875AF">
      <w:pPr>
        <w:spacing w:after="0" w:line="240" w:lineRule="auto"/>
      </w:pPr>
      <w:r>
        <w:separator/>
      </w:r>
    </w:p>
  </w:footnote>
  <w:footnote w:type="continuationSeparator" w:id="0">
    <w:p w14:paraId="3CC28326" w14:textId="77777777" w:rsidR="004875AF" w:rsidRDefault="00487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2B24B" w14:textId="519A0804" w:rsidR="008337F6" w:rsidRDefault="008337F6" w:rsidP="00E930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left"/>
      <w:rPr>
        <w:color w:val="000000"/>
      </w:rPr>
    </w:pPr>
    <w:r>
      <w:rPr>
        <w:noProof/>
        <w:color w:val="000000"/>
      </w:rPr>
      <w:drawing>
        <wp:inline distT="0" distB="0" distL="0" distR="0" wp14:anchorId="7512A095" wp14:editId="66A77454">
          <wp:extent cx="3038658" cy="590109"/>
          <wp:effectExtent l="0" t="0" r="0" b="0"/>
          <wp:docPr id="205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038658" cy="59010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보도자료</w:t>
    </w:r>
    <w:r w:rsidR="00A63734">
      <w:rPr>
        <w:color w:val="000000"/>
      </w:rPr>
      <w:t xml:space="preserve"> 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D33BD"/>
    <w:multiLevelType w:val="hybridMultilevel"/>
    <w:tmpl w:val="1B0CF23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28087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A2F"/>
    <w:rsid w:val="00010A84"/>
    <w:rsid w:val="00017A2F"/>
    <w:rsid w:val="0002254A"/>
    <w:rsid w:val="000226F6"/>
    <w:rsid w:val="00032D08"/>
    <w:rsid w:val="00033ACB"/>
    <w:rsid w:val="00033D51"/>
    <w:rsid w:val="00035B14"/>
    <w:rsid w:val="00035C6E"/>
    <w:rsid w:val="000406FB"/>
    <w:rsid w:val="000614DA"/>
    <w:rsid w:val="00063513"/>
    <w:rsid w:val="00066A53"/>
    <w:rsid w:val="000674F8"/>
    <w:rsid w:val="000773B5"/>
    <w:rsid w:val="00080B8A"/>
    <w:rsid w:val="00087270"/>
    <w:rsid w:val="00093848"/>
    <w:rsid w:val="00094262"/>
    <w:rsid w:val="00096A4E"/>
    <w:rsid w:val="000A0AEB"/>
    <w:rsid w:val="000A16D2"/>
    <w:rsid w:val="000A2E6D"/>
    <w:rsid w:val="000A4E4C"/>
    <w:rsid w:val="000A5AEC"/>
    <w:rsid w:val="000A5D81"/>
    <w:rsid w:val="000B0969"/>
    <w:rsid w:val="000B1C6E"/>
    <w:rsid w:val="000C7C98"/>
    <w:rsid w:val="000E2601"/>
    <w:rsid w:val="000E4AB3"/>
    <w:rsid w:val="000E75B5"/>
    <w:rsid w:val="000F25C5"/>
    <w:rsid w:val="000F3B5F"/>
    <w:rsid w:val="001040D3"/>
    <w:rsid w:val="00112FB4"/>
    <w:rsid w:val="0011453A"/>
    <w:rsid w:val="001232B8"/>
    <w:rsid w:val="00146C36"/>
    <w:rsid w:val="00154E86"/>
    <w:rsid w:val="001568F9"/>
    <w:rsid w:val="00164D41"/>
    <w:rsid w:val="00172CE6"/>
    <w:rsid w:val="00182BD8"/>
    <w:rsid w:val="00197874"/>
    <w:rsid w:val="001A63C4"/>
    <w:rsid w:val="001A6E02"/>
    <w:rsid w:val="001B187D"/>
    <w:rsid w:val="001B6D91"/>
    <w:rsid w:val="001C20E7"/>
    <w:rsid w:val="001C45E8"/>
    <w:rsid w:val="001D162F"/>
    <w:rsid w:val="001D5E5E"/>
    <w:rsid w:val="001D6516"/>
    <w:rsid w:val="001E0C9D"/>
    <w:rsid w:val="001E6A74"/>
    <w:rsid w:val="001F0BDB"/>
    <w:rsid w:val="0020504B"/>
    <w:rsid w:val="0020634B"/>
    <w:rsid w:val="00206BEB"/>
    <w:rsid w:val="00207105"/>
    <w:rsid w:val="0021094B"/>
    <w:rsid w:val="00211228"/>
    <w:rsid w:val="00212227"/>
    <w:rsid w:val="002261A1"/>
    <w:rsid w:val="00231196"/>
    <w:rsid w:val="00234CD2"/>
    <w:rsid w:val="00235B07"/>
    <w:rsid w:val="002505A0"/>
    <w:rsid w:val="00252B40"/>
    <w:rsid w:val="00254D20"/>
    <w:rsid w:val="00272649"/>
    <w:rsid w:val="002728EC"/>
    <w:rsid w:val="00280F57"/>
    <w:rsid w:val="00285F03"/>
    <w:rsid w:val="002A1003"/>
    <w:rsid w:val="002A102E"/>
    <w:rsid w:val="002A3C62"/>
    <w:rsid w:val="002B2537"/>
    <w:rsid w:val="002B4B25"/>
    <w:rsid w:val="002B7056"/>
    <w:rsid w:val="002C1C36"/>
    <w:rsid w:val="002C3923"/>
    <w:rsid w:val="002D1DF1"/>
    <w:rsid w:val="002D26E1"/>
    <w:rsid w:val="002D3088"/>
    <w:rsid w:val="002D730B"/>
    <w:rsid w:val="002D7E7C"/>
    <w:rsid w:val="002E7D90"/>
    <w:rsid w:val="002E7DC2"/>
    <w:rsid w:val="002F381D"/>
    <w:rsid w:val="002F6BB4"/>
    <w:rsid w:val="00302801"/>
    <w:rsid w:val="00311979"/>
    <w:rsid w:val="003129D2"/>
    <w:rsid w:val="00313967"/>
    <w:rsid w:val="00313B41"/>
    <w:rsid w:val="003202ED"/>
    <w:rsid w:val="00320E39"/>
    <w:rsid w:val="00326CD4"/>
    <w:rsid w:val="00331C56"/>
    <w:rsid w:val="00334869"/>
    <w:rsid w:val="00335D3A"/>
    <w:rsid w:val="0033690B"/>
    <w:rsid w:val="00346B0A"/>
    <w:rsid w:val="00353106"/>
    <w:rsid w:val="003531F5"/>
    <w:rsid w:val="00355FC2"/>
    <w:rsid w:val="003628D3"/>
    <w:rsid w:val="00365B1C"/>
    <w:rsid w:val="00374791"/>
    <w:rsid w:val="0037655A"/>
    <w:rsid w:val="003836E8"/>
    <w:rsid w:val="00390C02"/>
    <w:rsid w:val="003968BE"/>
    <w:rsid w:val="003A235A"/>
    <w:rsid w:val="003A52B9"/>
    <w:rsid w:val="003A5AF6"/>
    <w:rsid w:val="003B02AB"/>
    <w:rsid w:val="003B0A6A"/>
    <w:rsid w:val="003B6477"/>
    <w:rsid w:val="003C216C"/>
    <w:rsid w:val="003D2806"/>
    <w:rsid w:val="003D36F9"/>
    <w:rsid w:val="003E18CE"/>
    <w:rsid w:val="003E30FA"/>
    <w:rsid w:val="003E7065"/>
    <w:rsid w:val="003F4877"/>
    <w:rsid w:val="00401CF6"/>
    <w:rsid w:val="00402747"/>
    <w:rsid w:val="00402C35"/>
    <w:rsid w:val="00403350"/>
    <w:rsid w:val="004102FE"/>
    <w:rsid w:val="00413D37"/>
    <w:rsid w:val="00420028"/>
    <w:rsid w:val="004303BC"/>
    <w:rsid w:val="004327B9"/>
    <w:rsid w:val="00437315"/>
    <w:rsid w:val="00437DDC"/>
    <w:rsid w:val="004409CD"/>
    <w:rsid w:val="004462D3"/>
    <w:rsid w:val="00454B39"/>
    <w:rsid w:val="00455F0D"/>
    <w:rsid w:val="0046357F"/>
    <w:rsid w:val="00465463"/>
    <w:rsid w:val="00467C5D"/>
    <w:rsid w:val="00475400"/>
    <w:rsid w:val="004823C7"/>
    <w:rsid w:val="00482685"/>
    <w:rsid w:val="0048407C"/>
    <w:rsid w:val="004861DA"/>
    <w:rsid w:val="004875AF"/>
    <w:rsid w:val="00487926"/>
    <w:rsid w:val="004948A7"/>
    <w:rsid w:val="004A1DDB"/>
    <w:rsid w:val="004A6C9C"/>
    <w:rsid w:val="004B54CB"/>
    <w:rsid w:val="004C140D"/>
    <w:rsid w:val="004D1E89"/>
    <w:rsid w:val="004D2751"/>
    <w:rsid w:val="004E714F"/>
    <w:rsid w:val="004F3AD1"/>
    <w:rsid w:val="005021F3"/>
    <w:rsid w:val="00504BD6"/>
    <w:rsid w:val="005063C1"/>
    <w:rsid w:val="005074CF"/>
    <w:rsid w:val="00510C5A"/>
    <w:rsid w:val="005152B5"/>
    <w:rsid w:val="00515D66"/>
    <w:rsid w:val="005218C1"/>
    <w:rsid w:val="00521EFC"/>
    <w:rsid w:val="0052214C"/>
    <w:rsid w:val="00527286"/>
    <w:rsid w:val="005342B8"/>
    <w:rsid w:val="0053651E"/>
    <w:rsid w:val="005421AF"/>
    <w:rsid w:val="00544CF1"/>
    <w:rsid w:val="0054662C"/>
    <w:rsid w:val="0055166C"/>
    <w:rsid w:val="00551EB7"/>
    <w:rsid w:val="00560F60"/>
    <w:rsid w:val="00562C68"/>
    <w:rsid w:val="0056421E"/>
    <w:rsid w:val="0056716F"/>
    <w:rsid w:val="005675B2"/>
    <w:rsid w:val="0057151B"/>
    <w:rsid w:val="0058295E"/>
    <w:rsid w:val="00586A94"/>
    <w:rsid w:val="005911DD"/>
    <w:rsid w:val="005A057B"/>
    <w:rsid w:val="005A2FA2"/>
    <w:rsid w:val="005A5572"/>
    <w:rsid w:val="005B276B"/>
    <w:rsid w:val="005C32D6"/>
    <w:rsid w:val="005D70D7"/>
    <w:rsid w:val="005E2991"/>
    <w:rsid w:val="005E49F5"/>
    <w:rsid w:val="005F1679"/>
    <w:rsid w:val="005F637B"/>
    <w:rsid w:val="00601813"/>
    <w:rsid w:val="00616298"/>
    <w:rsid w:val="00622BB1"/>
    <w:rsid w:val="0062347D"/>
    <w:rsid w:val="00634A36"/>
    <w:rsid w:val="00636C94"/>
    <w:rsid w:val="006425A2"/>
    <w:rsid w:val="0064736A"/>
    <w:rsid w:val="00652340"/>
    <w:rsid w:val="00664A4B"/>
    <w:rsid w:val="00664C80"/>
    <w:rsid w:val="00674FCD"/>
    <w:rsid w:val="00677CDF"/>
    <w:rsid w:val="00680E00"/>
    <w:rsid w:val="00687DFF"/>
    <w:rsid w:val="00690BD0"/>
    <w:rsid w:val="00691552"/>
    <w:rsid w:val="00697E46"/>
    <w:rsid w:val="006A0177"/>
    <w:rsid w:val="006A1C12"/>
    <w:rsid w:val="006A3EC5"/>
    <w:rsid w:val="006A53DF"/>
    <w:rsid w:val="006B3F7D"/>
    <w:rsid w:val="006B6611"/>
    <w:rsid w:val="006D0978"/>
    <w:rsid w:val="006D14E2"/>
    <w:rsid w:val="006D74FD"/>
    <w:rsid w:val="006E0207"/>
    <w:rsid w:val="006E6204"/>
    <w:rsid w:val="006F0AF3"/>
    <w:rsid w:val="006F1BD4"/>
    <w:rsid w:val="006F7AD6"/>
    <w:rsid w:val="00706D45"/>
    <w:rsid w:val="00710074"/>
    <w:rsid w:val="00714127"/>
    <w:rsid w:val="00722A6C"/>
    <w:rsid w:val="007327E9"/>
    <w:rsid w:val="00741164"/>
    <w:rsid w:val="00746BB8"/>
    <w:rsid w:val="0074714B"/>
    <w:rsid w:val="00752F87"/>
    <w:rsid w:val="00757EA7"/>
    <w:rsid w:val="00764CF8"/>
    <w:rsid w:val="007708B1"/>
    <w:rsid w:val="00770F1B"/>
    <w:rsid w:val="00776591"/>
    <w:rsid w:val="007A528B"/>
    <w:rsid w:val="007A5F41"/>
    <w:rsid w:val="007B41E5"/>
    <w:rsid w:val="007C0B14"/>
    <w:rsid w:val="007C222D"/>
    <w:rsid w:val="007D281F"/>
    <w:rsid w:val="007D320C"/>
    <w:rsid w:val="007D3CE1"/>
    <w:rsid w:val="007D758F"/>
    <w:rsid w:val="007E22F7"/>
    <w:rsid w:val="007E7BCE"/>
    <w:rsid w:val="007F4A5B"/>
    <w:rsid w:val="00804976"/>
    <w:rsid w:val="00806191"/>
    <w:rsid w:val="0081086D"/>
    <w:rsid w:val="00816FA6"/>
    <w:rsid w:val="00817DC6"/>
    <w:rsid w:val="008224C1"/>
    <w:rsid w:val="00823094"/>
    <w:rsid w:val="008257B7"/>
    <w:rsid w:val="00825BB7"/>
    <w:rsid w:val="00827F40"/>
    <w:rsid w:val="008337F6"/>
    <w:rsid w:val="008375A2"/>
    <w:rsid w:val="008400E8"/>
    <w:rsid w:val="0084705B"/>
    <w:rsid w:val="00851B71"/>
    <w:rsid w:val="008529F7"/>
    <w:rsid w:val="008573B1"/>
    <w:rsid w:val="00857C91"/>
    <w:rsid w:val="008611BF"/>
    <w:rsid w:val="00865973"/>
    <w:rsid w:val="008700B2"/>
    <w:rsid w:val="008706F7"/>
    <w:rsid w:val="00870BEE"/>
    <w:rsid w:val="008725B4"/>
    <w:rsid w:val="00872625"/>
    <w:rsid w:val="00872F2B"/>
    <w:rsid w:val="008740ED"/>
    <w:rsid w:val="00876911"/>
    <w:rsid w:val="00884E43"/>
    <w:rsid w:val="008860E6"/>
    <w:rsid w:val="00891870"/>
    <w:rsid w:val="00892898"/>
    <w:rsid w:val="0089669C"/>
    <w:rsid w:val="008A5502"/>
    <w:rsid w:val="008B1A4E"/>
    <w:rsid w:val="008B3C9E"/>
    <w:rsid w:val="008B6707"/>
    <w:rsid w:val="008B76A4"/>
    <w:rsid w:val="008C42F1"/>
    <w:rsid w:val="008C4B2D"/>
    <w:rsid w:val="008C60C5"/>
    <w:rsid w:val="008D44C7"/>
    <w:rsid w:val="008D63A1"/>
    <w:rsid w:val="008E08AE"/>
    <w:rsid w:val="008F2967"/>
    <w:rsid w:val="008F7F64"/>
    <w:rsid w:val="009003B4"/>
    <w:rsid w:val="00902660"/>
    <w:rsid w:val="00914C38"/>
    <w:rsid w:val="00917DEA"/>
    <w:rsid w:val="00920CE8"/>
    <w:rsid w:val="00922898"/>
    <w:rsid w:val="00924EA0"/>
    <w:rsid w:val="009252D8"/>
    <w:rsid w:val="00925499"/>
    <w:rsid w:val="0093075A"/>
    <w:rsid w:val="00933FFE"/>
    <w:rsid w:val="00935C3B"/>
    <w:rsid w:val="00937ABB"/>
    <w:rsid w:val="00940409"/>
    <w:rsid w:val="00941638"/>
    <w:rsid w:val="009422AF"/>
    <w:rsid w:val="00942680"/>
    <w:rsid w:val="00945CA5"/>
    <w:rsid w:val="00950A05"/>
    <w:rsid w:val="00950C19"/>
    <w:rsid w:val="00955B35"/>
    <w:rsid w:val="00956797"/>
    <w:rsid w:val="0095751C"/>
    <w:rsid w:val="00961660"/>
    <w:rsid w:val="00962743"/>
    <w:rsid w:val="009702C2"/>
    <w:rsid w:val="009707B7"/>
    <w:rsid w:val="00973030"/>
    <w:rsid w:val="00976A6B"/>
    <w:rsid w:val="00993A63"/>
    <w:rsid w:val="00996434"/>
    <w:rsid w:val="009A5FB6"/>
    <w:rsid w:val="009B6417"/>
    <w:rsid w:val="009C58E2"/>
    <w:rsid w:val="009D0479"/>
    <w:rsid w:val="009D09F5"/>
    <w:rsid w:val="009D49DE"/>
    <w:rsid w:val="009D7FEC"/>
    <w:rsid w:val="009E1F99"/>
    <w:rsid w:val="009E542F"/>
    <w:rsid w:val="009E690E"/>
    <w:rsid w:val="009F7D21"/>
    <w:rsid w:val="00A01EE7"/>
    <w:rsid w:val="00A023FF"/>
    <w:rsid w:val="00A04E33"/>
    <w:rsid w:val="00A1043A"/>
    <w:rsid w:val="00A10EEF"/>
    <w:rsid w:val="00A219AD"/>
    <w:rsid w:val="00A22506"/>
    <w:rsid w:val="00A26055"/>
    <w:rsid w:val="00A30066"/>
    <w:rsid w:val="00A31B41"/>
    <w:rsid w:val="00A33199"/>
    <w:rsid w:val="00A3778F"/>
    <w:rsid w:val="00A40912"/>
    <w:rsid w:val="00A47680"/>
    <w:rsid w:val="00A62C9E"/>
    <w:rsid w:val="00A63734"/>
    <w:rsid w:val="00A87BAE"/>
    <w:rsid w:val="00A95AA8"/>
    <w:rsid w:val="00A97D95"/>
    <w:rsid w:val="00AA0B51"/>
    <w:rsid w:val="00AA6B49"/>
    <w:rsid w:val="00AB0B3A"/>
    <w:rsid w:val="00AB0C5A"/>
    <w:rsid w:val="00AB1A8B"/>
    <w:rsid w:val="00AB3BE3"/>
    <w:rsid w:val="00AC4453"/>
    <w:rsid w:val="00AE0FA6"/>
    <w:rsid w:val="00AE3185"/>
    <w:rsid w:val="00AF7A05"/>
    <w:rsid w:val="00B0427C"/>
    <w:rsid w:val="00B21123"/>
    <w:rsid w:val="00B277B7"/>
    <w:rsid w:val="00B30B27"/>
    <w:rsid w:val="00B360F9"/>
    <w:rsid w:val="00B36F42"/>
    <w:rsid w:val="00B45C6E"/>
    <w:rsid w:val="00B46226"/>
    <w:rsid w:val="00B54504"/>
    <w:rsid w:val="00B546CF"/>
    <w:rsid w:val="00B64AAF"/>
    <w:rsid w:val="00B717A8"/>
    <w:rsid w:val="00B7256C"/>
    <w:rsid w:val="00B774D6"/>
    <w:rsid w:val="00B82955"/>
    <w:rsid w:val="00B82DD6"/>
    <w:rsid w:val="00B86AA5"/>
    <w:rsid w:val="00B93AF5"/>
    <w:rsid w:val="00B96895"/>
    <w:rsid w:val="00B9724C"/>
    <w:rsid w:val="00BA0782"/>
    <w:rsid w:val="00BA209F"/>
    <w:rsid w:val="00BA218A"/>
    <w:rsid w:val="00BB3E31"/>
    <w:rsid w:val="00BB5FDA"/>
    <w:rsid w:val="00BB659B"/>
    <w:rsid w:val="00BB671B"/>
    <w:rsid w:val="00BC27B0"/>
    <w:rsid w:val="00BC2CA1"/>
    <w:rsid w:val="00BE137E"/>
    <w:rsid w:val="00BE7017"/>
    <w:rsid w:val="00BF19F2"/>
    <w:rsid w:val="00BF1D47"/>
    <w:rsid w:val="00BF2079"/>
    <w:rsid w:val="00BF3D69"/>
    <w:rsid w:val="00C02DE3"/>
    <w:rsid w:val="00C04E53"/>
    <w:rsid w:val="00C12D1E"/>
    <w:rsid w:val="00C15152"/>
    <w:rsid w:val="00C16CA2"/>
    <w:rsid w:val="00C23823"/>
    <w:rsid w:val="00C23C55"/>
    <w:rsid w:val="00C2411B"/>
    <w:rsid w:val="00C40682"/>
    <w:rsid w:val="00C4461A"/>
    <w:rsid w:val="00C45199"/>
    <w:rsid w:val="00C55C03"/>
    <w:rsid w:val="00C602B4"/>
    <w:rsid w:val="00C609BE"/>
    <w:rsid w:val="00C61B2B"/>
    <w:rsid w:val="00C62966"/>
    <w:rsid w:val="00C63CCC"/>
    <w:rsid w:val="00C7224A"/>
    <w:rsid w:val="00C72A16"/>
    <w:rsid w:val="00C74163"/>
    <w:rsid w:val="00C8250F"/>
    <w:rsid w:val="00C82BC8"/>
    <w:rsid w:val="00C92189"/>
    <w:rsid w:val="00CA0DEA"/>
    <w:rsid w:val="00CA514B"/>
    <w:rsid w:val="00CB556A"/>
    <w:rsid w:val="00CB6AEC"/>
    <w:rsid w:val="00CD537D"/>
    <w:rsid w:val="00CD688E"/>
    <w:rsid w:val="00CD6A9C"/>
    <w:rsid w:val="00CE445E"/>
    <w:rsid w:val="00CF2ABE"/>
    <w:rsid w:val="00D027C9"/>
    <w:rsid w:val="00D05B88"/>
    <w:rsid w:val="00D115EC"/>
    <w:rsid w:val="00D1577F"/>
    <w:rsid w:val="00D261D6"/>
    <w:rsid w:val="00D267CF"/>
    <w:rsid w:val="00D26A58"/>
    <w:rsid w:val="00D3122B"/>
    <w:rsid w:val="00D31B70"/>
    <w:rsid w:val="00D36214"/>
    <w:rsid w:val="00D37711"/>
    <w:rsid w:val="00D40627"/>
    <w:rsid w:val="00D44267"/>
    <w:rsid w:val="00D449E8"/>
    <w:rsid w:val="00D6265F"/>
    <w:rsid w:val="00D70227"/>
    <w:rsid w:val="00D715C1"/>
    <w:rsid w:val="00D80897"/>
    <w:rsid w:val="00D81252"/>
    <w:rsid w:val="00D8695D"/>
    <w:rsid w:val="00D9471E"/>
    <w:rsid w:val="00D9474C"/>
    <w:rsid w:val="00D95226"/>
    <w:rsid w:val="00D97E88"/>
    <w:rsid w:val="00DA0879"/>
    <w:rsid w:val="00DB091E"/>
    <w:rsid w:val="00DB2C7D"/>
    <w:rsid w:val="00DC2825"/>
    <w:rsid w:val="00DC2D6E"/>
    <w:rsid w:val="00DD4DB3"/>
    <w:rsid w:val="00DD652F"/>
    <w:rsid w:val="00DE59A6"/>
    <w:rsid w:val="00DF2CD4"/>
    <w:rsid w:val="00DF33BA"/>
    <w:rsid w:val="00DF3C38"/>
    <w:rsid w:val="00DF4356"/>
    <w:rsid w:val="00DF5C57"/>
    <w:rsid w:val="00E00961"/>
    <w:rsid w:val="00E1632E"/>
    <w:rsid w:val="00E171B1"/>
    <w:rsid w:val="00E237C7"/>
    <w:rsid w:val="00E247C6"/>
    <w:rsid w:val="00E26DD3"/>
    <w:rsid w:val="00E27068"/>
    <w:rsid w:val="00E27494"/>
    <w:rsid w:val="00E27E07"/>
    <w:rsid w:val="00E34CC6"/>
    <w:rsid w:val="00E35160"/>
    <w:rsid w:val="00E46089"/>
    <w:rsid w:val="00E465CE"/>
    <w:rsid w:val="00E46BC0"/>
    <w:rsid w:val="00E47A25"/>
    <w:rsid w:val="00E47C13"/>
    <w:rsid w:val="00E525D3"/>
    <w:rsid w:val="00E544AA"/>
    <w:rsid w:val="00E61396"/>
    <w:rsid w:val="00E61D80"/>
    <w:rsid w:val="00E671D8"/>
    <w:rsid w:val="00E7114D"/>
    <w:rsid w:val="00E730F3"/>
    <w:rsid w:val="00E74A4D"/>
    <w:rsid w:val="00E74D24"/>
    <w:rsid w:val="00E76ECC"/>
    <w:rsid w:val="00E77EF3"/>
    <w:rsid w:val="00E85686"/>
    <w:rsid w:val="00E91103"/>
    <w:rsid w:val="00E930E2"/>
    <w:rsid w:val="00EA0436"/>
    <w:rsid w:val="00EB0B25"/>
    <w:rsid w:val="00EB2271"/>
    <w:rsid w:val="00EB4020"/>
    <w:rsid w:val="00ED390E"/>
    <w:rsid w:val="00ED5ECE"/>
    <w:rsid w:val="00EE2AFE"/>
    <w:rsid w:val="00EE6E58"/>
    <w:rsid w:val="00EF0E16"/>
    <w:rsid w:val="00EF3061"/>
    <w:rsid w:val="00EF5A21"/>
    <w:rsid w:val="00EF5CD4"/>
    <w:rsid w:val="00EF64DA"/>
    <w:rsid w:val="00F0678A"/>
    <w:rsid w:val="00F074AE"/>
    <w:rsid w:val="00F13458"/>
    <w:rsid w:val="00F14FBF"/>
    <w:rsid w:val="00F16869"/>
    <w:rsid w:val="00F27C34"/>
    <w:rsid w:val="00F331B9"/>
    <w:rsid w:val="00F36E59"/>
    <w:rsid w:val="00F465CA"/>
    <w:rsid w:val="00F46CB0"/>
    <w:rsid w:val="00F47C53"/>
    <w:rsid w:val="00F5466D"/>
    <w:rsid w:val="00F60777"/>
    <w:rsid w:val="00F63280"/>
    <w:rsid w:val="00F6455B"/>
    <w:rsid w:val="00F75B51"/>
    <w:rsid w:val="00F81350"/>
    <w:rsid w:val="00F819FC"/>
    <w:rsid w:val="00F8438F"/>
    <w:rsid w:val="00F86428"/>
    <w:rsid w:val="00F903D4"/>
    <w:rsid w:val="00F930B4"/>
    <w:rsid w:val="00F9786D"/>
    <w:rsid w:val="00FA41DC"/>
    <w:rsid w:val="00FB24AF"/>
    <w:rsid w:val="00FB5278"/>
    <w:rsid w:val="00FC279A"/>
    <w:rsid w:val="00FC5B68"/>
    <w:rsid w:val="00FC717A"/>
    <w:rsid w:val="00FD52E5"/>
    <w:rsid w:val="00FD7A0B"/>
    <w:rsid w:val="00FE3D32"/>
    <w:rsid w:val="00FF124B"/>
    <w:rsid w:val="00FF1339"/>
    <w:rsid w:val="00FF3AEB"/>
    <w:rsid w:val="00FF4BC4"/>
    <w:rsid w:val="00FF55A2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44CB4B"/>
  <w15:docId w15:val="{422D82AD-861A-4BF8-AB7E-327E9316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맑은 고딕"/>
        <w:lang w:val="en-US" w:eastAsia="ko-KR" w:bidi="ar-SA"/>
      </w:rPr>
    </w:rPrDefault>
    <w:pPrDefault>
      <w:pPr>
        <w:widowControl w:val="0"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926"/>
    <w:pPr>
      <w:wordWrap w:val="0"/>
      <w:autoSpaceDE w:val="0"/>
      <w:autoSpaceDN w:val="0"/>
    </w:p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CC69E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C69E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6">
    <w:name w:val="List Paragraph"/>
    <w:basedOn w:val="a"/>
    <w:uiPriority w:val="34"/>
    <w:qFormat/>
    <w:rsid w:val="00CC69E6"/>
    <w:pPr>
      <w:ind w:leftChars="400" w:left="800"/>
    </w:pPr>
  </w:style>
  <w:style w:type="paragraph" w:styleId="a7">
    <w:name w:val="Balloon Text"/>
    <w:basedOn w:val="a"/>
    <w:link w:val="Char"/>
    <w:uiPriority w:val="99"/>
    <w:semiHidden/>
    <w:unhideWhenUsed/>
    <w:rsid w:val="00CC69E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7"/>
    <w:uiPriority w:val="99"/>
    <w:semiHidden/>
    <w:rsid w:val="00CC69E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Char0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CC69E6"/>
  </w:style>
  <w:style w:type="paragraph" w:styleId="a9">
    <w:name w:val="footer"/>
    <w:basedOn w:val="a"/>
    <w:link w:val="Char1"/>
    <w:uiPriority w:val="99"/>
    <w:unhideWhenUsed/>
    <w:rsid w:val="00CC69E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CC69E6"/>
  </w:style>
  <w:style w:type="character" w:styleId="aa">
    <w:name w:val="FollowedHyperlink"/>
    <w:basedOn w:val="a0"/>
    <w:uiPriority w:val="99"/>
    <w:semiHidden/>
    <w:unhideWhenUsed/>
    <w:rsid w:val="00CC69E6"/>
    <w:rPr>
      <w:color w:val="954F72"/>
      <w:u w:val="single"/>
    </w:rPr>
  </w:style>
  <w:style w:type="character" w:customStyle="1" w:styleId="style-scope">
    <w:name w:val="style-scope"/>
    <w:basedOn w:val="a0"/>
    <w:rsid w:val="00CC69E6"/>
  </w:style>
  <w:style w:type="character" w:styleId="ab">
    <w:name w:val="annotation reference"/>
    <w:basedOn w:val="a0"/>
    <w:uiPriority w:val="99"/>
    <w:semiHidden/>
    <w:unhideWhenUsed/>
    <w:rsid w:val="00CC69E6"/>
    <w:rPr>
      <w:sz w:val="18"/>
      <w:szCs w:val="18"/>
    </w:rPr>
  </w:style>
  <w:style w:type="paragraph" w:styleId="ac">
    <w:name w:val="annotation text"/>
    <w:basedOn w:val="a"/>
    <w:link w:val="Char2"/>
    <w:uiPriority w:val="99"/>
    <w:semiHidden/>
    <w:unhideWhenUsed/>
    <w:rsid w:val="00CC69E6"/>
    <w:pPr>
      <w:jc w:val="left"/>
    </w:pPr>
  </w:style>
  <w:style w:type="character" w:customStyle="1" w:styleId="Char2">
    <w:name w:val="메모 텍스트 Char"/>
    <w:basedOn w:val="a0"/>
    <w:link w:val="ac"/>
    <w:uiPriority w:val="99"/>
    <w:semiHidden/>
    <w:rsid w:val="00CC69E6"/>
  </w:style>
  <w:style w:type="paragraph" w:styleId="ad">
    <w:name w:val="annotation subject"/>
    <w:basedOn w:val="ac"/>
    <w:next w:val="ac"/>
    <w:link w:val="Char3"/>
    <w:uiPriority w:val="99"/>
    <w:semiHidden/>
    <w:unhideWhenUsed/>
    <w:rsid w:val="00CC69E6"/>
    <w:rPr>
      <w:b/>
      <w:bCs/>
    </w:rPr>
  </w:style>
  <w:style w:type="character" w:customStyle="1" w:styleId="Char3">
    <w:name w:val="메모 주제 Char"/>
    <w:basedOn w:val="Char2"/>
    <w:link w:val="ad"/>
    <w:uiPriority w:val="99"/>
    <w:semiHidden/>
    <w:rsid w:val="00CC69E6"/>
    <w:rPr>
      <w:b/>
      <w:bCs/>
    </w:rPr>
  </w:style>
  <w:style w:type="character" w:customStyle="1" w:styleId="2Char">
    <w:name w:val="제목 2 Char"/>
    <w:basedOn w:val="a0"/>
    <w:link w:val="2"/>
    <w:uiPriority w:val="9"/>
    <w:rsid w:val="00CC69E6"/>
    <w:rPr>
      <w:rFonts w:ascii="굴림" w:eastAsia="굴림" w:hAnsi="굴림" w:cs="굴림"/>
      <w:b/>
      <w:bCs/>
      <w:kern w:val="0"/>
      <w:sz w:val="36"/>
      <w:szCs w:val="36"/>
    </w:rPr>
  </w:style>
  <w:style w:type="character" w:styleId="ae">
    <w:name w:val="Strong"/>
    <w:basedOn w:val="a0"/>
    <w:uiPriority w:val="22"/>
    <w:qFormat/>
    <w:rsid w:val="00CC69E6"/>
    <w:rPr>
      <w:b/>
      <w:bCs/>
    </w:rPr>
  </w:style>
  <w:style w:type="table" w:styleId="af">
    <w:name w:val="Table Grid"/>
    <w:basedOn w:val="a1"/>
    <w:uiPriority w:val="39"/>
    <w:rsid w:val="00CC69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바탕글"/>
    <w:basedOn w:val="a"/>
    <w:rsid w:val="00CC69E6"/>
    <w:pPr>
      <w:spacing w:after="0" w:line="384" w:lineRule="auto"/>
      <w:textAlignment w:val="baseline"/>
    </w:pPr>
    <w:rPr>
      <w:rFonts w:ascii="굴림" w:eastAsia="굴림" w:hAnsi="굴림" w:cs="굴림"/>
      <w:color w:val="000000"/>
    </w:rPr>
  </w:style>
  <w:style w:type="paragraph" w:styleId="af1">
    <w:name w:val="No Spacing"/>
    <w:uiPriority w:val="1"/>
    <w:qFormat/>
    <w:rsid w:val="00CC69E6"/>
    <w:pPr>
      <w:wordWrap w:val="0"/>
      <w:autoSpaceDE w:val="0"/>
      <w:autoSpaceDN w:val="0"/>
      <w:spacing w:after="0" w:line="240" w:lineRule="auto"/>
    </w:pPr>
  </w:style>
  <w:style w:type="character" w:customStyle="1" w:styleId="fontstyle01">
    <w:name w:val="fontstyle01"/>
    <w:basedOn w:val="a0"/>
    <w:rsid w:val="00CC69E6"/>
    <w:rPr>
      <w:rFonts w:ascii="NanumGothicBold" w:hAnsi="NanumGothicBold" w:hint="default"/>
      <w:b/>
      <w:bCs/>
      <w:i w:val="0"/>
      <w:iCs w:val="0"/>
      <w:color w:val="000000"/>
      <w:sz w:val="26"/>
      <w:szCs w:val="26"/>
    </w:rPr>
  </w:style>
  <w:style w:type="character" w:styleId="af2">
    <w:name w:val="Placeholder Text"/>
    <w:basedOn w:val="a0"/>
    <w:uiPriority w:val="99"/>
    <w:semiHidden/>
    <w:rsid w:val="00CC69E6"/>
    <w:rPr>
      <w:color w:val="808080"/>
    </w:rPr>
  </w:style>
  <w:style w:type="character" w:customStyle="1" w:styleId="fontstyle21">
    <w:name w:val="fontstyle21"/>
    <w:basedOn w:val="a0"/>
    <w:rsid w:val="00CC69E6"/>
    <w:rPr>
      <w:rFonts w:ascii="나눔고딕" w:hAnsi="나눔고딕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확인되지 않은 멘션1"/>
    <w:basedOn w:val="a0"/>
    <w:uiPriority w:val="99"/>
    <w:semiHidden/>
    <w:unhideWhenUsed/>
    <w:rsid w:val="00CC69E6"/>
    <w:rPr>
      <w:color w:val="605E5C"/>
      <w:shd w:val="clear" w:color="auto" w:fill="E1DFDD"/>
    </w:rPr>
  </w:style>
  <w:style w:type="paragraph" w:styleId="af3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stb-bold">
    <w:name w:val="stb-bold"/>
    <w:basedOn w:val="a0"/>
    <w:rsid w:val="00825BB7"/>
  </w:style>
  <w:style w:type="paragraph" w:styleId="af4">
    <w:name w:val="caption"/>
    <w:basedOn w:val="a"/>
    <w:next w:val="a"/>
    <w:uiPriority w:val="35"/>
    <w:unhideWhenUsed/>
    <w:qFormat/>
    <w:rsid w:val="006A0177"/>
    <w:pPr>
      <w:spacing w:after="160" w:line="259" w:lineRule="auto"/>
    </w:pPr>
    <w:rPr>
      <w:rFonts w:asciiTheme="minorHAnsi" w:eastAsiaTheme="minorEastAsia" w:hAnsiTheme="minorHAnsi" w:cstheme="minorBidi"/>
      <w:b/>
      <w:bCs/>
      <w:kern w:val="2"/>
    </w:rPr>
  </w:style>
  <w:style w:type="table" w:customStyle="1" w:styleId="12">
    <w:name w:val="표 구분선1"/>
    <w:basedOn w:val="a1"/>
    <w:next w:val="af"/>
    <w:uiPriority w:val="39"/>
    <w:rsid w:val="002B2537"/>
    <w:pPr>
      <w:widowControl/>
      <w:spacing w:after="0" w:line="240" w:lineRule="auto"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9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2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37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642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705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87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393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1601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202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52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98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869637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8243234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007708534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156336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29109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431598">
                                                  <w:marLeft w:val="0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800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510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7507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3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7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457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3972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237965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90518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51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3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03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24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89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918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923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60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86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32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598373">
                              <w:marLeft w:val="30"/>
                              <w:marRight w:val="3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802719">
                                  <w:marLeft w:val="0"/>
                                  <w:marRight w:val="-15"/>
                                  <w:marTop w:val="0"/>
                                  <w:marBottom w:val="30"/>
                                  <w:divBdr>
                                    <w:top w:val="single" w:sz="6" w:space="0" w:color="E1E9F7"/>
                                    <w:left w:val="single" w:sz="6" w:space="8" w:color="E1E9F7"/>
                                    <w:bottom w:val="none" w:sz="0" w:space="0" w:color="auto"/>
                                    <w:right w:val="single" w:sz="6" w:space="4" w:color="E1E9F7"/>
                                  </w:divBdr>
                                  <w:divsChild>
                                    <w:div w:id="1492673901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D8D8D8"/>
                                        <w:left w:val="none" w:sz="0" w:space="0" w:color="D8D8D8"/>
                                        <w:bottom w:val="none" w:sz="0" w:space="0" w:color="D8D8D8"/>
                                        <w:right w:val="none" w:sz="0" w:space="0" w:color="D8D8D8"/>
                                      </w:divBdr>
                                      <w:divsChild>
                                        <w:div w:id="1847669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7565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1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iff.kr/kor/addon/10000001/page.asp?page_num=6372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iff.kr/kor/addon/10000001/page.asp?page_num=6372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Mymr" typeface="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ovAN+g8PIhUwJ6a5xuFlv/9uIvA==">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</go:docsCustomData>
</go:gDocsCustomXmlDataStorage>
</file>

<file path=customXml/itemProps1.xml><?xml version="1.0" encoding="utf-8"?>
<ds:datastoreItem xmlns:ds="http://schemas.openxmlformats.org/officeDocument/2006/customXml" ds:itemID="{A1B11EC9-2B2C-4FEF-8017-9C1D2C497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biff2023</dc:creator>
  <cp:keywords/>
  <dc:description/>
  <cp:lastModifiedBy>gjv</cp:lastModifiedBy>
  <cp:revision>2</cp:revision>
  <cp:lastPrinted>2023-08-29T05:45:00Z</cp:lastPrinted>
  <dcterms:created xsi:type="dcterms:W3CDTF">2023-09-01T09:35:00Z</dcterms:created>
  <dcterms:modified xsi:type="dcterms:W3CDTF">2023-09-01T09:35:00Z</dcterms:modified>
</cp:coreProperties>
</file>