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 w:rsidRPr="005008C3">
              <w:rPr>
                <w:rFonts w:ascii="나눔고딕" w:eastAsia="나눔고딕" w:hAnsi="나눔고딕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나눔고딕" w:eastAsia="나눔고딕" w:hAnsi="나눔고딕" w:hint="eastAsia"/>
                </w:rPr>
                <w:t>m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arketing@</w:t>
              </w:r>
              <w:r w:rsidRPr="005008C3">
                <w:rPr>
                  <w:rStyle w:val="a6"/>
                  <w:rFonts w:ascii="나눔고딕" w:eastAsia="나눔고딕" w:hAnsi="나눔고딕" w:hint="eastAsia"/>
                </w:rPr>
                <w:t>d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mzdocs.com</w:t>
              </w:r>
            </w:hyperlink>
            <w:r w:rsidRPr="005008C3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78FA3092" w14:textId="4F1BA97B" w:rsidR="00C967DA" w:rsidRPr="001522BC" w:rsidRDefault="00C967DA" w:rsidP="001522BC">
      <w:pPr>
        <w:spacing w:after="0"/>
        <w:rPr>
          <w:rFonts w:hint="eastAsia"/>
          <w:b/>
          <w:bCs/>
        </w:rPr>
      </w:pPr>
    </w:p>
    <w:p w14:paraId="3449E789" w14:textId="77777777" w:rsidR="001522BC" w:rsidRPr="0069352A" w:rsidRDefault="001522BC" w:rsidP="001522BC">
      <w:pPr>
        <w:spacing w:after="0"/>
        <w:jc w:val="center"/>
        <w:rPr>
          <w:b/>
          <w:bCs/>
          <w:sz w:val="32"/>
          <w:szCs w:val="36"/>
        </w:rPr>
      </w:pPr>
      <w:r w:rsidRPr="0069352A">
        <w:rPr>
          <w:b/>
          <w:bCs/>
          <w:sz w:val="32"/>
          <w:szCs w:val="36"/>
        </w:rPr>
        <w:t xml:space="preserve">배우 </w:t>
      </w:r>
      <w:r w:rsidRPr="0069352A">
        <w:rPr>
          <w:rFonts w:hint="eastAsia"/>
          <w:b/>
          <w:bCs/>
          <w:sz w:val="32"/>
          <w:szCs w:val="36"/>
        </w:rPr>
        <w:t>예지원,</w:t>
      </w:r>
      <w:r w:rsidRPr="0069352A">
        <w:rPr>
          <w:b/>
          <w:bCs/>
          <w:sz w:val="32"/>
          <w:szCs w:val="36"/>
        </w:rPr>
        <w:t xml:space="preserve"> </w:t>
      </w:r>
      <w:r w:rsidRPr="0069352A">
        <w:rPr>
          <w:rFonts w:hint="eastAsia"/>
          <w:b/>
          <w:bCs/>
          <w:sz w:val="32"/>
          <w:szCs w:val="36"/>
        </w:rPr>
        <w:t>아나운서 임현주</w:t>
      </w:r>
    </w:p>
    <w:p w14:paraId="124431A3" w14:textId="77777777" w:rsidR="001522BC" w:rsidRPr="0069352A" w:rsidRDefault="001522BC" w:rsidP="001522BC">
      <w:pPr>
        <w:spacing w:after="0"/>
        <w:jc w:val="center"/>
        <w:rPr>
          <w:b/>
          <w:bCs/>
          <w:sz w:val="32"/>
          <w:szCs w:val="36"/>
        </w:rPr>
      </w:pPr>
      <w:r w:rsidRPr="0069352A">
        <w:rPr>
          <w:rFonts w:hint="eastAsia"/>
          <w:b/>
          <w:bCs/>
          <w:sz w:val="32"/>
          <w:szCs w:val="36"/>
        </w:rPr>
        <w:t>지난 해 이어</w:t>
      </w:r>
      <w:r w:rsidRPr="0069352A">
        <w:rPr>
          <w:b/>
          <w:bCs/>
          <w:sz w:val="32"/>
          <w:szCs w:val="36"/>
        </w:rPr>
        <w:t xml:space="preserve"> DMZ Docs </w:t>
      </w:r>
      <w:r w:rsidRPr="0069352A">
        <w:rPr>
          <w:rFonts w:hint="eastAsia"/>
          <w:b/>
          <w:bCs/>
          <w:sz w:val="32"/>
          <w:szCs w:val="36"/>
        </w:rPr>
        <w:t>개막식 사회 맡아</w:t>
      </w:r>
    </w:p>
    <w:p w14:paraId="5D30FCE6" w14:textId="77777777" w:rsidR="001522BC" w:rsidRPr="0052048D" w:rsidRDefault="001522BC" w:rsidP="001522BC">
      <w:pPr>
        <w:spacing w:after="0"/>
        <w:jc w:val="center"/>
        <w:rPr>
          <w:sz w:val="22"/>
          <w:szCs w:val="24"/>
        </w:rPr>
      </w:pPr>
      <w:r w:rsidRPr="0052048D">
        <w:rPr>
          <w:rFonts w:hint="eastAsia"/>
          <w:sz w:val="22"/>
          <w:szCs w:val="24"/>
        </w:rPr>
        <w:t>제1</w:t>
      </w:r>
      <w:r w:rsidRPr="0052048D">
        <w:rPr>
          <w:sz w:val="22"/>
          <w:szCs w:val="24"/>
        </w:rPr>
        <w:t>4</w:t>
      </w:r>
      <w:r w:rsidRPr="0052048D">
        <w:rPr>
          <w:rFonts w:hint="eastAsia"/>
          <w:sz w:val="22"/>
          <w:szCs w:val="24"/>
        </w:rPr>
        <w:t>회 영화제 개막식,</w:t>
      </w:r>
      <w:r w:rsidRPr="0052048D">
        <w:rPr>
          <w:sz w:val="22"/>
          <w:szCs w:val="24"/>
        </w:rPr>
        <w:t xml:space="preserve"> 9</w:t>
      </w:r>
      <w:r w:rsidRPr="0052048D">
        <w:rPr>
          <w:rFonts w:hint="eastAsia"/>
          <w:sz w:val="22"/>
          <w:szCs w:val="24"/>
        </w:rPr>
        <w:t xml:space="preserve">월 </w:t>
      </w:r>
      <w:r w:rsidRPr="0052048D">
        <w:rPr>
          <w:sz w:val="22"/>
          <w:szCs w:val="24"/>
        </w:rPr>
        <w:t>22</w:t>
      </w:r>
      <w:r w:rsidRPr="0052048D">
        <w:rPr>
          <w:rFonts w:hint="eastAsia"/>
          <w:sz w:val="22"/>
          <w:szCs w:val="24"/>
        </w:rPr>
        <w:t>일(목)</w:t>
      </w:r>
      <w:r w:rsidRPr="0052048D">
        <w:rPr>
          <w:sz w:val="22"/>
          <w:szCs w:val="24"/>
        </w:rPr>
        <w:t xml:space="preserve"> 18:30 </w:t>
      </w:r>
      <w:r w:rsidRPr="0052048D">
        <w:rPr>
          <w:rFonts w:hint="eastAsia"/>
          <w:sz w:val="22"/>
          <w:szCs w:val="24"/>
        </w:rPr>
        <w:t>임진각 평화누리 야외공연장에서 열려</w:t>
      </w:r>
    </w:p>
    <w:p w14:paraId="3B62F6B8" w14:textId="77777777" w:rsidR="001522BC" w:rsidRDefault="001522BC" w:rsidP="001522BC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5F025C" wp14:editId="05EA3A33">
            <wp:simplePos x="0" y="0"/>
            <wp:positionH relativeFrom="column">
              <wp:posOffset>3148717</wp:posOffset>
            </wp:positionH>
            <wp:positionV relativeFrom="paragraph">
              <wp:posOffset>93069</wp:posOffset>
            </wp:positionV>
            <wp:extent cx="1435100" cy="2159000"/>
            <wp:effectExtent l="0" t="0" r="0" b="0"/>
            <wp:wrapThrough wrapText="bothSides">
              <wp:wrapPolygon edited="0">
                <wp:start x="0" y="0"/>
                <wp:lineTo x="0" y="21346"/>
                <wp:lineTo x="21218" y="21346"/>
                <wp:lineTo x="21218" y="0"/>
                <wp:lineTo x="0" y="0"/>
              </wp:wrapPolygon>
            </wp:wrapThrough>
            <wp:docPr id="1" name="그림 1" descr="사람, 벽, 실내, 가장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사람, 벽, 실내, 가장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C7618A" wp14:editId="4CF5A8A6">
            <wp:simplePos x="0" y="0"/>
            <wp:positionH relativeFrom="column">
              <wp:posOffset>1057689</wp:posOffset>
            </wp:positionH>
            <wp:positionV relativeFrom="paragraph">
              <wp:posOffset>96216</wp:posOffset>
            </wp:positionV>
            <wp:extent cx="1754505" cy="2165350"/>
            <wp:effectExtent l="0" t="0" r="0" b="6350"/>
            <wp:wrapThrough wrapText="bothSides">
              <wp:wrapPolygon edited="0">
                <wp:start x="0" y="0"/>
                <wp:lineTo x="0" y="21473"/>
                <wp:lineTo x="21342" y="21473"/>
                <wp:lineTo x="21342" y="0"/>
                <wp:lineTo x="0" y="0"/>
              </wp:wrapPolygon>
            </wp:wrapThrough>
            <wp:docPr id="2" name="그림 2" descr="사람, 여자, 의류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 descr="사람, 여자, 의류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9FD1A6" w14:textId="77777777" w:rsidR="001522BC" w:rsidRDefault="001522BC" w:rsidP="001522BC">
      <w:pPr>
        <w:spacing w:after="0"/>
      </w:pPr>
    </w:p>
    <w:p w14:paraId="343AC138" w14:textId="77777777" w:rsidR="001522BC" w:rsidRDefault="001522BC" w:rsidP="001522BC">
      <w:pPr>
        <w:spacing w:after="0"/>
      </w:pPr>
    </w:p>
    <w:p w14:paraId="4D135B1B" w14:textId="77777777" w:rsidR="001522BC" w:rsidRDefault="001522BC" w:rsidP="001522BC">
      <w:pPr>
        <w:spacing w:after="0"/>
      </w:pPr>
    </w:p>
    <w:p w14:paraId="7A9B0BDF" w14:textId="77777777" w:rsidR="001522BC" w:rsidRDefault="001522BC" w:rsidP="001522BC">
      <w:pPr>
        <w:spacing w:after="0"/>
      </w:pPr>
    </w:p>
    <w:p w14:paraId="29236DE3" w14:textId="77777777" w:rsidR="001522BC" w:rsidRDefault="001522BC" w:rsidP="001522BC">
      <w:pPr>
        <w:spacing w:after="0"/>
      </w:pPr>
    </w:p>
    <w:p w14:paraId="4F3B6B51" w14:textId="77777777" w:rsidR="001522BC" w:rsidRDefault="001522BC" w:rsidP="001522BC">
      <w:pPr>
        <w:spacing w:after="0"/>
      </w:pPr>
    </w:p>
    <w:p w14:paraId="3590D1B3" w14:textId="77777777" w:rsidR="001522BC" w:rsidRPr="009419F1" w:rsidRDefault="001522BC" w:rsidP="001522BC">
      <w:pPr>
        <w:spacing w:after="0"/>
        <w:ind w:firstLineChars="1600" w:firstLine="2560"/>
        <w:rPr>
          <w:sz w:val="16"/>
          <w:szCs w:val="18"/>
        </w:rPr>
      </w:pPr>
      <w:r w:rsidRPr="009419F1">
        <w:rPr>
          <w:rFonts w:hint="eastAsia"/>
          <w:sz w:val="16"/>
          <w:szCs w:val="18"/>
        </w:rPr>
        <w:t>(좌측부터 배우 예지원,</w:t>
      </w:r>
      <w:r w:rsidRPr="009419F1">
        <w:rPr>
          <w:sz w:val="16"/>
          <w:szCs w:val="18"/>
        </w:rPr>
        <w:t xml:space="preserve"> </w:t>
      </w:r>
      <w:r w:rsidRPr="009419F1">
        <w:rPr>
          <w:rFonts w:hint="eastAsia"/>
          <w:sz w:val="16"/>
          <w:szCs w:val="18"/>
        </w:rPr>
        <w:t>아나운서 임현주)</w:t>
      </w:r>
    </w:p>
    <w:p w14:paraId="0FC9A09D" w14:textId="77777777" w:rsidR="001522BC" w:rsidRDefault="001522BC" w:rsidP="001522BC">
      <w:pPr>
        <w:spacing w:after="0"/>
      </w:pPr>
      <w:r>
        <w:rPr>
          <w:rFonts w:hint="eastAsia"/>
        </w:rPr>
        <w:t>배우 예지원과 아나운서 임현주가 오는</w:t>
      </w:r>
      <w:r>
        <w:t xml:space="preserve"> 22</w:t>
      </w:r>
      <w:r>
        <w:rPr>
          <w:rFonts w:hint="eastAsia"/>
        </w:rPr>
        <w:t>일 개막하는 제1</w:t>
      </w:r>
      <w:r>
        <w:t>4</w:t>
      </w:r>
      <w:r>
        <w:rPr>
          <w:rFonts w:hint="eastAsia"/>
        </w:rPr>
        <w:t xml:space="preserve">회 </w:t>
      </w:r>
      <w:r>
        <w:t>DMZ</w:t>
      </w:r>
      <w:r>
        <w:rPr>
          <w:rFonts w:hint="eastAsia"/>
        </w:rPr>
        <w:t>국제다큐멘터리영화제의 개막식 사회를 맡는다.</w:t>
      </w:r>
      <w:r>
        <w:t xml:space="preserve"> </w:t>
      </w:r>
      <w:r>
        <w:rPr>
          <w:rFonts w:hint="eastAsia"/>
        </w:rPr>
        <w:t>예지원 배우와 임현주 아나운서는 지난 해 제1</w:t>
      </w:r>
      <w:r>
        <w:t>3</w:t>
      </w:r>
      <w:r>
        <w:rPr>
          <w:rFonts w:hint="eastAsia"/>
        </w:rPr>
        <w:t xml:space="preserve">회 </w:t>
      </w:r>
      <w:r>
        <w:t>DMZ</w:t>
      </w:r>
      <w:r>
        <w:rPr>
          <w:rFonts w:hint="eastAsia"/>
        </w:rPr>
        <w:t>국제다큐멘터리영화제에서도 개막식</w:t>
      </w:r>
      <w:r>
        <w:t xml:space="preserve"> </w:t>
      </w:r>
      <w:r>
        <w:rPr>
          <w:rFonts w:hint="eastAsia"/>
        </w:rPr>
        <w:t>사회를 함께 진행한 바 있다.</w:t>
      </w:r>
      <w:r>
        <w:t xml:space="preserve"> </w:t>
      </w:r>
    </w:p>
    <w:p w14:paraId="45235FAE" w14:textId="77777777" w:rsidR="001522BC" w:rsidRPr="0052048D" w:rsidRDefault="001522BC" w:rsidP="001522BC">
      <w:pPr>
        <w:spacing w:after="0"/>
      </w:pPr>
    </w:p>
    <w:p w14:paraId="791A7C56" w14:textId="77777777" w:rsidR="001522BC" w:rsidRDefault="001522BC" w:rsidP="001522BC">
      <w:pPr>
        <w:spacing w:after="0"/>
      </w:pPr>
      <w:r>
        <w:rPr>
          <w:rFonts w:hint="eastAsia"/>
        </w:rPr>
        <w:t xml:space="preserve">출연하는 작품마다 그녀만의 특별한 매력을 보여주고 있는 예지원 배우는 올해 영화 </w:t>
      </w:r>
      <w:r>
        <w:t>&lt;</w:t>
      </w:r>
      <w:proofErr w:type="spellStart"/>
      <w:r>
        <w:rPr>
          <w:rFonts w:hint="eastAsia"/>
        </w:rPr>
        <w:t>배니싱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미제사건&gt;을 통해 관객과 만났으며 2</w:t>
      </w:r>
      <w:r>
        <w:t>023</w:t>
      </w:r>
      <w:r>
        <w:rPr>
          <w:rFonts w:hint="eastAsia"/>
        </w:rPr>
        <w:t xml:space="preserve">년 드라마 </w:t>
      </w:r>
      <w:r>
        <w:t>‘</w:t>
      </w:r>
      <w:r>
        <w:rPr>
          <w:rFonts w:hint="eastAsia"/>
        </w:rPr>
        <w:t>두뇌공조</w:t>
      </w:r>
      <w:r>
        <w:t>’</w:t>
      </w:r>
      <w:r>
        <w:rPr>
          <w:rFonts w:hint="eastAsia"/>
        </w:rPr>
        <w:t>의 방영을 앞두고 있다.</w:t>
      </w:r>
    </w:p>
    <w:p w14:paraId="0820DF30" w14:textId="77777777" w:rsidR="001522BC" w:rsidRDefault="001522BC" w:rsidP="001522BC">
      <w:pPr>
        <w:spacing w:after="0"/>
      </w:pPr>
    </w:p>
    <w:p w14:paraId="701EF64C" w14:textId="77777777" w:rsidR="001522BC" w:rsidRDefault="001522BC" w:rsidP="001522BC">
      <w:pPr>
        <w:spacing w:after="0"/>
      </w:pPr>
      <w:r>
        <w:rPr>
          <w:rFonts w:hint="eastAsia"/>
        </w:rPr>
        <w:t xml:space="preserve">임현주 아나운서는 </w:t>
      </w:r>
      <w:r>
        <w:t>MBC ‘</w:t>
      </w:r>
      <w:r>
        <w:rPr>
          <w:rFonts w:hint="eastAsia"/>
        </w:rPr>
        <w:t>생방송 오늘 아침</w:t>
      </w:r>
      <w:r>
        <w:t>’</w:t>
      </w:r>
      <w:r>
        <w:rPr>
          <w:rFonts w:hint="eastAsia"/>
        </w:rPr>
        <w:t xml:space="preserve">과 </w:t>
      </w:r>
      <w:r>
        <w:t>‘</w:t>
      </w:r>
      <w:r>
        <w:rPr>
          <w:rFonts w:hint="eastAsia"/>
        </w:rPr>
        <w:t>뉴스 투데이</w:t>
      </w:r>
      <w:r>
        <w:t>’</w:t>
      </w:r>
      <w:r>
        <w:rPr>
          <w:rFonts w:hint="eastAsia"/>
        </w:rPr>
        <w:t>의 진행을 맡아</w:t>
      </w:r>
      <w:r>
        <w:t xml:space="preserve"> </w:t>
      </w:r>
      <w:r>
        <w:rPr>
          <w:rFonts w:hint="eastAsia"/>
        </w:rPr>
        <w:t>M</w:t>
      </w:r>
      <w:r>
        <w:t>BC</w:t>
      </w:r>
      <w:r>
        <w:rPr>
          <w:rFonts w:hint="eastAsia"/>
        </w:rPr>
        <w:t>의 대표 아나운서로 활동하고 있다.</w:t>
      </w:r>
      <w:r>
        <w:t xml:space="preserve"> </w:t>
      </w:r>
      <w:r>
        <w:rPr>
          <w:rFonts w:hint="eastAsia"/>
        </w:rPr>
        <w:t>특히 임현주 아나운서는 제1</w:t>
      </w:r>
      <w:r>
        <w:t>2</w:t>
      </w:r>
      <w:r>
        <w:rPr>
          <w:rFonts w:hint="eastAsia"/>
        </w:rPr>
        <w:t xml:space="preserve">회 </w:t>
      </w:r>
      <w:r>
        <w:t>DMZ Docs</w:t>
      </w:r>
      <w:r>
        <w:rPr>
          <w:rFonts w:hint="eastAsia"/>
        </w:rPr>
        <w:t xml:space="preserve">의 개막식 사회부터 올해까지 총 </w:t>
      </w:r>
      <w:r>
        <w:t>3</w:t>
      </w:r>
      <w:r>
        <w:rPr>
          <w:rFonts w:hint="eastAsia"/>
        </w:rPr>
        <w:t xml:space="preserve">년에 걸쳐 </w:t>
      </w:r>
      <w:r>
        <w:t>DMZ Docs</w:t>
      </w:r>
      <w:r>
        <w:rPr>
          <w:rFonts w:hint="eastAsia"/>
        </w:rPr>
        <w:t>와 인연을 이어가고 있다.</w:t>
      </w:r>
      <w:r>
        <w:t xml:space="preserve"> </w:t>
      </w:r>
    </w:p>
    <w:p w14:paraId="6EDBB4D9" w14:textId="77777777" w:rsidR="001522BC" w:rsidRDefault="001522BC" w:rsidP="001522BC">
      <w:pPr>
        <w:spacing w:after="0"/>
      </w:pPr>
    </w:p>
    <w:p w14:paraId="7DB5D0C1" w14:textId="77777777" w:rsidR="001522BC" w:rsidRDefault="001522BC" w:rsidP="001522BC">
      <w:pPr>
        <w:spacing w:after="0"/>
      </w:pPr>
      <w:r>
        <w:rPr>
          <w:rFonts w:hint="eastAsia"/>
        </w:rPr>
        <w:t xml:space="preserve">9월 </w:t>
      </w:r>
      <w:r>
        <w:t>22</w:t>
      </w:r>
      <w:r>
        <w:rPr>
          <w:rFonts w:hint="eastAsia"/>
        </w:rPr>
        <w:t>일(목) 오후</w:t>
      </w:r>
      <w:r>
        <w:t xml:space="preserve"> 6</w:t>
      </w:r>
      <w:r>
        <w:rPr>
          <w:rFonts w:hint="eastAsia"/>
        </w:rPr>
        <w:t xml:space="preserve">시 </w:t>
      </w:r>
      <w:r>
        <w:t>30</w:t>
      </w:r>
      <w:r>
        <w:rPr>
          <w:rFonts w:hint="eastAsia"/>
        </w:rPr>
        <w:t>분부터 진행되는 제1</w:t>
      </w:r>
      <w:r>
        <w:t>4</w:t>
      </w:r>
      <w:r>
        <w:rPr>
          <w:rFonts w:hint="eastAsia"/>
        </w:rPr>
        <w:t xml:space="preserve">회 </w:t>
      </w:r>
      <w:r>
        <w:t xml:space="preserve">DMZ </w:t>
      </w:r>
      <w:r>
        <w:rPr>
          <w:rFonts w:hint="eastAsia"/>
        </w:rPr>
        <w:t>D</w:t>
      </w:r>
      <w:r>
        <w:t>ocs</w:t>
      </w:r>
      <w:r>
        <w:rPr>
          <w:rFonts w:hint="eastAsia"/>
        </w:rPr>
        <w:t xml:space="preserve">의 개막식은 </w:t>
      </w:r>
      <w:proofErr w:type="spellStart"/>
      <w:r>
        <w:rPr>
          <w:rFonts w:hint="eastAsia"/>
        </w:rPr>
        <w:t>블루카펫과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포토월</w:t>
      </w:r>
      <w:proofErr w:type="spellEnd"/>
      <w:r>
        <w:rPr>
          <w:rFonts w:hint="eastAsia"/>
        </w:rPr>
        <w:t xml:space="preserve"> 행사,</w:t>
      </w:r>
      <w:r>
        <w:t xml:space="preserve"> </w:t>
      </w:r>
      <w:r>
        <w:rPr>
          <w:rFonts w:hint="eastAsia"/>
        </w:rPr>
        <w:t>개막 선언,</w:t>
      </w:r>
      <w:r>
        <w:t xml:space="preserve"> </w:t>
      </w:r>
      <w:r>
        <w:rPr>
          <w:rFonts w:hint="eastAsia"/>
        </w:rPr>
        <w:t>특별 공연</w:t>
      </w:r>
      <w:r>
        <w:t xml:space="preserve">, </w:t>
      </w:r>
      <w:r>
        <w:rPr>
          <w:rFonts w:hint="eastAsia"/>
        </w:rPr>
        <w:t>축하 공연이 이어진다.</w:t>
      </w:r>
      <w:r>
        <w:t xml:space="preserve"> </w:t>
      </w:r>
      <w:r>
        <w:rPr>
          <w:rFonts w:hint="eastAsia"/>
        </w:rPr>
        <w:t>특별 공연은 제1</w:t>
      </w:r>
      <w:r>
        <w:t>4</w:t>
      </w:r>
      <w:r>
        <w:rPr>
          <w:rFonts w:hint="eastAsia"/>
        </w:rPr>
        <w:t xml:space="preserve">회 </w:t>
      </w:r>
      <w:r>
        <w:t>DMZ Docs</w:t>
      </w:r>
      <w:r>
        <w:rPr>
          <w:rFonts w:hint="eastAsia"/>
        </w:rPr>
        <w:t xml:space="preserve">의 트레일러에 출연한 영화 </w:t>
      </w:r>
      <w:r>
        <w:t>&lt;</w:t>
      </w:r>
      <w:r>
        <w:rPr>
          <w:rFonts w:hint="eastAsia"/>
        </w:rPr>
        <w:t>모어&gt;의 주인공 모지민(모어)이,</w:t>
      </w:r>
      <w:r>
        <w:t xml:space="preserve"> </w:t>
      </w:r>
      <w:r>
        <w:rPr>
          <w:rFonts w:hint="eastAsia"/>
        </w:rPr>
        <w:t xml:space="preserve">축하 공연으로는 뮤지션 이랑과 </w:t>
      </w:r>
      <w:proofErr w:type="spellStart"/>
      <w:r>
        <w:rPr>
          <w:rFonts w:hint="eastAsia"/>
        </w:rPr>
        <w:t>강산에가</w:t>
      </w:r>
      <w:proofErr w:type="spellEnd"/>
      <w:r>
        <w:rPr>
          <w:rFonts w:hint="eastAsia"/>
        </w:rPr>
        <w:t xml:space="preserve"> 함께한다.</w:t>
      </w:r>
      <w:r>
        <w:t xml:space="preserve"> </w:t>
      </w:r>
    </w:p>
    <w:p w14:paraId="431679EB" w14:textId="77777777" w:rsidR="001522BC" w:rsidRDefault="001522BC" w:rsidP="001522BC">
      <w:pPr>
        <w:spacing w:after="0"/>
      </w:pPr>
      <w:r>
        <w:rPr>
          <w:rFonts w:hint="eastAsia"/>
        </w:rPr>
        <w:t xml:space="preserve">또한 </w:t>
      </w:r>
      <w:r>
        <w:t>14</w:t>
      </w:r>
      <w:r>
        <w:rPr>
          <w:rFonts w:hint="eastAsia"/>
        </w:rPr>
        <w:t xml:space="preserve">회 영화제의 개막작 </w:t>
      </w:r>
      <w:r>
        <w:t>&lt;</w:t>
      </w:r>
      <w:proofErr w:type="spellStart"/>
      <w:r>
        <w:rPr>
          <w:rFonts w:hint="eastAsia"/>
        </w:rPr>
        <w:t>킵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스텝핑</w:t>
      </w:r>
      <w:proofErr w:type="spellEnd"/>
      <w:r>
        <w:rPr>
          <w:rFonts w:hint="eastAsia"/>
        </w:rPr>
        <w:t xml:space="preserve">&gt;의 출연자인 </w:t>
      </w:r>
      <w:proofErr w:type="spellStart"/>
      <w:r>
        <w:rPr>
          <w:rFonts w:hint="eastAsia"/>
        </w:rPr>
        <w:t>패트리샤와</w:t>
      </w:r>
      <w:proofErr w:type="spellEnd"/>
      <w:r>
        <w:rPr>
          <w:rFonts w:hint="eastAsia"/>
        </w:rPr>
        <w:t xml:space="preserve"> 윤조현이 고양시 대표 비보이단 </w:t>
      </w:r>
      <w:proofErr w:type="spellStart"/>
      <w:r>
        <w:rPr>
          <w:rFonts w:hint="eastAsia"/>
        </w:rPr>
        <w:t>소울번즈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팝핑</w:t>
      </w:r>
      <w:proofErr w:type="spellEnd"/>
      <w:r>
        <w:rPr>
          <w:rFonts w:hint="eastAsia"/>
        </w:rPr>
        <w:t xml:space="preserve"> 댄스 크루 오리엔탈 히어로즈와 함께 브레이킹 라이브 밴드 </w:t>
      </w:r>
      <w:r>
        <w:t>‘</w:t>
      </w:r>
      <w:r>
        <w:rPr>
          <w:rFonts w:hint="eastAsia"/>
        </w:rPr>
        <w:t>브레이킹 심포니</w:t>
      </w:r>
      <w:r>
        <w:t>’</w:t>
      </w:r>
      <w:r>
        <w:rPr>
          <w:rFonts w:hint="eastAsia"/>
        </w:rPr>
        <w:t xml:space="preserve">의 </w:t>
      </w:r>
      <w:r>
        <w:rPr>
          <w:rFonts w:hint="eastAsia"/>
        </w:rPr>
        <w:lastRenderedPageBreak/>
        <w:t>라이브 연주에 맞춰 합동 공연을 펼친다.</w:t>
      </w:r>
    </w:p>
    <w:p w14:paraId="5050054F" w14:textId="77777777" w:rsidR="001522BC" w:rsidRPr="001956A1" w:rsidRDefault="001522BC" w:rsidP="001522BC">
      <w:pPr>
        <w:spacing w:after="0"/>
      </w:pPr>
    </w:p>
    <w:p w14:paraId="28E898D8" w14:textId="77777777" w:rsidR="001522BC" w:rsidRDefault="001522BC" w:rsidP="001522BC">
      <w:pPr>
        <w:spacing w:after="0"/>
      </w:pPr>
      <w:r>
        <w:rPr>
          <w:rFonts w:hint="eastAsia"/>
        </w:rPr>
        <w:t>한편</w:t>
      </w:r>
      <w:r>
        <w:t xml:space="preserve"> </w:t>
      </w:r>
      <w:r>
        <w:rPr>
          <w:rFonts w:hint="eastAsia"/>
        </w:rPr>
        <w:t>D</w:t>
      </w:r>
      <w:r>
        <w:t xml:space="preserve">MZ </w:t>
      </w:r>
      <w:r>
        <w:rPr>
          <w:rFonts w:hint="eastAsia"/>
        </w:rPr>
        <w:t>D</w:t>
      </w:r>
      <w:r>
        <w:t>ocs</w:t>
      </w:r>
      <w:r>
        <w:rPr>
          <w:rFonts w:hint="eastAsia"/>
        </w:rPr>
        <w:t xml:space="preserve">는 개막식에 당일 서울역에서 </w:t>
      </w:r>
      <w:r>
        <w:t>15:40</w:t>
      </w:r>
      <w:r>
        <w:rPr>
          <w:rFonts w:hint="eastAsia"/>
        </w:rPr>
        <w:t xml:space="preserve">에 출발하는 특별 열차인 </w:t>
      </w:r>
      <w:r>
        <w:t>DMZ</w:t>
      </w:r>
      <w:r>
        <w:rPr>
          <w:rFonts w:hint="eastAsia"/>
        </w:rPr>
        <w:t>평화열차를 운행,</w:t>
      </w:r>
      <w:r>
        <w:t xml:space="preserve"> </w:t>
      </w:r>
      <w:r>
        <w:rPr>
          <w:rFonts w:hint="eastAsia"/>
        </w:rPr>
        <w:t>개막식 장소인 임진각 평화누리 야외공연장까지 편리하게 이동할 수 있는 교통편을 준비했다.</w:t>
      </w:r>
    </w:p>
    <w:p w14:paraId="7E3C5495" w14:textId="77777777" w:rsidR="001522BC" w:rsidRPr="0052048D" w:rsidRDefault="001522BC" w:rsidP="001522BC">
      <w:pPr>
        <w:spacing w:after="0"/>
        <w:rPr>
          <w:szCs w:val="20"/>
        </w:rPr>
      </w:pPr>
    </w:p>
    <w:p w14:paraId="6B85C838" w14:textId="77777777" w:rsidR="001522BC" w:rsidRPr="0052048D" w:rsidRDefault="001522BC" w:rsidP="001522BC">
      <w:pPr>
        <w:tabs>
          <w:tab w:val="left" w:pos="3345"/>
        </w:tabs>
        <w:spacing w:after="0"/>
        <w:rPr>
          <w:rFonts w:eastAsiaTheme="minorHAnsi"/>
          <w:szCs w:val="20"/>
        </w:rPr>
      </w:pPr>
      <w:r w:rsidRPr="0052048D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DMZ국제다큐멘터리영화제는 ‘평화, 생명, </w:t>
      </w:r>
      <w:proofErr w:type="spellStart"/>
      <w:r w:rsidRPr="0052048D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>소통’의</w:t>
      </w:r>
      <w:proofErr w:type="spellEnd"/>
      <w:r w:rsidRPr="0052048D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가치를 다큐멘터리를 통해 널리 알리기 위해 앞장서고 있다. 제14회 DMZ국제다큐멘터리영화제는 9월 22일부터 29일까지 경기도 고양시 및 파주시 일대에서 53개국 137편의 다큐멘터리를 상영하며, DMZ Docs </w:t>
      </w:r>
      <w:proofErr w:type="spellStart"/>
      <w:r w:rsidRPr="0052048D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>인더스트리는</w:t>
      </w:r>
      <w:proofErr w:type="spellEnd"/>
      <w:r w:rsidRPr="0052048D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9월 20일부터 25일까지 고양시에서 열린다.</w:t>
      </w:r>
    </w:p>
    <w:p w14:paraId="39EDBE79" w14:textId="77777777" w:rsidR="000526AE" w:rsidRPr="001522BC" w:rsidRDefault="000526AE" w:rsidP="006B13CB">
      <w:pPr>
        <w:tabs>
          <w:tab w:val="left" w:pos="3345"/>
        </w:tabs>
        <w:spacing w:after="0"/>
        <w:rPr>
          <w:rFonts w:eastAsiaTheme="minorHAnsi"/>
        </w:rPr>
      </w:pPr>
    </w:p>
    <w:sectPr w:rsidR="000526AE" w:rsidRPr="001522BC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457D" w14:textId="77777777" w:rsidR="0030088E" w:rsidRDefault="0030088E" w:rsidP="00DA78A8">
      <w:pPr>
        <w:spacing w:after="0" w:line="240" w:lineRule="auto"/>
      </w:pPr>
      <w:r>
        <w:separator/>
      </w:r>
    </w:p>
  </w:endnote>
  <w:endnote w:type="continuationSeparator" w:id="0">
    <w:p w14:paraId="1A1C717E" w14:textId="77777777" w:rsidR="0030088E" w:rsidRDefault="0030088E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043C" w14:textId="77777777" w:rsidR="0030088E" w:rsidRDefault="0030088E" w:rsidP="00DA78A8">
      <w:pPr>
        <w:spacing w:after="0" w:line="240" w:lineRule="auto"/>
      </w:pPr>
      <w:r>
        <w:separator/>
      </w:r>
    </w:p>
  </w:footnote>
  <w:footnote w:type="continuationSeparator" w:id="0">
    <w:p w14:paraId="2807DA32" w14:textId="77777777" w:rsidR="0030088E" w:rsidRDefault="0030088E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1"/>
  </w:num>
  <w:num w:numId="2" w16cid:durableId="3822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782"/>
    <w:rsid w:val="00024FD4"/>
    <w:rsid w:val="00046D45"/>
    <w:rsid w:val="000526AE"/>
    <w:rsid w:val="000B652F"/>
    <w:rsid w:val="000C7B03"/>
    <w:rsid w:val="000D1D52"/>
    <w:rsid w:val="00103B7F"/>
    <w:rsid w:val="00105A80"/>
    <w:rsid w:val="00122C80"/>
    <w:rsid w:val="001522BC"/>
    <w:rsid w:val="00181E92"/>
    <w:rsid w:val="002528DC"/>
    <w:rsid w:val="002A4F28"/>
    <w:rsid w:val="0030088E"/>
    <w:rsid w:val="003E279D"/>
    <w:rsid w:val="003E7F55"/>
    <w:rsid w:val="004024FA"/>
    <w:rsid w:val="004127A5"/>
    <w:rsid w:val="004211CE"/>
    <w:rsid w:val="00427D2A"/>
    <w:rsid w:val="00430874"/>
    <w:rsid w:val="004539C6"/>
    <w:rsid w:val="004A227C"/>
    <w:rsid w:val="004A422D"/>
    <w:rsid w:val="004A5493"/>
    <w:rsid w:val="004B6023"/>
    <w:rsid w:val="00506B83"/>
    <w:rsid w:val="00513ED5"/>
    <w:rsid w:val="005935EF"/>
    <w:rsid w:val="005B693E"/>
    <w:rsid w:val="005D7CF8"/>
    <w:rsid w:val="005E5585"/>
    <w:rsid w:val="00603CE0"/>
    <w:rsid w:val="00620021"/>
    <w:rsid w:val="00661468"/>
    <w:rsid w:val="00661DF6"/>
    <w:rsid w:val="00672EA7"/>
    <w:rsid w:val="00690760"/>
    <w:rsid w:val="006B13CB"/>
    <w:rsid w:val="006B4287"/>
    <w:rsid w:val="006E480D"/>
    <w:rsid w:val="006E5AFE"/>
    <w:rsid w:val="006F422F"/>
    <w:rsid w:val="0078386A"/>
    <w:rsid w:val="0078631C"/>
    <w:rsid w:val="007949A7"/>
    <w:rsid w:val="007C5184"/>
    <w:rsid w:val="0080246A"/>
    <w:rsid w:val="00853221"/>
    <w:rsid w:val="008A4746"/>
    <w:rsid w:val="008A54A5"/>
    <w:rsid w:val="008E0150"/>
    <w:rsid w:val="00907815"/>
    <w:rsid w:val="00915794"/>
    <w:rsid w:val="009508B8"/>
    <w:rsid w:val="00960AEB"/>
    <w:rsid w:val="0096310C"/>
    <w:rsid w:val="009A14BF"/>
    <w:rsid w:val="009A2BDF"/>
    <w:rsid w:val="009D565A"/>
    <w:rsid w:val="00A6257C"/>
    <w:rsid w:val="00AA4BF9"/>
    <w:rsid w:val="00AA5A38"/>
    <w:rsid w:val="00AE16ED"/>
    <w:rsid w:val="00AE3C83"/>
    <w:rsid w:val="00B45203"/>
    <w:rsid w:val="00B80CB6"/>
    <w:rsid w:val="00B87336"/>
    <w:rsid w:val="00B87AB1"/>
    <w:rsid w:val="00BB290A"/>
    <w:rsid w:val="00BB581C"/>
    <w:rsid w:val="00C415C4"/>
    <w:rsid w:val="00C66926"/>
    <w:rsid w:val="00C967DA"/>
    <w:rsid w:val="00CD79D2"/>
    <w:rsid w:val="00D22821"/>
    <w:rsid w:val="00D33E18"/>
    <w:rsid w:val="00DA78A8"/>
    <w:rsid w:val="00DB303C"/>
    <w:rsid w:val="00DF5C9D"/>
    <w:rsid w:val="00E0181B"/>
    <w:rsid w:val="00E20E74"/>
    <w:rsid w:val="00E561FB"/>
    <w:rsid w:val="00EB160E"/>
    <w:rsid w:val="00EE1A6B"/>
    <w:rsid w:val="00F02114"/>
    <w:rsid w:val="00F10C04"/>
    <w:rsid w:val="00F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2</cp:revision>
  <dcterms:created xsi:type="dcterms:W3CDTF">2022-09-19T01:19:00Z</dcterms:created>
  <dcterms:modified xsi:type="dcterms:W3CDTF">2022-09-19T01:19:00Z</dcterms:modified>
</cp:coreProperties>
</file>