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04"/>
        <w:gridCol w:w="3451"/>
        <w:gridCol w:w="622"/>
        <w:gridCol w:w="3665"/>
      </w:tblGrid>
      <w:tr w:rsidR="00DD159E" w:rsidRPr="00FC66A5" w14:paraId="073685CD" w14:textId="77777777" w:rsidTr="00F55864">
        <w:trPr>
          <w:trHeight w:val="1116"/>
        </w:trPr>
        <w:tc>
          <w:tcPr>
            <w:tcW w:w="1526" w:type="dxa"/>
            <w:vMerge w:val="restart"/>
          </w:tcPr>
          <w:p w14:paraId="7A88B7C4" w14:textId="77777777" w:rsidR="00DD159E" w:rsidRPr="00FC66A5" w:rsidRDefault="00DB4948" w:rsidP="0072681F">
            <w:pPr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/>
                <w:szCs w:val="20"/>
              </w:rPr>
              <w:pict w14:anchorId="22B0C57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130.5pt">
                  <v:imagedata r:id="rId8" o:title="8"/>
                </v:shape>
              </w:pict>
            </w:r>
          </w:p>
        </w:tc>
        <w:tc>
          <w:tcPr>
            <w:tcW w:w="4536" w:type="dxa"/>
            <w:gridSpan w:val="2"/>
          </w:tcPr>
          <w:p w14:paraId="69FEC161" w14:textId="77777777" w:rsidR="00F55864" w:rsidRPr="00FC66A5" w:rsidRDefault="00F55864" w:rsidP="00DD159E">
            <w:pPr>
              <w:jc w:val="center"/>
              <w:rPr>
                <w:rFonts w:eastAsiaTheme="minorHAnsi"/>
                <w:b/>
                <w:sz w:val="16"/>
                <w:szCs w:val="16"/>
              </w:rPr>
            </w:pPr>
          </w:p>
          <w:p w14:paraId="6D4D84B8" w14:textId="77777777" w:rsidR="00DD159E" w:rsidRPr="00FC66A5" w:rsidRDefault="00DD159E" w:rsidP="00DD159E">
            <w:pPr>
              <w:jc w:val="center"/>
              <w:rPr>
                <w:rFonts w:eastAsiaTheme="minorHAnsi"/>
                <w:b/>
                <w:sz w:val="72"/>
                <w:szCs w:val="72"/>
              </w:rPr>
            </w:pPr>
            <w:r w:rsidRPr="00FC66A5">
              <w:rPr>
                <w:rFonts w:eastAsiaTheme="minorHAnsi" w:hint="eastAsia"/>
                <w:b/>
                <w:sz w:val="72"/>
                <w:szCs w:val="72"/>
              </w:rPr>
              <w:t>보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도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자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료</w:t>
            </w:r>
          </w:p>
        </w:tc>
        <w:tc>
          <w:tcPr>
            <w:tcW w:w="3118" w:type="dxa"/>
          </w:tcPr>
          <w:p w14:paraId="51E988EB" w14:textId="77777777" w:rsidR="00DD159E" w:rsidRPr="00FC66A5" w:rsidRDefault="00274231" w:rsidP="00274231">
            <w:pPr>
              <w:pStyle w:val="a3"/>
              <w:jc w:val="center"/>
              <w:rPr>
                <w:rFonts w:asciiTheme="minorHAnsi" w:eastAsiaTheme="minorHAnsi" w:hAnsiTheme="minorHAnsi" w:cs="한컴바탕"/>
              </w:rPr>
            </w:pPr>
            <w:r w:rsidRPr="00FC66A5">
              <w:rPr>
                <w:rFonts w:asciiTheme="minorHAnsi" w:eastAsiaTheme="minorHAnsi" w:hAnsiTheme="minorHAnsi" w:cs="한컴바탕"/>
                <w:noProof/>
              </w:rPr>
              <w:drawing>
                <wp:anchor distT="0" distB="0" distL="114300" distR="114300" simplePos="0" relativeHeight="251657216" behindDoc="1" locked="0" layoutInCell="1" allowOverlap="1" wp14:anchorId="7293365F" wp14:editId="1499CECE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40005</wp:posOffset>
                  </wp:positionV>
                  <wp:extent cx="2190115" cy="765175"/>
                  <wp:effectExtent l="0" t="0" r="0" b="0"/>
                  <wp:wrapTight wrapText="bothSides">
                    <wp:wrapPolygon edited="0">
                      <wp:start x="2818" y="4840"/>
                      <wp:lineTo x="2630" y="15595"/>
                      <wp:lineTo x="15030" y="15595"/>
                      <wp:lineTo x="15218" y="15595"/>
                      <wp:lineTo x="15218" y="13444"/>
                      <wp:lineTo x="20103" y="13444"/>
                      <wp:lineTo x="20103" y="6991"/>
                      <wp:lineTo x="15970" y="4840"/>
                      <wp:lineTo x="2818" y="4840"/>
                    </wp:wrapPolygon>
                  </wp:wrapTight>
                  <wp:docPr id="5" name="_x154075568" descr="EMB00001b0432b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54075568" descr="EMB00001b0432b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D159E" w:rsidRPr="00FC66A5" w14:paraId="22866BB9" w14:textId="77777777" w:rsidTr="0072681F">
        <w:trPr>
          <w:trHeight w:val="434"/>
        </w:trPr>
        <w:tc>
          <w:tcPr>
            <w:tcW w:w="1526" w:type="dxa"/>
            <w:vMerge/>
          </w:tcPr>
          <w:p w14:paraId="51B7C890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14:paraId="129613E8" w14:textId="77777777" w:rsidR="00DD159E" w:rsidRPr="00FC66A5" w:rsidRDefault="00DD159E" w:rsidP="00680F1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배포 및 보도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요청일</w:t>
            </w:r>
            <w:r w:rsidR="00484176" w:rsidRPr="00FC66A5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484176" w:rsidRPr="00FC66A5">
              <w:rPr>
                <w:rFonts w:eastAsiaTheme="minorHAnsi" w:hint="eastAsia"/>
                <w:szCs w:val="20"/>
              </w:rPr>
              <w:t xml:space="preserve"> 2021.</w:t>
            </w:r>
            <w:r w:rsidR="001B4CF2" w:rsidRPr="00FC66A5">
              <w:rPr>
                <w:rFonts w:eastAsiaTheme="minorHAnsi" w:hint="eastAsia"/>
                <w:szCs w:val="20"/>
              </w:rPr>
              <w:t>6</w:t>
            </w:r>
            <w:r w:rsidR="00680F1E" w:rsidRPr="00FC66A5">
              <w:rPr>
                <w:rFonts w:eastAsiaTheme="minorHAnsi" w:hint="eastAsia"/>
                <w:szCs w:val="20"/>
              </w:rPr>
              <w:t xml:space="preserve">. </w:t>
            </w:r>
            <w:r w:rsidR="00A0099B">
              <w:rPr>
                <w:rFonts w:eastAsiaTheme="minorHAnsi" w:hint="eastAsia"/>
                <w:szCs w:val="20"/>
              </w:rPr>
              <w:t>30</w:t>
            </w:r>
            <w:r w:rsidRPr="00FC66A5">
              <w:rPr>
                <w:rFonts w:eastAsiaTheme="minorHAnsi" w:hint="eastAsia"/>
                <w:szCs w:val="20"/>
              </w:rPr>
              <w:t>.(</w:t>
            </w:r>
            <w:r w:rsidR="00A0099B">
              <w:rPr>
                <w:rFonts w:eastAsiaTheme="minorHAnsi" w:hint="eastAsia"/>
                <w:szCs w:val="20"/>
              </w:rPr>
              <w:t>수</w:t>
            </w:r>
            <w:r w:rsidRPr="00FC66A5">
              <w:rPr>
                <w:rFonts w:eastAsiaTheme="minorHAnsi" w:hint="eastAsia"/>
                <w:szCs w:val="20"/>
              </w:rPr>
              <w:t>)</w:t>
            </w:r>
          </w:p>
        </w:tc>
      </w:tr>
      <w:tr w:rsidR="00DD159E" w:rsidRPr="00FC66A5" w14:paraId="37BFC3EA" w14:textId="77777777" w:rsidTr="0072681F">
        <w:trPr>
          <w:trHeight w:val="824"/>
        </w:trPr>
        <w:tc>
          <w:tcPr>
            <w:tcW w:w="1526" w:type="dxa"/>
            <w:vMerge/>
          </w:tcPr>
          <w:p w14:paraId="19DF53C7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3827" w:type="dxa"/>
          </w:tcPr>
          <w:p w14:paraId="279DBC48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  <w:proofErr w:type="gramStart"/>
            <w:r w:rsidRPr="00FC66A5">
              <w:rPr>
                <w:rFonts w:eastAsiaTheme="minorHAnsi" w:hint="eastAsia"/>
                <w:szCs w:val="20"/>
              </w:rPr>
              <w:t>보도자료 :</w:t>
            </w:r>
            <w:proofErr w:type="gramEnd"/>
            <w:r w:rsidRPr="00FC66A5">
              <w:rPr>
                <w:rFonts w:eastAsiaTheme="minorHAnsi" w:hint="eastAsia"/>
                <w:szCs w:val="20"/>
              </w:rPr>
              <w:t xml:space="preserve"> 총</w:t>
            </w:r>
            <w:r w:rsidR="009E6B2E" w:rsidRPr="00FC66A5">
              <w:rPr>
                <w:rFonts w:eastAsiaTheme="minorHAnsi" w:hint="eastAsia"/>
                <w:szCs w:val="20"/>
              </w:rPr>
              <w:t xml:space="preserve"> </w:t>
            </w:r>
            <w:r w:rsidR="00A0099B">
              <w:rPr>
                <w:rFonts w:eastAsiaTheme="minorHAnsi" w:hint="eastAsia"/>
                <w:szCs w:val="20"/>
              </w:rPr>
              <w:t>2</w:t>
            </w:r>
            <w:r w:rsidRPr="00FC66A5">
              <w:rPr>
                <w:rFonts w:eastAsiaTheme="minorHAnsi" w:hint="eastAsia"/>
                <w:szCs w:val="20"/>
              </w:rPr>
              <w:t>쪽</w:t>
            </w:r>
          </w:p>
          <w:p w14:paraId="694CD877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첨   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부</w:t>
            </w:r>
            <w:r w:rsidR="00F94A74" w:rsidRPr="00FC66A5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F94A74" w:rsidRPr="00FC66A5">
              <w:rPr>
                <w:rFonts w:eastAsiaTheme="minorHAnsi" w:hint="eastAsia"/>
                <w:szCs w:val="20"/>
              </w:rPr>
              <w:t xml:space="preserve"> </w:t>
            </w:r>
            <w:r w:rsidR="00A0099B">
              <w:rPr>
                <w:rFonts w:eastAsiaTheme="minorHAnsi" w:hint="eastAsia"/>
                <w:szCs w:val="20"/>
              </w:rPr>
              <w:t>1</w:t>
            </w:r>
            <w:r w:rsidRPr="00FC66A5">
              <w:rPr>
                <w:rFonts w:eastAsiaTheme="minorHAnsi" w:hint="eastAsia"/>
                <w:szCs w:val="20"/>
              </w:rPr>
              <w:t>개 사진파일</w:t>
            </w:r>
          </w:p>
        </w:tc>
        <w:tc>
          <w:tcPr>
            <w:tcW w:w="3827" w:type="dxa"/>
            <w:gridSpan w:val="2"/>
          </w:tcPr>
          <w:p w14:paraId="441943EB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보도자료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문의 :</w:t>
            </w:r>
            <w:proofErr w:type="gramEnd"/>
          </w:p>
          <w:p w14:paraId="184F5D6C" w14:textId="77777777" w:rsidR="00DD159E" w:rsidRPr="00FC66A5" w:rsidRDefault="00484176" w:rsidP="00137BC2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032-327-6313(173</w:t>
            </w:r>
            <w:r w:rsidR="00EA207E" w:rsidRPr="00FC66A5">
              <w:rPr>
                <w:rFonts w:eastAsiaTheme="minorHAnsi" w:hint="eastAsia"/>
                <w:szCs w:val="20"/>
              </w:rPr>
              <w:t>,</w:t>
            </w:r>
            <w:r w:rsidR="00DD7502" w:rsidRPr="00FC66A5">
              <w:rPr>
                <w:rFonts w:eastAsiaTheme="minorHAnsi" w:hint="eastAsia"/>
                <w:szCs w:val="20"/>
              </w:rPr>
              <w:t xml:space="preserve"> </w:t>
            </w:r>
            <w:r w:rsidRPr="00FC66A5">
              <w:rPr>
                <w:rFonts w:eastAsiaTheme="minorHAnsi" w:hint="eastAsia"/>
                <w:szCs w:val="20"/>
              </w:rPr>
              <w:t>174</w:t>
            </w:r>
            <w:r w:rsidR="00F55864" w:rsidRPr="00FC66A5">
              <w:rPr>
                <w:rFonts w:eastAsiaTheme="minorHAnsi" w:hint="eastAsia"/>
                <w:szCs w:val="20"/>
              </w:rPr>
              <w:t>)</w:t>
            </w:r>
            <w:r w:rsidR="00137BC2" w:rsidRPr="00FC66A5">
              <w:rPr>
                <w:rFonts w:eastAsiaTheme="minorHAnsi" w:hint="eastAsia"/>
                <w:szCs w:val="20"/>
              </w:rPr>
              <w:t xml:space="preserve">   press</w:t>
            </w:r>
            <w:r w:rsidR="00DD159E" w:rsidRPr="00FC66A5">
              <w:rPr>
                <w:rFonts w:eastAsiaTheme="minorHAnsi" w:hint="eastAsia"/>
                <w:szCs w:val="20"/>
              </w:rPr>
              <w:t>@bifan.kr</w:t>
            </w:r>
          </w:p>
        </w:tc>
      </w:tr>
      <w:tr w:rsidR="00DD159E" w:rsidRPr="00FC66A5" w14:paraId="635CF7A6" w14:textId="77777777" w:rsidTr="00847F57">
        <w:trPr>
          <w:trHeight w:val="423"/>
        </w:trPr>
        <w:tc>
          <w:tcPr>
            <w:tcW w:w="1526" w:type="dxa"/>
            <w:vMerge/>
          </w:tcPr>
          <w:p w14:paraId="52CBAD04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14:paraId="6AB95774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  <w:proofErr w:type="gramStart"/>
            <w:r w:rsidRPr="00FC66A5">
              <w:rPr>
                <w:rFonts w:eastAsiaTheme="minorHAnsi" w:hint="eastAsia"/>
                <w:szCs w:val="20"/>
              </w:rPr>
              <w:t>담당자 :</w:t>
            </w:r>
            <w:proofErr w:type="gramEnd"/>
            <w:r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137BC2" w:rsidRPr="00FC66A5">
              <w:rPr>
                <w:rFonts w:eastAsiaTheme="minorHAnsi" w:hint="eastAsia"/>
                <w:szCs w:val="20"/>
              </w:rPr>
              <w:t>홍보팀</w:t>
            </w:r>
            <w:proofErr w:type="spellEnd"/>
            <w:r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137BC2" w:rsidRPr="00FC66A5">
              <w:rPr>
                <w:rFonts w:eastAsiaTheme="minorHAnsi" w:hint="eastAsia"/>
                <w:szCs w:val="20"/>
              </w:rPr>
              <w:t>이연정</w:t>
            </w:r>
            <w:proofErr w:type="spellEnd"/>
            <w:r w:rsidR="00DD7502" w:rsidRPr="00FC66A5">
              <w:rPr>
                <w:rFonts w:eastAsiaTheme="minorHAnsi" w:hint="eastAsia"/>
                <w:szCs w:val="20"/>
              </w:rPr>
              <w:t>,</w:t>
            </w:r>
            <w:r w:rsidR="00EA207E"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F55864" w:rsidRPr="00FC66A5">
              <w:rPr>
                <w:rFonts w:eastAsiaTheme="minorHAnsi" w:hint="eastAsia"/>
                <w:szCs w:val="20"/>
              </w:rPr>
              <w:t>박다솜</w:t>
            </w:r>
            <w:proofErr w:type="spellEnd"/>
          </w:p>
        </w:tc>
      </w:tr>
    </w:tbl>
    <w:p w14:paraId="00957479" w14:textId="77777777" w:rsidR="0002258C" w:rsidRPr="00FC66A5" w:rsidRDefault="0002258C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14:paraId="00A1FF48" w14:textId="77777777" w:rsidR="00FC66A5" w:rsidRPr="00FC66A5" w:rsidRDefault="00FC66A5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14:paraId="61CB1EE8" w14:textId="77777777" w:rsidR="00FC66A5" w:rsidRPr="00FC66A5" w:rsidRDefault="003501A1" w:rsidP="001B4CF2">
      <w:pPr>
        <w:spacing w:after="0" w:line="240" w:lineRule="auto"/>
        <w:rPr>
          <w:rFonts w:eastAsiaTheme="minorHAnsi"/>
          <w:noProof/>
        </w:rPr>
      </w:pPr>
      <w:r>
        <w:rPr>
          <w:rFonts w:eastAsiaTheme="minorHAnsi"/>
          <w:noProof/>
        </w:rPr>
        <w:pict w14:anchorId="6B9F64B6">
          <v:rect id="_x0000_s1045" style="position:absolute;left:0;text-align:left;margin-left:-4.2pt;margin-top:12.5pt;width:460.5pt;height:130.2pt;z-index:-251658240" fillcolor="#b4c6e7 [1300]">
            <v:fill color2="fill lighten(103)" rotate="t" method="linear sigma" focus="50%" type="gradient"/>
          </v:rect>
        </w:pict>
      </w:r>
    </w:p>
    <w:p w14:paraId="486DA6FF" w14:textId="77777777" w:rsidR="00145ED9" w:rsidRPr="00145ED9" w:rsidRDefault="00145ED9" w:rsidP="00145ED9">
      <w:pPr>
        <w:pStyle w:val="a3"/>
        <w:spacing w:line="276" w:lineRule="auto"/>
        <w:jc w:val="center"/>
        <w:rPr>
          <w:rFonts w:asciiTheme="minorHAnsi" w:eastAsiaTheme="minorHAnsi" w:hAnsiTheme="minorHAnsi"/>
          <w:b/>
          <w:bCs/>
          <w:sz w:val="8"/>
          <w:szCs w:val="30"/>
        </w:rPr>
      </w:pPr>
    </w:p>
    <w:p w14:paraId="31AC67C5" w14:textId="77777777" w:rsidR="004D3B32" w:rsidRPr="004D3B32" w:rsidRDefault="004D3B32" w:rsidP="004D3B32">
      <w:pPr>
        <w:pStyle w:val="a3"/>
        <w:spacing w:line="276" w:lineRule="auto"/>
        <w:jc w:val="center"/>
        <w:rPr>
          <w:rFonts w:asciiTheme="minorHAnsi" w:eastAsiaTheme="minorHAnsi" w:hAnsiTheme="minorHAnsi"/>
          <w:b/>
          <w:bCs/>
          <w:sz w:val="32"/>
          <w:szCs w:val="30"/>
        </w:rPr>
      </w:pPr>
      <w:r w:rsidRPr="004D3B32">
        <w:rPr>
          <w:rFonts w:asciiTheme="minorHAnsi" w:eastAsiaTheme="minorHAnsi" w:hAnsiTheme="minorHAnsi" w:hint="eastAsia"/>
          <w:b/>
          <w:bCs/>
          <w:sz w:val="32"/>
          <w:szCs w:val="30"/>
        </w:rPr>
        <w:t>제</w:t>
      </w:r>
      <w:r w:rsidRPr="004D3B32">
        <w:rPr>
          <w:rFonts w:asciiTheme="minorHAnsi" w:eastAsiaTheme="minorHAnsi" w:hAnsiTheme="minorHAnsi"/>
          <w:b/>
          <w:bCs/>
          <w:sz w:val="32"/>
          <w:szCs w:val="30"/>
        </w:rPr>
        <w:t xml:space="preserve">25회 </w:t>
      </w:r>
      <w:proofErr w:type="spellStart"/>
      <w:r w:rsidRPr="004D3B32">
        <w:rPr>
          <w:rFonts w:asciiTheme="minorHAnsi" w:eastAsiaTheme="minorHAnsi" w:hAnsiTheme="minorHAnsi"/>
          <w:b/>
          <w:bCs/>
          <w:sz w:val="32"/>
          <w:szCs w:val="30"/>
        </w:rPr>
        <w:t>부천국제판타스틱영화제</w:t>
      </w:r>
      <w:proofErr w:type="spellEnd"/>
      <w:r w:rsidRPr="004D3B32">
        <w:rPr>
          <w:rFonts w:asciiTheme="minorHAnsi" w:eastAsiaTheme="minorHAnsi" w:hAnsiTheme="minorHAnsi"/>
          <w:b/>
          <w:bCs/>
          <w:sz w:val="32"/>
          <w:szCs w:val="30"/>
        </w:rPr>
        <w:t xml:space="preserve">, </w:t>
      </w:r>
    </w:p>
    <w:p w14:paraId="3E15AFF5" w14:textId="77777777" w:rsidR="00145ED9" w:rsidRPr="00145ED9" w:rsidRDefault="004D3B32" w:rsidP="004D3B32">
      <w:pPr>
        <w:pStyle w:val="a3"/>
        <w:spacing w:line="276" w:lineRule="auto"/>
        <w:jc w:val="center"/>
        <w:rPr>
          <w:rFonts w:asciiTheme="minorHAnsi" w:eastAsiaTheme="minorHAnsi" w:hAnsiTheme="minorHAnsi"/>
          <w:b/>
          <w:bCs/>
          <w:sz w:val="32"/>
          <w:szCs w:val="30"/>
        </w:rPr>
      </w:pPr>
      <w:r w:rsidRPr="004D3B32">
        <w:rPr>
          <w:rFonts w:asciiTheme="minorHAnsi" w:eastAsiaTheme="minorHAnsi" w:hAnsiTheme="minorHAnsi" w:hint="eastAsia"/>
          <w:b/>
          <w:bCs/>
          <w:sz w:val="32"/>
          <w:szCs w:val="30"/>
        </w:rPr>
        <w:t>㈜셀트리온</w:t>
      </w:r>
      <w:r w:rsidR="001855D3">
        <w:rPr>
          <w:rFonts w:asciiTheme="minorHAnsi" w:eastAsiaTheme="minorHAnsi" w:hAnsiTheme="minorHAnsi" w:hint="eastAsia"/>
          <w:b/>
          <w:bCs/>
          <w:sz w:val="32"/>
          <w:szCs w:val="30"/>
        </w:rPr>
        <w:t>과</w:t>
      </w:r>
      <w:r w:rsidRPr="004D3B32">
        <w:rPr>
          <w:rFonts w:asciiTheme="minorHAnsi" w:eastAsiaTheme="minorHAnsi" w:hAnsiTheme="minorHAnsi"/>
          <w:b/>
          <w:bCs/>
          <w:sz w:val="32"/>
          <w:szCs w:val="30"/>
        </w:rPr>
        <w:t xml:space="preserve"> 코로나19 자가검사키트 </w:t>
      </w:r>
      <w:r w:rsidR="001855D3">
        <w:rPr>
          <w:rFonts w:asciiTheme="minorHAnsi" w:eastAsiaTheme="minorHAnsi" w:hAnsiTheme="minorHAnsi"/>
          <w:b/>
          <w:bCs/>
          <w:sz w:val="32"/>
          <w:szCs w:val="30"/>
        </w:rPr>
        <w:t>전달</w:t>
      </w:r>
      <w:r w:rsidR="001855D3">
        <w:rPr>
          <w:rFonts w:asciiTheme="minorHAnsi" w:eastAsiaTheme="minorHAnsi" w:hAnsiTheme="minorHAnsi" w:hint="eastAsia"/>
          <w:b/>
          <w:bCs/>
          <w:sz w:val="32"/>
          <w:szCs w:val="30"/>
        </w:rPr>
        <w:t>식 가져</w:t>
      </w:r>
    </w:p>
    <w:p w14:paraId="610C171A" w14:textId="77777777" w:rsidR="004D3B32" w:rsidRPr="004D3B32" w:rsidRDefault="004D3B32" w:rsidP="004D3B32">
      <w:pPr>
        <w:pStyle w:val="a3"/>
        <w:spacing w:line="276" w:lineRule="auto"/>
        <w:jc w:val="center"/>
        <w:rPr>
          <w:rFonts w:asciiTheme="minorHAnsi" w:eastAsiaTheme="minorHAnsi" w:hAnsiTheme="minorHAnsi"/>
          <w:b/>
          <w:bCs/>
          <w:sz w:val="24"/>
          <w:szCs w:val="24"/>
        </w:rPr>
      </w:pPr>
      <w:r w:rsidRPr="004D3B32">
        <w:rPr>
          <w:rFonts w:asciiTheme="minorHAnsi" w:eastAsiaTheme="minorHAnsi" w:hAnsiTheme="minorHAnsi" w:hint="eastAsia"/>
          <w:b/>
          <w:bCs/>
          <w:sz w:val="24"/>
          <w:szCs w:val="24"/>
        </w:rPr>
        <w:t>코로나</w:t>
      </w:r>
      <w:r w:rsidRPr="004D3B32">
        <w:rPr>
          <w:rFonts w:asciiTheme="minorHAnsi" w:eastAsiaTheme="minorHAnsi" w:hAnsiTheme="minorHAnsi"/>
          <w:b/>
          <w:bCs/>
          <w:sz w:val="24"/>
          <w:szCs w:val="24"/>
        </w:rPr>
        <w:t>19 자가검사키트 ‘</w:t>
      </w:r>
      <w:proofErr w:type="spellStart"/>
      <w:r w:rsidRPr="004D3B32">
        <w:rPr>
          <w:rFonts w:asciiTheme="minorHAnsi" w:eastAsiaTheme="minorHAnsi" w:hAnsiTheme="minorHAnsi"/>
          <w:b/>
          <w:bCs/>
          <w:sz w:val="24"/>
          <w:szCs w:val="24"/>
        </w:rPr>
        <w:t>디아트러스트</w:t>
      </w:r>
      <w:proofErr w:type="spellEnd"/>
      <w:r w:rsidRPr="004D3B32">
        <w:rPr>
          <w:rFonts w:asciiTheme="minorHAnsi" w:eastAsiaTheme="minorHAnsi" w:hAnsiTheme="minorHAnsi"/>
          <w:b/>
          <w:bCs/>
          <w:sz w:val="24"/>
          <w:szCs w:val="24"/>
        </w:rPr>
        <w:t xml:space="preserve"> 홈 테스트’ 7,400개 </w:t>
      </w:r>
      <w:proofErr w:type="spellStart"/>
      <w:r w:rsidRPr="004D3B32">
        <w:rPr>
          <w:rFonts w:asciiTheme="minorHAnsi" w:eastAsiaTheme="minorHAnsi" w:hAnsiTheme="minorHAnsi"/>
          <w:b/>
          <w:bCs/>
          <w:sz w:val="24"/>
          <w:szCs w:val="24"/>
        </w:rPr>
        <w:t>후원</w:t>
      </w:r>
      <w:r w:rsidR="001855D3">
        <w:rPr>
          <w:rFonts w:asciiTheme="minorHAnsi" w:eastAsiaTheme="minorHAnsi" w:hAnsiTheme="minorHAnsi" w:hint="eastAsia"/>
          <w:b/>
          <w:bCs/>
          <w:sz w:val="24"/>
          <w:szCs w:val="24"/>
        </w:rPr>
        <w:t>받아</w:t>
      </w:r>
      <w:proofErr w:type="spellEnd"/>
    </w:p>
    <w:p w14:paraId="27DF3D21" w14:textId="77777777" w:rsidR="00145ED9" w:rsidRPr="00145ED9" w:rsidRDefault="004D3B32" w:rsidP="004D3B32">
      <w:pPr>
        <w:pStyle w:val="a3"/>
        <w:spacing w:line="276" w:lineRule="auto"/>
        <w:jc w:val="center"/>
        <w:rPr>
          <w:rStyle w:val="a8"/>
          <w:rFonts w:asciiTheme="minorHAnsi" w:eastAsiaTheme="minorHAnsi" w:hAnsiTheme="minorHAnsi"/>
          <w:sz w:val="24"/>
          <w:szCs w:val="24"/>
        </w:rPr>
      </w:pPr>
      <w:r w:rsidRPr="004D3B32">
        <w:rPr>
          <w:rFonts w:asciiTheme="minorHAnsi" w:eastAsiaTheme="minorHAnsi" w:hAnsiTheme="minorHAnsi" w:hint="eastAsia"/>
          <w:b/>
          <w:bCs/>
          <w:sz w:val="24"/>
          <w:szCs w:val="24"/>
        </w:rPr>
        <w:t>영화제</w:t>
      </w:r>
      <w:r w:rsidRPr="004D3B32">
        <w:rPr>
          <w:rFonts w:asciiTheme="minorHAnsi" w:eastAsiaTheme="minorHAnsi" w:hAnsiTheme="minorHAnsi"/>
          <w:b/>
          <w:bCs/>
          <w:sz w:val="24"/>
          <w:szCs w:val="24"/>
        </w:rPr>
        <w:t xml:space="preserve"> 기간 모든 </w:t>
      </w:r>
      <w:proofErr w:type="spellStart"/>
      <w:r w:rsidRPr="004D3B32">
        <w:rPr>
          <w:rFonts w:asciiTheme="minorHAnsi" w:eastAsiaTheme="minorHAnsi" w:hAnsiTheme="minorHAnsi"/>
          <w:b/>
          <w:bCs/>
          <w:sz w:val="24"/>
          <w:szCs w:val="24"/>
        </w:rPr>
        <w:t>스탭</w:t>
      </w:r>
      <w:r w:rsidR="001855D3">
        <w:rPr>
          <w:rFonts w:asciiTheme="minorHAnsi" w:eastAsiaTheme="minorHAnsi" w:hAnsiTheme="minorHAnsi"/>
          <w:b/>
          <w:bCs/>
          <w:sz w:val="24"/>
          <w:szCs w:val="24"/>
        </w:rPr>
        <w:t>〮</w:t>
      </w:r>
      <w:r w:rsidRPr="004D3B32">
        <w:rPr>
          <w:rFonts w:asciiTheme="minorHAnsi" w:eastAsiaTheme="minorHAnsi" w:hAnsiTheme="minorHAnsi"/>
          <w:b/>
          <w:bCs/>
          <w:sz w:val="24"/>
          <w:szCs w:val="24"/>
        </w:rPr>
        <w:t>관객</w:t>
      </w:r>
      <w:proofErr w:type="spellEnd"/>
      <w:r w:rsidRPr="004D3B32">
        <w:rPr>
          <w:rFonts w:asciiTheme="minorHAnsi" w:eastAsiaTheme="minorHAnsi" w:hAnsiTheme="minorHAnsi"/>
          <w:b/>
          <w:bCs/>
          <w:sz w:val="24"/>
          <w:szCs w:val="24"/>
        </w:rPr>
        <w:t xml:space="preserve"> 대상 검사 </w:t>
      </w:r>
      <w:r w:rsidR="001855D3">
        <w:rPr>
          <w:rFonts w:asciiTheme="minorHAnsi" w:eastAsiaTheme="minorHAnsi" w:hAnsiTheme="minorHAnsi"/>
          <w:b/>
          <w:bCs/>
          <w:sz w:val="24"/>
          <w:szCs w:val="24"/>
        </w:rPr>
        <w:t>진행</w:t>
      </w:r>
      <w:r w:rsidR="001855D3">
        <w:rPr>
          <w:rFonts w:asciiTheme="minorHAnsi" w:eastAsiaTheme="minorHAnsi" w:hAnsiTheme="minorHAnsi" w:hint="eastAsia"/>
          <w:b/>
          <w:bCs/>
          <w:sz w:val="24"/>
          <w:szCs w:val="24"/>
        </w:rPr>
        <w:t>,</w:t>
      </w:r>
      <w:r w:rsidRPr="004D3B32">
        <w:rPr>
          <w:rFonts w:asciiTheme="minorHAnsi" w:eastAsiaTheme="minorHAnsi" w:hAnsiTheme="minorHAnsi"/>
          <w:b/>
          <w:bCs/>
          <w:sz w:val="24"/>
          <w:szCs w:val="24"/>
        </w:rPr>
        <w:t xml:space="preserve"> 안전에 만전 기해</w:t>
      </w:r>
    </w:p>
    <w:p w14:paraId="3A38D80E" w14:textId="77777777" w:rsidR="00A0099B" w:rsidRDefault="00A0099B" w:rsidP="00A0099B">
      <w:pPr>
        <w:spacing w:after="0" w:line="240" w:lineRule="auto"/>
        <w:rPr>
          <w:rFonts w:eastAsiaTheme="minorHAnsi"/>
          <w:bCs/>
          <w:color w:val="222222"/>
        </w:rPr>
      </w:pPr>
    </w:p>
    <w:p w14:paraId="31C56C5A" w14:textId="77777777" w:rsidR="00A0099B" w:rsidRDefault="003501A1" w:rsidP="00A0099B">
      <w:pPr>
        <w:spacing w:after="0" w:line="240" w:lineRule="auto"/>
        <w:jc w:val="center"/>
        <w:rPr>
          <w:rFonts w:eastAsiaTheme="minorHAnsi"/>
          <w:bCs/>
          <w:color w:val="222222"/>
        </w:rPr>
      </w:pPr>
      <w:r>
        <w:rPr>
          <w:rFonts w:eastAsiaTheme="minorHAnsi"/>
          <w:bCs/>
          <w:color w:val="222222"/>
        </w:rPr>
        <w:pict w14:anchorId="5CE79CF1">
          <v:shape id="_x0000_i1026" type="#_x0000_t75" style="width:5in;height:240pt">
            <v:imagedata r:id="rId10" o:title="1G7A0660 copy"/>
          </v:shape>
        </w:pict>
      </w:r>
    </w:p>
    <w:p w14:paraId="7DDA754F" w14:textId="77777777" w:rsidR="00A0099B" w:rsidRDefault="00A0099B" w:rsidP="00A0099B">
      <w:pPr>
        <w:spacing w:after="0" w:line="240" w:lineRule="auto"/>
        <w:jc w:val="center"/>
        <w:rPr>
          <w:rFonts w:eastAsiaTheme="minorHAnsi"/>
          <w:bCs/>
          <w:color w:val="222222"/>
        </w:rPr>
      </w:pPr>
      <w:r>
        <w:rPr>
          <w:rFonts w:eastAsiaTheme="minorHAnsi"/>
          <w:bCs/>
          <w:color w:val="222222"/>
        </w:rPr>
        <w:t>▲</w:t>
      </w:r>
      <w:r>
        <w:rPr>
          <w:rFonts w:eastAsiaTheme="minorHAnsi" w:hint="eastAsia"/>
          <w:bCs/>
          <w:color w:val="222222"/>
        </w:rPr>
        <w:t xml:space="preserve"> (왼쪽부터) BIFAN의 </w:t>
      </w:r>
      <w:proofErr w:type="spellStart"/>
      <w:r>
        <w:rPr>
          <w:rFonts w:eastAsiaTheme="minorHAnsi" w:hint="eastAsia"/>
          <w:bCs/>
          <w:color w:val="222222"/>
        </w:rPr>
        <w:t>조양일</w:t>
      </w:r>
      <w:r>
        <w:rPr>
          <w:rFonts w:eastAsiaTheme="minorHAnsi"/>
          <w:bCs/>
          <w:color w:val="222222"/>
        </w:rPr>
        <w:t>〮</w:t>
      </w:r>
      <w:r>
        <w:rPr>
          <w:rFonts w:eastAsiaTheme="minorHAnsi" w:hint="eastAsia"/>
          <w:bCs/>
          <w:color w:val="222222"/>
        </w:rPr>
        <w:t>배장수</w:t>
      </w:r>
      <w:proofErr w:type="spellEnd"/>
      <w:r>
        <w:rPr>
          <w:rFonts w:eastAsiaTheme="minorHAnsi" w:hint="eastAsia"/>
          <w:bCs/>
          <w:color w:val="222222"/>
        </w:rPr>
        <w:t xml:space="preserve"> 부집행위원장, 신철 집행위원장, </w:t>
      </w:r>
      <w:r>
        <w:rPr>
          <w:rFonts w:eastAsiaTheme="minorHAnsi"/>
          <w:bCs/>
          <w:color w:val="222222"/>
        </w:rPr>
        <w:t>㈜</w:t>
      </w:r>
      <w:r>
        <w:rPr>
          <w:rFonts w:eastAsiaTheme="minorHAnsi" w:hint="eastAsia"/>
          <w:bCs/>
          <w:color w:val="222222"/>
        </w:rPr>
        <w:t xml:space="preserve">셀트리온의 양현주 글로벌 SCM 본부장, 전광식 </w:t>
      </w:r>
      <w:r w:rsidR="007333DD">
        <w:rPr>
          <w:rFonts w:eastAsiaTheme="minorHAnsi" w:hint="eastAsia"/>
          <w:bCs/>
          <w:color w:val="222222"/>
        </w:rPr>
        <w:t>총무안전담당장</w:t>
      </w:r>
      <w:r>
        <w:rPr>
          <w:rFonts w:eastAsiaTheme="minorHAnsi" w:hint="eastAsia"/>
          <w:bCs/>
          <w:color w:val="222222"/>
        </w:rPr>
        <w:t xml:space="preserve">, </w:t>
      </w:r>
      <w:proofErr w:type="spellStart"/>
      <w:r>
        <w:rPr>
          <w:rFonts w:eastAsiaTheme="minorHAnsi" w:hint="eastAsia"/>
          <w:bCs/>
          <w:color w:val="222222"/>
        </w:rPr>
        <w:t>김혜리</w:t>
      </w:r>
      <w:proofErr w:type="spellEnd"/>
      <w:r>
        <w:rPr>
          <w:rFonts w:eastAsiaTheme="minorHAnsi" w:hint="eastAsia"/>
          <w:bCs/>
          <w:color w:val="222222"/>
        </w:rPr>
        <w:t xml:space="preserve"> 통합구매팀 과장</w:t>
      </w:r>
    </w:p>
    <w:p w14:paraId="40D355E1" w14:textId="77777777" w:rsidR="00A0099B" w:rsidRDefault="00A0099B" w:rsidP="00A0099B">
      <w:pPr>
        <w:spacing w:after="0" w:line="240" w:lineRule="auto"/>
        <w:rPr>
          <w:rFonts w:eastAsiaTheme="minorHAnsi"/>
          <w:bCs/>
          <w:color w:val="222222"/>
        </w:rPr>
      </w:pPr>
    </w:p>
    <w:p w14:paraId="06926E16" w14:textId="77777777" w:rsidR="00A27E3F" w:rsidRPr="00A27E3F" w:rsidRDefault="00A27E3F" w:rsidP="00A27E3F">
      <w:pPr>
        <w:spacing w:after="0" w:line="240" w:lineRule="auto"/>
        <w:rPr>
          <w:rFonts w:eastAsiaTheme="minorHAnsi"/>
          <w:bCs/>
          <w:color w:val="222222"/>
        </w:rPr>
      </w:pPr>
      <w:r w:rsidRPr="00A27E3F">
        <w:rPr>
          <w:rFonts w:eastAsiaTheme="minorHAnsi" w:hint="eastAsia"/>
          <w:bCs/>
          <w:color w:val="222222"/>
        </w:rPr>
        <w:t>제</w:t>
      </w:r>
      <w:r w:rsidRPr="00A27E3F">
        <w:rPr>
          <w:rFonts w:eastAsiaTheme="minorHAnsi"/>
          <w:bCs/>
          <w:color w:val="222222"/>
        </w:rPr>
        <w:t xml:space="preserve">25회 </w:t>
      </w:r>
      <w:proofErr w:type="spellStart"/>
      <w:r w:rsidRPr="00A27E3F">
        <w:rPr>
          <w:rFonts w:eastAsiaTheme="minorHAnsi"/>
          <w:bCs/>
          <w:color w:val="222222"/>
        </w:rPr>
        <w:t>부천국제판타스틱영화제</w:t>
      </w:r>
      <w:proofErr w:type="spellEnd"/>
      <w:r w:rsidRPr="00A27E3F">
        <w:rPr>
          <w:rFonts w:eastAsiaTheme="minorHAnsi"/>
          <w:bCs/>
          <w:color w:val="222222"/>
        </w:rPr>
        <w:t xml:space="preserve">(BIFAN, 집행위원장 신철)는 ㈜셀트리온과 코로나19 자가검사키트 </w:t>
      </w:r>
      <w:r w:rsidRPr="00A27E3F">
        <w:rPr>
          <w:rFonts w:eastAsiaTheme="minorHAnsi"/>
          <w:bCs/>
          <w:color w:val="222222"/>
        </w:rPr>
        <w:lastRenderedPageBreak/>
        <w:t>전달식을 29일 부천시의회 대회의실에서 가졌다. BIFAN은 ㈜셀트리온으로부터 코로나19 자가검사키트 ‘</w:t>
      </w:r>
      <w:proofErr w:type="spellStart"/>
      <w:r w:rsidRPr="00A27E3F">
        <w:rPr>
          <w:rFonts w:eastAsiaTheme="minorHAnsi"/>
          <w:bCs/>
          <w:color w:val="222222"/>
        </w:rPr>
        <w:t>디아트러스트</w:t>
      </w:r>
      <w:proofErr w:type="spellEnd"/>
      <w:r w:rsidRPr="00A27E3F">
        <w:rPr>
          <w:rFonts w:eastAsiaTheme="minorHAnsi"/>
          <w:bCs/>
          <w:color w:val="222222"/>
        </w:rPr>
        <w:t xml:space="preserve"> 홈 테스트’ 7,400개를 </w:t>
      </w:r>
      <w:proofErr w:type="spellStart"/>
      <w:r w:rsidRPr="00A27E3F">
        <w:rPr>
          <w:rFonts w:eastAsiaTheme="minorHAnsi"/>
          <w:bCs/>
          <w:color w:val="222222"/>
        </w:rPr>
        <w:t>후원받았다</w:t>
      </w:r>
      <w:proofErr w:type="spellEnd"/>
      <w:r w:rsidRPr="00A27E3F">
        <w:rPr>
          <w:rFonts w:eastAsiaTheme="minorHAnsi"/>
          <w:bCs/>
          <w:color w:val="222222"/>
        </w:rPr>
        <w:t xml:space="preserve">. 전달식에는 ㈜셀트리온 양현주 글로벌SCM 본부장과 전광식 총무안전담당장, </w:t>
      </w:r>
      <w:proofErr w:type="spellStart"/>
      <w:r w:rsidRPr="00A27E3F">
        <w:rPr>
          <w:rFonts w:eastAsiaTheme="minorHAnsi"/>
          <w:bCs/>
          <w:color w:val="222222"/>
        </w:rPr>
        <w:t>김혜리</w:t>
      </w:r>
      <w:proofErr w:type="spellEnd"/>
      <w:r w:rsidRPr="00A27E3F">
        <w:rPr>
          <w:rFonts w:eastAsiaTheme="minorHAnsi"/>
          <w:bCs/>
          <w:color w:val="222222"/>
        </w:rPr>
        <w:t xml:space="preserve"> 통합구매팀 과장, BIFAN 신철 집행위원장, 배장수·</w:t>
      </w:r>
      <w:proofErr w:type="spellStart"/>
      <w:r w:rsidRPr="00A27E3F">
        <w:rPr>
          <w:rFonts w:eastAsiaTheme="minorHAnsi"/>
          <w:bCs/>
          <w:color w:val="222222"/>
        </w:rPr>
        <w:t>조양일</w:t>
      </w:r>
      <w:proofErr w:type="spellEnd"/>
      <w:r w:rsidRPr="00A27E3F">
        <w:rPr>
          <w:rFonts w:eastAsiaTheme="minorHAnsi"/>
          <w:bCs/>
          <w:color w:val="222222"/>
        </w:rPr>
        <w:t xml:space="preserve"> 부집행위원장 등이 참석했다.</w:t>
      </w:r>
    </w:p>
    <w:p w14:paraId="3A95F133" w14:textId="77777777" w:rsidR="00A27E3F" w:rsidRPr="00A27E3F" w:rsidRDefault="00A27E3F" w:rsidP="00A27E3F">
      <w:pPr>
        <w:spacing w:after="0" w:line="240" w:lineRule="auto"/>
        <w:rPr>
          <w:rFonts w:eastAsiaTheme="minorHAnsi"/>
          <w:bCs/>
          <w:color w:val="222222"/>
        </w:rPr>
      </w:pPr>
      <w:r w:rsidRPr="00A27E3F">
        <w:rPr>
          <w:rFonts w:eastAsiaTheme="minorHAnsi"/>
          <w:bCs/>
          <w:color w:val="222222"/>
        </w:rPr>
        <w:t xml:space="preserve"> </w:t>
      </w:r>
    </w:p>
    <w:p w14:paraId="2552F5A4" w14:textId="77777777" w:rsidR="00A27E3F" w:rsidRDefault="00066FDC" w:rsidP="00A27E3F">
      <w:pPr>
        <w:spacing w:after="0" w:line="240" w:lineRule="auto"/>
        <w:rPr>
          <w:rFonts w:eastAsiaTheme="minorHAnsi"/>
          <w:bCs/>
          <w:color w:val="222222"/>
        </w:rPr>
      </w:pPr>
      <w:r w:rsidRPr="00DB4948">
        <w:rPr>
          <w:rFonts w:eastAsiaTheme="minorHAnsi" w:hint="eastAsia"/>
          <w:bCs/>
          <w:color w:val="222222"/>
        </w:rPr>
        <w:t>셀트리온은 대한민국 대표 글로벌 종합생명공학기업이다.</w:t>
      </w:r>
      <w:r w:rsidR="00A27E3F" w:rsidRPr="00DB4948">
        <w:rPr>
          <w:rFonts w:eastAsiaTheme="minorHAnsi"/>
          <w:bCs/>
          <w:color w:val="222222"/>
        </w:rPr>
        <w:t xml:space="preserve"> ‘</w:t>
      </w:r>
      <w:proofErr w:type="spellStart"/>
      <w:r w:rsidR="00A27E3F" w:rsidRPr="00A27E3F">
        <w:rPr>
          <w:rFonts w:eastAsiaTheme="minorHAnsi"/>
          <w:bCs/>
          <w:color w:val="222222"/>
        </w:rPr>
        <w:t>디아트러스트</w:t>
      </w:r>
      <w:proofErr w:type="spellEnd"/>
      <w:r w:rsidR="00A27E3F" w:rsidRPr="00A27E3F">
        <w:rPr>
          <w:rFonts w:eastAsiaTheme="minorHAnsi"/>
          <w:bCs/>
          <w:color w:val="222222"/>
        </w:rPr>
        <w:t xml:space="preserve"> 홈 테스트’는 최고 수준의 정확도를 자랑한다. 한 가지 항원만 검출하는 일반 방식과는 달리, N항원과 S항원을 모두 검출하는 ‘</w:t>
      </w:r>
      <w:proofErr w:type="spellStart"/>
      <w:r w:rsidR="00A27E3F" w:rsidRPr="00A27E3F">
        <w:rPr>
          <w:rFonts w:eastAsiaTheme="minorHAnsi"/>
          <w:bCs/>
          <w:color w:val="222222"/>
        </w:rPr>
        <w:t>듀얼항원</w:t>
      </w:r>
      <w:proofErr w:type="spellEnd"/>
      <w:r w:rsidR="00A27E3F" w:rsidRPr="00A27E3F">
        <w:rPr>
          <w:rFonts w:eastAsiaTheme="minorHAnsi"/>
          <w:bCs/>
          <w:color w:val="222222"/>
        </w:rPr>
        <w:t xml:space="preserve">’ 검사방식으로 민감도를 </w:t>
      </w:r>
      <w:proofErr w:type="spellStart"/>
      <w:r w:rsidR="00A27E3F" w:rsidRPr="00A27E3F">
        <w:rPr>
          <w:rFonts w:eastAsiaTheme="minorHAnsi"/>
          <w:bCs/>
          <w:color w:val="222222"/>
        </w:rPr>
        <w:t>극대화시켰다</w:t>
      </w:r>
      <w:proofErr w:type="spellEnd"/>
      <w:r w:rsidR="00A27E3F" w:rsidRPr="00A27E3F">
        <w:rPr>
          <w:rFonts w:eastAsiaTheme="minorHAnsi"/>
          <w:bCs/>
          <w:color w:val="222222"/>
        </w:rPr>
        <w:t>. 다만, 자가검사키트는 보조적 수단이므로 역학적 연관성이 명확한 감염 의심자는 반드시 방역당국이 운영하는 선별진료소에서 PCR 검사를 받아야 한다.</w:t>
      </w:r>
      <w:r w:rsidR="00A27E3F" w:rsidRPr="00A27E3F">
        <w:rPr>
          <w:rFonts w:eastAsiaTheme="minorHAnsi" w:hint="eastAsia"/>
          <w:bCs/>
          <w:color w:val="222222"/>
        </w:rPr>
        <w:t xml:space="preserve"> </w:t>
      </w:r>
    </w:p>
    <w:p w14:paraId="7AA64C52" w14:textId="77777777" w:rsidR="00A27E3F" w:rsidRDefault="00A27E3F" w:rsidP="00A27E3F">
      <w:pPr>
        <w:spacing w:after="0" w:line="240" w:lineRule="auto"/>
        <w:rPr>
          <w:rFonts w:eastAsiaTheme="minorHAnsi"/>
          <w:bCs/>
          <w:color w:val="222222"/>
        </w:rPr>
      </w:pPr>
    </w:p>
    <w:p w14:paraId="58CAEB63" w14:textId="77777777" w:rsidR="00A27E3F" w:rsidRPr="00A27E3F" w:rsidRDefault="00A27E3F" w:rsidP="00A27E3F">
      <w:pPr>
        <w:spacing w:after="0" w:line="240" w:lineRule="auto"/>
        <w:rPr>
          <w:rFonts w:eastAsiaTheme="minorHAnsi"/>
          <w:bCs/>
          <w:color w:val="222222"/>
        </w:rPr>
      </w:pPr>
      <w:r w:rsidRPr="00A27E3F">
        <w:rPr>
          <w:rFonts w:eastAsiaTheme="minorHAnsi" w:hint="eastAsia"/>
          <w:bCs/>
          <w:color w:val="222222"/>
        </w:rPr>
        <w:t>이번</w:t>
      </w:r>
      <w:r w:rsidRPr="00A27E3F">
        <w:rPr>
          <w:rFonts w:eastAsiaTheme="minorHAnsi"/>
          <w:bCs/>
          <w:color w:val="222222"/>
        </w:rPr>
        <w:t xml:space="preserve"> 영화제 기간 내내 BIFAN의 모든 스태프와 자원활동가는 ‘</w:t>
      </w:r>
      <w:proofErr w:type="spellStart"/>
      <w:r w:rsidRPr="00A27E3F">
        <w:rPr>
          <w:rFonts w:eastAsiaTheme="minorHAnsi"/>
          <w:bCs/>
          <w:color w:val="222222"/>
        </w:rPr>
        <w:t>디아트러스트</w:t>
      </w:r>
      <w:proofErr w:type="spellEnd"/>
      <w:r w:rsidRPr="00A27E3F">
        <w:rPr>
          <w:rFonts w:eastAsiaTheme="minorHAnsi"/>
          <w:bCs/>
          <w:color w:val="222222"/>
        </w:rPr>
        <w:t xml:space="preserve"> 홈 테스트’로 공식 업무 시작 전 자가검사를 진행한다. 코로나19 바이러스 음성 결과를 확인한 후에 업무를 진행할 수 있다. 부천시청 1층에 ‘코로나19 자가검사키트 검사소’</w:t>
      </w:r>
      <w:proofErr w:type="spellStart"/>
      <w:r w:rsidRPr="00A27E3F">
        <w:rPr>
          <w:rFonts w:eastAsiaTheme="minorHAnsi"/>
          <w:bCs/>
          <w:color w:val="222222"/>
        </w:rPr>
        <w:t>를</w:t>
      </w:r>
      <w:proofErr w:type="spellEnd"/>
      <w:r w:rsidRPr="00A27E3F">
        <w:rPr>
          <w:rFonts w:eastAsiaTheme="minorHAnsi"/>
          <w:bCs/>
          <w:color w:val="222222"/>
        </w:rPr>
        <w:t xml:space="preserve"> 운영, 방문하는 게스트와 관객들에게도 검사를 시행할 예정이다.</w:t>
      </w:r>
    </w:p>
    <w:p w14:paraId="7BB509B5" w14:textId="77777777" w:rsidR="00A27E3F" w:rsidRPr="00A27E3F" w:rsidRDefault="00A27E3F" w:rsidP="00A27E3F">
      <w:pPr>
        <w:spacing w:after="0" w:line="240" w:lineRule="auto"/>
        <w:rPr>
          <w:rFonts w:eastAsiaTheme="minorHAnsi"/>
          <w:bCs/>
          <w:color w:val="222222"/>
        </w:rPr>
      </w:pPr>
      <w:r w:rsidRPr="00A27E3F">
        <w:rPr>
          <w:rFonts w:eastAsiaTheme="minorHAnsi"/>
          <w:bCs/>
          <w:color w:val="222222"/>
        </w:rPr>
        <w:t xml:space="preserve"> </w:t>
      </w:r>
    </w:p>
    <w:p w14:paraId="6B424F4D" w14:textId="77777777" w:rsidR="00A27E3F" w:rsidRPr="00A27E3F" w:rsidRDefault="00A27E3F" w:rsidP="00A27E3F">
      <w:pPr>
        <w:spacing w:after="0" w:line="240" w:lineRule="auto"/>
        <w:rPr>
          <w:rFonts w:eastAsiaTheme="minorHAnsi"/>
          <w:bCs/>
          <w:color w:val="222222"/>
        </w:rPr>
      </w:pPr>
      <w:r w:rsidRPr="00A27E3F">
        <w:rPr>
          <w:rFonts w:eastAsiaTheme="minorHAnsi" w:hint="eastAsia"/>
          <w:bCs/>
          <w:color w:val="222222"/>
        </w:rPr>
        <w:t>셀트리온의</w:t>
      </w:r>
      <w:r w:rsidRPr="00A27E3F">
        <w:rPr>
          <w:rFonts w:eastAsiaTheme="minorHAnsi"/>
          <w:bCs/>
          <w:color w:val="222222"/>
        </w:rPr>
        <w:t xml:space="preserve"> 양현주 본부장은 “역사와 전통을 자랑하는 BIFAN의 안전개최를 기원한다”면서 “자가진단키트 ‘</w:t>
      </w:r>
      <w:proofErr w:type="spellStart"/>
      <w:r w:rsidRPr="00A27E3F">
        <w:rPr>
          <w:rFonts w:eastAsiaTheme="minorHAnsi"/>
          <w:bCs/>
          <w:color w:val="222222"/>
        </w:rPr>
        <w:t>디아트러스트</w:t>
      </w:r>
      <w:proofErr w:type="spellEnd"/>
      <w:r w:rsidRPr="00A27E3F">
        <w:rPr>
          <w:rFonts w:eastAsiaTheme="minorHAnsi"/>
          <w:bCs/>
          <w:color w:val="222222"/>
        </w:rPr>
        <w:t xml:space="preserve"> 홈 테스트’가 코로나19 방역에 도움이 되기를 바란다”고 밝혔다. 신철 BIFAN 집행위원장은 “셀트리온의 코로나19 자가검사키트 후원에 진심으로 감사드린다”</w:t>
      </w:r>
      <w:proofErr w:type="spellStart"/>
      <w:r w:rsidRPr="00A27E3F">
        <w:rPr>
          <w:rFonts w:eastAsiaTheme="minorHAnsi"/>
          <w:bCs/>
          <w:color w:val="222222"/>
        </w:rPr>
        <w:t>며</w:t>
      </w:r>
      <w:proofErr w:type="spellEnd"/>
      <w:r w:rsidRPr="00A27E3F">
        <w:rPr>
          <w:rFonts w:eastAsiaTheme="minorHAnsi"/>
          <w:bCs/>
          <w:color w:val="222222"/>
        </w:rPr>
        <w:t xml:space="preserve"> “영화제 기간 동안 후원해주신 자가검사키트로 모든 스태프와 자원활동가, 나아가 관객들이 안심하고 영화제에 올 수 있게 감사히 잘 사용하겠다”고 화답했다.</w:t>
      </w:r>
    </w:p>
    <w:p w14:paraId="69E92233" w14:textId="77777777" w:rsidR="00A27E3F" w:rsidRPr="00A27E3F" w:rsidRDefault="00A27E3F" w:rsidP="00A27E3F">
      <w:pPr>
        <w:spacing w:after="0" w:line="240" w:lineRule="auto"/>
        <w:rPr>
          <w:rFonts w:eastAsiaTheme="minorHAnsi"/>
          <w:bCs/>
          <w:color w:val="222222"/>
        </w:rPr>
      </w:pPr>
      <w:r w:rsidRPr="00A27E3F">
        <w:rPr>
          <w:rFonts w:eastAsiaTheme="minorHAnsi"/>
          <w:bCs/>
          <w:color w:val="222222"/>
        </w:rPr>
        <w:t xml:space="preserve"> </w:t>
      </w:r>
    </w:p>
    <w:p w14:paraId="2FD1E7A7" w14:textId="77777777" w:rsidR="00736361" w:rsidRPr="003B13A5" w:rsidRDefault="00A27E3F" w:rsidP="00A27E3F">
      <w:pPr>
        <w:spacing w:after="0" w:line="240" w:lineRule="auto"/>
        <w:rPr>
          <w:rFonts w:eastAsiaTheme="minorHAnsi"/>
          <w:bCs/>
        </w:rPr>
      </w:pPr>
      <w:r w:rsidRPr="00A27E3F">
        <w:rPr>
          <w:rFonts w:eastAsiaTheme="minorHAnsi" w:hint="eastAsia"/>
          <w:bCs/>
          <w:color w:val="222222"/>
        </w:rPr>
        <w:t>제</w:t>
      </w:r>
      <w:r w:rsidRPr="00A27E3F">
        <w:rPr>
          <w:rFonts w:eastAsiaTheme="minorHAnsi"/>
          <w:bCs/>
          <w:color w:val="222222"/>
        </w:rPr>
        <w:t xml:space="preserve">25회 BIFAN은 오는 7월 8일 개막, 47개국 장·단편 258편을 상영한다. 극장(부천시청 </w:t>
      </w:r>
      <w:proofErr w:type="spellStart"/>
      <w:r w:rsidRPr="00A27E3F">
        <w:rPr>
          <w:rFonts w:eastAsiaTheme="minorHAnsi"/>
          <w:bCs/>
          <w:color w:val="222222"/>
        </w:rPr>
        <w:t>어울마당과</w:t>
      </w:r>
      <w:proofErr w:type="spellEnd"/>
      <w:r w:rsidRPr="00A27E3F">
        <w:rPr>
          <w:rFonts w:eastAsiaTheme="minorHAnsi"/>
          <w:bCs/>
          <w:color w:val="222222"/>
        </w:rPr>
        <w:t xml:space="preserve"> </w:t>
      </w:r>
      <w:proofErr w:type="spellStart"/>
      <w:r w:rsidRPr="00A27E3F">
        <w:rPr>
          <w:rFonts w:eastAsiaTheme="minorHAnsi"/>
          <w:bCs/>
          <w:color w:val="222222"/>
        </w:rPr>
        <w:t>판타스틱</w:t>
      </w:r>
      <w:proofErr w:type="spellEnd"/>
      <w:r w:rsidRPr="00A27E3F">
        <w:rPr>
          <w:rFonts w:eastAsiaTheme="minorHAnsi"/>
          <w:bCs/>
          <w:color w:val="222222"/>
        </w:rPr>
        <w:t xml:space="preserve"> 큐브, CGV 소풍)에서는 15일까지, OTT 플랫폼 웨이브에서는 18일까지 국내외 최신 화제작을 감상할 수 있다. 인천국제공항 제1터미널에서는 7월 1일부터 18일까지 전</w:t>
      </w:r>
      <w:r w:rsidR="004646F7">
        <w:rPr>
          <w:rFonts w:eastAsiaTheme="minorHAnsi" w:hint="eastAsia"/>
          <w:bCs/>
          <w:color w:val="222222"/>
        </w:rPr>
        <w:t xml:space="preserve"> </w:t>
      </w:r>
      <w:r w:rsidRPr="00A27E3F">
        <w:rPr>
          <w:rFonts w:eastAsiaTheme="minorHAnsi"/>
          <w:bCs/>
          <w:color w:val="222222"/>
        </w:rPr>
        <w:t>세계에서 선별한 80여 편의 XR 콘텐츠를 체험할 수 있다.</w:t>
      </w:r>
    </w:p>
    <w:sectPr w:rsidR="00736361" w:rsidRPr="003B13A5" w:rsidSect="006F3680">
      <w:headerReference w:type="default" r:id="rId11"/>
      <w:footerReference w:type="defaul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62745" w14:textId="77777777" w:rsidR="003501A1" w:rsidRDefault="003501A1" w:rsidP="00AF1600">
      <w:pPr>
        <w:spacing w:after="0" w:line="240" w:lineRule="auto"/>
      </w:pPr>
      <w:r>
        <w:separator/>
      </w:r>
    </w:p>
  </w:endnote>
  <w:endnote w:type="continuationSeparator" w:id="0">
    <w:p w14:paraId="445884C4" w14:textId="77777777" w:rsidR="003501A1" w:rsidRDefault="003501A1" w:rsidP="00AF1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altName w:val="Arial Unicode MS"/>
    <w:charset w:val="81"/>
    <w:family w:val="roman"/>
    <w:pitch w:val="variable"/>
    <w:sig w:usb0="F7FFAFFF" w:usb1="FBDFFFFF" w:usb2="00FFFFFF" w:usb3="00000000" w:csb0="8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277939"/>
      <w:docPartObj>
        <w:docPartGallery w:val="Page Numbers (Bottom of Page)"/>
        <w:docPartUnique/>
      </w:docPartObj>
    </w:sdtPr>
    <w:sdtEndPr/>
    <w:sdtContent>
      <w:p w14:paraId="1D78A752" w14:textId="77777777" w:rsidR="003775DC" w:rsidRDefault="00B93162">
        <w:pPr>
          <w:pStyle w:val="a7"/>
          <w:jc w:val="right"/>
        </w:pPr>
        <w:r>
          <w:fldChar w:fldCharType="begin"/>
        </w:r>
        <w:r w:rsidR="009212DE">
          <w:instrText xml:space="preserve"> PAGE   \* MERGEFORMAT </w:instrText>
        </w:r>
        <w:r>
          <w:fldChar w:fldCharType="separate"/>
        </w:r>
        <w:r w:rsidR="00066FDC" w:rsidRPr="00066FDC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  <w:p w14:paraId="38B7C0EB" w14:textId="77777777" w:rsidR="003775DC" w:rsidRDefault="003775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8D9EC" w14:textId="77777777" w:rsidR="003501A1" w:rsidRDefault="003501A1" w:rsidP="00AF1600">
      <w:pPr>
        <w:spacing w:after="0" w:line="240" w:lineRule="auto"/>
      </w:pPr>
      <w:r>
        <w:separator/>
      </w:r>
    </w:p>
  </w:footnote>
  <w:footnote w:type="continuationSeparator" w:id="0">
    <w:p w14:paraId="41FAC52D" w14:textId="77777777" w:rsidR="003501A1" w:rsidRDefault="003501A1" w:rsidP="00AF1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21EF3" w14:textId="77777777" w:rsidR="00AF1600" w:rsidRPr="00AF1600" w:rsidRDefault="00AF1600" w:rsidP="00AF1600">
    <w:pPr>
      <w:pStyle w:val="a6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C5A9F"/>
    <w:multiLevelType w:val="hybridMultilevel"/>
    <w:tmpl w:val="F0BE40AA"/>
    <w:lvl w:ilvl="0" w:tplc="F93610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1662E03"/>
    <w:multiLevelType w:val="hybridMultilevel"/>
    <w:tmpl w:val="A6A23F04"/>
    <w:lvl w:ilvl="0" w:tplc="55482280">
      <w:start w:val="1"/>
      <w:numFmt w:val="decimal"/>
      <w:lvlText w:val="%1)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F344477"/>
    <w:multiLevelType w:val="hybridMultilevel"/>
    <w:tmpl w:val="A5541C44"/>
    <w:lvl w:ilvl="0" w:tplc="5E4CF6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3933C4A"/>
    <w:multiLevelType w:val="hybridMultilevel"/>
    <w:tmpl w:val="E2E8A45C"/>
    <w:lvl w:ilvl="0" w:tplc="A4AE59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313D"/>
    <w:rsid w:val="00007BD4"/>
    <w:rsid w:val="000111F2"/>
    <w:rsid w:val="00021F47"/>
    <w:rsid w:val="0002258C"/>
    <w:rsid w:val="00024707"/>
    <w:rsid w:val="00026188"/>
    <w:rsid w:val="00035B3E"/>
    <w:rsid w:val="0005092A"/>
    <w:rsid w:val="00052B71"/>
    <w:rsid w:val="000536E7"/>
    <w:rsid w:val="00055E4D"/>
    <w:rsid w:val="0006000C"/>
    <w:rsid w:val="00064008"/>
    <w:rsid w:val="0006510C"/>
    <w:rsid w:val="00066FDC"/>
    <w:rsid w:val="00072739"/>
    <w:rsid w:val="00087F7E"/>
    <w:rsid w:val="00097162"/>
    <w:rsid w:val="00097C0E"/>
    <w:rsid w:val="000B0D9D"/>
    <w:rsid w:val="000B1975"/>
    <w:rsid w:val="000B3EDA"/>
    <w:rsid w:val="000C0661"/>
    <w:rsid w:val="000C5D79"/>
    <w:rsid w:val="000E1D9F"/>
    <w:rsid w:val="000F4BE7"/>
    <w:rsid w:val="00100934"/>
    <w:rsid w:val="0010170B"/>
    <w:rsid w:val="00101C2B"/>
    <w:rsid w:val="00107DC1"/>
    <w:rsid w:val="0011073C"/>
    <w:rsid w:val="001109B7"/>
    <w:rsid w:val="0012795F"/>
    <w:rsid w:val="00137BC2"/>
    <w:rsid w:val="001444B9"/>
    <w:rsid w:val="00145DA6"/>
    <w:rsid w:val="00145ED9"/>
    <w:rsid w:val="0015084D"/>
    <w:rsid w:val="00155448"/>
    <w:rsid w:val="00165F16"/>
    <w:rsid w:val="001678DE"/>
    <w:rsid w:val="00167933"/>
    <w:rsid w:val="00173C6E"/>
    <w:rsid w:val="001855D3"/>
    <w:rsid w:val="00185E37"/>
    <w:rsid w:val="001B3A83"/>
    <w:rsid w:val="001B4CF2"/>
    <w:rsid w:val="001D685D"/>
    <w:rsid w:val="001F071C"/>
    <w:rsid w:val="00201C37"/>
    <w:rsid w:val="002053A6"/>
    <w:rsid w:val="00205888"/>
    <w:rsid w:val="0024159A"/>
    <w:rsid w:val="00246B8D"/>
    <w:rsid w:val="002628BB"/>
    <w:rsid w:val="00274231"/>
    <w:rsid w:val="00275017"/>
    <w:rsid w:val="00293CFF"/>
    <w:rsid w:val="002A0C5E"/>
    <w:rsid w:val="002B5A60"/>
    <w:rsid w:val="002C5BE4"/>
    <w:rsid w:val="002D0403"/>
    <w:rsid w:val="002E6D87"/>
    <w:rsid w:val="00300FE7"/>
    <w:rsid w:val="00312980"/>
    <w:rsid w:val="0031772A"/>
    <w:rsid w:val="00331C9C"/>
    <w:rsid w:val="0034130F"/>
    <w:rsid w:val="003418FC"/>
    <w:rsid w:val="00344DCA"/>
    <w:rsid w:val="00347616"/>
    <w:rsid w:val="003501A1"/>
    <w:rsid w:val="00352632"/>
    <w:rsid w:val="0036092F"/>
    <w:rsid w:val="00363788"/>
    <w:rsid w:val="00366BA4"/>
    <w:rsid w:val="003775DC"/>
    <w:rsid w:val="00390C2D"/>
    <w:rsid w:val="003B13A5"/>
    <w:rsid w:val="003D0E46"/>
    <w:rsid w:val="003E2F69"/>
    <w:rsid w:val="003E326A"/>
    <w:rsid w:val="003E3B6D"/>
    <w:rsid w:val="003F3071"/>
    <w:rsid w:val="00402430"/>
    <w:rsid w:val="00403B51"/>
    <w:rsid w:val="00413CF1"/>
    <w:rsid w:val="004367AA"/>
    <w:rsid w:val="00440A5F"/>
    <w:rsid w:val="00450671"/>
    <w:rsid w:val="00450D89"/>
    <w:rsid w:val="00450F2C"/>
    <w:rsid w:val="00452366"/>
    <w:rsid w:val="004626CA"/>
    <w:rsid w:val="004646F7"/>
    <w:rsid w:val="00464E1D"/>
    <w:rsid w:val="0047269B"/>
    <w:rsid w:val="00484176"/>
    <w:rsid w:val="00486BDE"/>
    <w:rsid w:val="00496159"/>
    <w:rsid w:val="004A2D9F"/>
    <w:rsid w:val="004A51C2"/>
    <w:rsid w:val="004A6482"/>
    <w:rsid w:val="004B1FD1"/>
    <w:rsid w:val="004B48DF"/>
    <w:rsid w:val="004C0750"/>
    <w:rsid w:val="004D0963"/>
    <w:rsid w:val="004D3B32"/>
    <w:rsid w:val="004F3031"/>
    <w:rsid w:val="00503850"/>
    <w:rsid w:val="00514792"/>
    <w:rsid w:val="00530206"/>
    <w:rsid w:val="0053027E"/>
    <w:rsid w:val="00530CC0"/>
    <w:rsid w:val="00547B94"/>
    <w:rsid w:val="00571658"/>
    <w:rsid w:val="005904D4"/>
    <w:rsid w:val="0059464B"/>
    <w:rsid w:val="005977F9"/>
    <w:rsid w:val="005A520C"/>
    <w:rsid w:val="005A6084"/>
    <w:rsid w:val="005B7CFD"/>
    <w:rsid w:val="005D3F49"/>
    <w:rsid w:val="005F22AF"/>
    <w:rsid w:val="005F457B"/>
    <w:rsid w:val="005F6B54"/>
    <w:rsid w:val="005F7EE6"/>
    <w:rsid w:val="00601545"/>
    <w:rsid w:val="00604C45"/>
    <w:rsid w:val="0061204B"/>
    <w:rsid w:val="00613108"/>
    <w:rsid w:val="00626E27"/>
    <w:rsid w:val="00627119"/>
    <w:rsid w:val="0062746C"/>
    <w:rsid w:val="00636500"/>
    <w:rsid w:val="00637B32"/>
    <w:rsid w:val="00640004"/>
    <w:rsid w:val="00646F39"/>
    <w:rsid w:val="00657A50"/>
    <w:rsid w:val="00663434"/>
    <w:rsid w:val="00666A1A"/>
    <w:rsid w:val="00674957"/>
    <w:rsid w:val="006778A9"/>
    <w:rsid w:val="00680F1E"/>
    <w:rsid w:val="0068542E"/>
    <w:rsid w:val="00686BC3"/>
    <w:rsid w:val="00690035"/>
    <w:rsid w:val="00694508"/>
    <w:rsid w:val="00695843"/>
    <w:rsid w:val="00697DD3"/>
    <w:rsid w:val="006A5701"/>
    <w:rsid w:val="006B0D91"/>
    <w:rsid w:val="006B34EC"/>
    <w:rsid w:val="006B7D60"/>
    <w:rsid w:val="006C4620"/>
    <w:rsid w:val="006D2ACA"/>
    <w:rsid w:val="006F3680"/>
    <w:rsid w:val="00706FC1"/>
    <w:rsid w:val="00712E82"/>
    <w:rsid w:val="0072681F"/>
    <w:rsid w:val="007333DD"/>
    <w:rsid w:val="00733F0D"/>
    <w:rsid w:val="00736361"/>
    <w:rsid w:val="00743B04"/>
    <w:rsid w:val="00744EAF"/>
    <w:rsid w:val="00751943"/>
    <w:rsid w:val="00753745"/>
    <w:rsid w:val="00755801"/>
    <w:rsid w:val="00784573"/>
    <w:rsid w:val="00784EB8"/>
    <w:rsid w:val="007953F4"/>
    <w:rsid w:val="007A1864"/>
    <w:rsid w:val="007A24EE"/>
    <w:rsid w:val="007A37C5"/>
    <w:rsid w:val="007B1140"/>
    <w:rsid w:val="007C4ABB"/>
    <w:rsid w:val="007D2DA5"/>
    <w:rsid w:val="007D395A"/>
    <w:rsid w:val="007D4E19"/>
    <w:rsid w:val="007D60B6"/>
    <w:rsid w:val="007D6E9E"/>
    <w:rsid w:val="007E1B83"/>
    <w:rsid w:val="007E3472"/>
    <w:rsid w:val="007F1B0A"/>
    <w:rsid w:val="007F1F40"/>
    <w:rsid w:val="007F280E"/>
    <w:rsid w:val="007F6CDF"/>
    <w:rsid w:val="00806755"/>
    <w:rsid w:val="0081313D"/>
    <w:rsid w:val="0082107A"/>
    <w:rsid w:val="00822DFF"/>
    <w:rsid w:val="00824069"/>
    <w:rsid w:val="00830CB5"/>
    <w:rsid w:val="00836F24"/>
    <w:rsid w:val="008403EB"/>
    <w:rsid w:val="0084143F"/>
    <w:rsid w:val="008439D7"/>
    <w:rsid w:val="00844C2C"/>
    <w:rsid w:val="0084687C"/>
    <w:rsid w:val="00847F57"/>
    <w:rsid w:val="00851274"/>
    <w:rsid w:val="00851C20"/>
    <w:rsid w:val="00851F0A"/>
    <w:rsid w:val="00851F71"/>
    <w:rsid w:val="00852239"/>
    <w:rsid w:val="008850FC"/>
    <w:rsid w:val="0089734B"/>
    <w:rsid w:val="008A2AF0"/>
    <w:rsid w:val="008A6E9A"/>
    <w:rsid w:val="008B3008"/>
    <w:rsid w:val="008B4B27"/>
    <w:rsid w:val="008C5634"/>
    <w:rsid w:val="008D30AB"/>
    <w:rsid w:val="008D334B"/>
    <w:rsid w:val="008E5FF2"/>
    <w:rsid w:val="008F211F"/>
    <w:rsid w:val="008F75A8"/>
    <w:rsid w:val="00904A2E"/>
    <w:rsid w:val="00911706"/>
    <w:rsid w:val="009212DE"/>
    <w:rsid w:val="0093309D"/>
    <w:rsid w:val="00941028"/>
    <w:rsid w:val="00942074"/>
    <w:rsid w:val="00943144"/>
    <w:rsid w:val="00946620"/>
    <w:rsid w:val="00953C7F"/>
    <w:rsid w:val="009715E0"/>
    <w:rsid w:val="009725D4"/>
    <w:rsid w:val="00972FF0"/>
    <w:rsid w:val="00986CC8"/>
    <w:rsid w:val="00990A69"/>
    <w:rsid w:val="00990BFF"/>
    <w:rsid w:val="00992CA0"/>
    <w:rsid w:val="00992E60"/>
    <w:rsid w:val="0099384E"/>
    <w:rsid w:val="009B353B"/>
    <w:rsid w:val="009B560F"/>
    <w:rsid w:val="009B7290"/>
    <w:rsid w:val="009C05F1"/>
    <w:rsid w:val="009C751A"/>
    <w:rsid w:val="009E2221"/>
    <w:rsid w:val="009E3F29"/>
    <w:rsid w:val="009E6B2E"/>
    <w:rsid w:val="009E6F99"/>
    <w:rsid w:val="009E73FC"/>
    <w:rsid w:val="009F1BD3"/>
    <w:rsid w:val="00A0099B"/>
    <w:rsid w:val="00A03E0D"/>
    <w:rsid w:val="00A11B7A"/>
    <w:rsid w:val="00A202FA"/>
    <w:rsid w:val="00A27E3F"/>
    <w:rsid w:val="00A27EA1"/>
    <w:rsid w:val="00A37829"/>
    <w:rsid w:val="00A41F10"/>
    <w:rsid w:val="00A42155"/>
    <w:rsid w:val="00A42748"/>
    <w:rsid w:val="00A515DE"/>
    <w:rsid w:val="00A5296A"/>
    <w:rsid w:val="00A556DC"/>
    <w:rsid w:val="00A57918"/>
    <w:rsid w:val="00A61215"/>
    <w:rsid w:val="00A71DC0"/>
    <w:rsid w:val="00A73CD5"/>
    <w:rsid w:val="00A73D55"/>
    <w:rsid w:val="00A73EFD"/>
    <w:rsid w:val="00A91EC9"/>
    <w:rsid w:val="00AB7296"/>
    <w:rsid w:val="00AB74B6"/>
    <w:rsid w:val="00AD2766"/>
    <w:rsid w:val="00AD470C"/>
    <w:rsid w:val="00AE4FF7"/>
    <w:rsid w:val="00AF1600"/>
    <w:rsid w:val="00AF3192"/>
    <w:rsid w:val="00AF3968"/>
    <w:rsid w:val="00B00E67"/>
    <w:rsid w:val="00B04632"/>
    <w:rsid w:val="00B04EFD"/>
    <w:rsid w:val="00B10567"/>
    <w:rsid w:val="00B11E95"/>
    <w:rsid w:val="00B12315"/>
    <w:rsid w:val="00B22728"/>
    <w:rsid w:val="00B34010"/>
    <w:rsid w:val="00B47382"/>
    <w:rsid w:val="00B47712"/>
    <w:rsid w:val="00B53EFA"/>
    <w:rsid w:val="00B542BA"/>
    <w:rsid w:val="00B6048F"/>
    <w:rsid w:val="00B64D81"/>
    <w:rsid w:val="00B66F45"/>
    <w:rsid w:val="00B67369"/>
    <w:rsid w:val="00B90C1F"/>
    <w:rsid w:val="00B93162"/>
    <w:rsid w:val="00B9366B"/>
    <w:rsid w:val="00B94B25"/>
    <w:rsid w:val="00B96635"/>
    <w:rsid w:val="00BA19C7"/>
    <w:rsid w:val="00BA279E"/>
    <w:rsid w:val="00BB4944"/>
    <w:rsid w:val="00BC0927"/>
    <w:rsid w:val="00BC1E9B"/>
    <w:rsid w:val="00BC2410"/>
    <w:rsid w:val="00BD5A3A"/>
    <w:rsid w:val="00BF2D1E"/>
    <w:rsid w:val="00BF44AF"/>
    <w:rsid w:val="00C2669A"/>
    <w:rsid w:val="00C3497F"/>
    <w:rsid w:val="00C37822"/>
    <w:rsid w:val="00C42D1A"/>
    <w:rsid w:val="00C50EB7"/>
    <w:rsid w:val="00C54383"/>
    <w:rsid w:val="00C62E3C"/>
    <w:rsid w:val="00C636A6"/>
    <w:rsid w:val="00C64560"/>
    <w:rsid w:val="00C66420"/>
    <w:rsid w:val="00C66B71"/>
    <w:rsid w:val="00C67529"/>
    <w:rsid w:val="00C831A9"/>
    <w:rsid w:val="00CA471B"/>
    <w:rsid w:val="00CB2683"/>
    <w:rsid w:val="00CB5753"/>
    <w:rsid w:val="00CB62B4"/>
    <w:rsid w:val="00CC0193"/>
    <w:rsid w:val="00CC59F5"/>
    <w:rsid w:val="00CD5228"/>
    <w:rsid w:val="00CD56E4"/>
    <w:rsid w:val="00CE32EA"/>
    <w:rsid w:val="00CE41F8"/>
    <w:rsid w:val="00CF0D60"/>
    <w:rsid w:val="00CF15DC"/>
    <w:rsid w:val="00D02F4A"/>
    <w:rsid w:val="00D10707"/>
    <w:rsid w:val="00D248AC"/>
    <w:rsid w:val="00D249A1"/>
    <w:rsid w:val="00D32CED"/>
    <w:rsid w:val="00D32E6B"/>
    <w:rsid w:val="00D377B2"/>
    <w:rsid w:val="00D472D7"/>
    <w:rsid w:val="00D65F2E"/>
    <w:rsid w:val="00D93B67"/>
    <w:rsid w:val="00D94458"/>
    <w:rsid w:val="00D9663C"/>
    <w:rsid w:val="00DA1FD4"/>
    <w:rsid w:val="00DA4672"/>
    <w:rsid w:val="00DA6AFA"/>
    <w:rsid w:val="00DB4948"/>
    <w:rsid w:val="00DC0AEA"/>
    <w:rsid w:val="00DD159E"/>
    <w:rsid w:val="00DD7502"/>
    <w:rsid w:val="00DE24BE"/>
    <w:rsid w:val="00DE2E90"/>
    <w:rsid w:val="00E22CEB"/>
    <w:rsid w:val="00E26C8B"/>
    <w:rsid w:val="00E26EB8"/>
    <w:rsid w:val="00E42CCB"/>
    <w:rsid w:val="00E554BE"/>
    <w:rsid w:val="00E56699"/>
    <w:rsid w:val="00E751E7"/>
    <w:rsid w:val="00E75262"/>
    <w:rsid w:val="00E96F84"/>
    <w:rsid w:val="00EA013D"/>
    <w:rsid w:val="00EA207E"/>
    <w:rsid w:val="00EB001A"/>
    <w:rsid w:val="00EB4B88"/>
    <w:rsid w:val="00EC586A"/>
    <w:rsid w:val="00ED6640"/>
    <w:rsid w:val="00ED7E04"/>
    <w:rsid w:val="00EE59F5"/>
    <w:rsid w:val="00F00018"/>
    <w:rsid w:val="00F067FB"/>
    <w:rsid w:val="00F11730"/>
    <w:rsid w:val="00F215BC"/>
    <w:rsid w:val="00F302EC"/>
    <w:rsid w:val="00F30C83"/>
    <w:rsid w:val="00F30CDB"/>
    <w:rsid w:val="00F4172B"/>
    <w:rsid w:val="00F45384"/>
    <w:rsid w:val="00F4563B"/>
    <w:rsid w:val="00F51BE9"/>
    <w:rsid w:val="00F54E65"/>
    <w:rsid w:val="00F55864"/>
    <w:rsid w:val="00F61611"/>
    <w:rsid w:val="00F65114"/>
    <w:rsid w:val="00F70A2C"/>
    <w:rsid w:val="00F845C7"/>
    <w:rsid w:val="00F85A1E"/>
    <w:rsid w:val="00F92A32"/>
    <w:rsid w:val="00F94163"/>
    <w:rsid w:val="00F94A74"/>
    <w:rsid w:val="00F94E07"/>
    <w:rsid w:val="00FA0CFE"/>
    <w:rsid w:val="00FA190A"/>
    <w:rsid w:val="00FB20A8"/>
    <w:rsid w:val="00FB7A28"/>
    <w:rsid w:val="00FC0E5A"/>
    <w:rsid w:val="00FC66A5"/>
    <w:rsid w:val="00FD44EC"/>
    <w:rsid w:val="00FE5D48"/>
    <w:rsid w:val="00FE64F3"/>
    <w:rsid w:val="00FF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232925A"/>
  <w15:docId w15:val="{4159D4D6-DD7A-4472-895E-EDE4117EE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B5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1313D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81313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81313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1"/>
    <w:rsid w:val="009E2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AF1600"/>
  </w:style>
  <w:style w:type="paragraph" w:styleId="a7">
    <w:name w:val="footer"/>
    <w:basedOn w:val="a"/>
    <w:link w:val="Char1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AF1600"/>
  </w:style>
  <w:style w:type="character" w:styleId="a8">
    <w:name w:val="Strong"/>
    <w:basedOn w:val="a0"/>
    <w:uiPriority w:val="22"/>
    <w:qFormat/>
    <w:rsid w:val="00852239"/>
    <w:rPr>
      <w:b/>
      <w:bCs/>
    </w:rPr>
  </w:style>
  <w:style w:type="paragraph" w:styleId="a9">
    <w:name w:val="List Paragraph"/>
    <w:basedOn w:val="a"/>
    <w:uiPriority w:val="34"/>
    <w:qFormat/>
    <w:rsid w:val="001B4CF2"/>
    <w:pPr>
      <w:ind w:leftChars="400" w:left="800"/>
    </w:pPr>
  </w:style>
  <w:style w:type="character" w:styleId="aa">
    <w:name w:val="Placeholder Text"/>
    <w:basedOn w:val="a0"/>
    <w:uiPriority w:val="99"/>
    <w:semiHidden/>
    <w:rsid w:val="007E34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224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319351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483344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3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8946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24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36722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13788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1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4515F3-7302-47B5-9CD4-8E34F8100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LIME</cp:lastModifiedBy>
  <cp:revision>8</cp:revision>
  <cp:lastPrinted>2021-03-18T08:06:00Z</cp:lastPrinted>
  <dcterms:created xsi:type="dcterms:W3CDTF">2021-06-29T07:18:00Z</dcterms:created>
  <dcterms:modified xsi:type="dcterms:W3CDTF">2021-06-30T01:12:00Z</dcterms:modified>
</cp:coreProperties>
</file>